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F9040C" w:rsidRPr="00F9040C" w:rsidTr="00F9040C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F9040C" w:rsidRDefault="00F9040C" w:rsidP="00F9040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12.02.2021 </w:t>
            </w:r>
          </w:p>
          <w:p w:rsidR="00F9040C" w:rsidRPr="00F9040C" w:rsidRDefault="00F9040C" w:rsidP="00F9040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9040C" w:rsidRPr="00F9040C" w:rsidTr="00F9040C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п.11 отв. на вопросы</w:t>
            </w:r>
          </w:p>
        </w:tc>
      </w:tr>
      <w:tr w:rsidR="00F9040C" w:rsidRPr="00F9040C" w:rsidTr="00F9040C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п.31,отв на вопросы</w:t>
            </w:r>
          </w:p>
        </w:tc>
      </w:tr>
      <w:tr w:rsidR="00F9040C" w:rsidRPr="00F9040C" w:rsidTr="00F9040C">
        <w:trPr>
          <w:trHeight w:val="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п.21 отв на вопросы</w:t>
            </w:r>
          </w:p>
        </w:tc>
      </w:tr>
      <w:tr w:rsidR="00F9040C" w:rsidRPr="00F9040C" w:rsidTr="00F9040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№589; №595</w:t>
            </w:r>
          </w:p>
        </w:tc>
      </w:tr>
      <w:tr w:rsidR="00F9040C" w:rsidRPr="00F9040C" w:rsidTr="00F9040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морфологический разбор наречий</w:t>
            </w:r>
          </w:p>
        </w:tc>
      </w:tr>
      <w:tr w:rsidR="00F9040C" w:rsidRPr="00F9040C" w:rsidTr="00F9040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Calibri" w:eastAsia="Times New Roman" w:hAnsi="Calibri" w:cs="Calibri"/>
                <w:color w:val="000000"/>
                <w:lang w:eastAsia="ru-RU"/>
              </w:rPr>
              <w:t>п.9 стр.75 устно ответить на вопросы</w:t>
            </w:r>
          </w:p>
        </w:tc>
      </w:tr>
      <w:tr w:rsidR="00F9040C" w:rsidRPr="00F9040C" w:rsidTr="00F9040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0C" w:rsidRPr="00F9040C" w:rsidRDefault="00F9040C" w:rsidP="00F90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Pr="00F9040C" w:rsidRDefault="00CC6D50" w:rsidP="00F9040C"/>
    <w:sectPr w:rsidR="00CC6D50" w:rsidRPr="00F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0C63F1"/>
    <w:rsid w:val="004A30BA"/>
    <w:rsid w:val="009A3891"/>
    <w:rsid w:val="009E5513"/>
    <w:rsid w:val="00CC6D50"/>
    <w:rsid w:val="00F9040C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2021-02-08T09:16:00Z</dcterms:created>
  <dcterms:modified xsi:type="dcterms:W3CDTF">2021-02-12T07:55:00Z</dcterms:modified>
</cp:coreProperties>
</file>