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6804" w:type="dxa"/>
        <w:tblInd w:w="108" w:type="dxa"/>
        <w:tblLayout w:type="fixed"/>
        <w:tblLook w:val="04A0"/>
      </w:tblPr>
      <w:tblGrid>
        <w:gridCol w:w="420"/>
        <w:gridCol w:w="564"/>
        <w:gridCol w:w="2418"/>
        <w:gridCol w:w="3402"/>
      </w:tblGrid>
      <w:tr w:rsidR="00583818" w:rsidRPr="001C4791" w:rsidTr="002B0E50">
        <w:trPr>
          <w:trHeight w:val="567"/>
        </w:trPr>
        <w:tc>
          <w:tcPr>
            <w:tcW w:w="4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583818" w:rsidRPr="001C4791" w:rsidRDefault="00583818" w:rsidP="002B0E50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Четверг 6</w:t>
            </w: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818" w:rsidRPr="001C4791" w:rsidRDefault="0058381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818" w:rsidRDefault="00583818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Обществознание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818" w:rsidRPr="007A5836" w:rsidRDefault="00583818" w:rsidP="002B0E50">
            <w:pPr>
              <w:spacing w:after="0" w:line="240" w:lineRule="auto"/>
              <w:rPr>
                <w:rFonts w:ascii="Times New Roman" w:hAnsi="Times New Roman"/>
                <w:b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Подготовить кроссворд по всем параграфам (20 слов) сайт «Учи </w:t>
            </w:r>
            <w:proofErr w:type="spellStart"/>
            <w:r>
              <w:rPr>
                <w:rFonts w:ascii="Times New Roman" w:hAnsi="Times New Roman"/>
                <w:iCs/>
                <w:sz w:val="24"/>
                <w:szCs w:val="24"/>
              </w:rPr>
              <w:t>ру</w:t>
            </w:r>
            <w:proofErr w:type="spellEnd"/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»</w:t>
            </w:r>
          </w:p>
        </w:tc>
      </w:tr>
      <w:tr w:rsidR="00583818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818" w:rsidRPr="001C4791" w:rsidRDefault="0058381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818" w:rsidRDefault="00583818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Математика</w:t>
            </w:r>
          </w:p>
          <w:p w:rsidR="00583818" w:rsidRDefault="00583818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П.43; п.44;№396, 2 столбик</w:t>
            </w:r>
          </w:p>
        </w:tc>
      </w:tr>
      <w:tr w:rsidR="00583818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Pr="001C4791" w:rsidRDefault="0058381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Default="00583818" w:rsidP="002B0E50">
            <w:pPr>
              <w:spacing w:after="0" w:line="240" w:lineRule="auto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Изобразит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.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Arial" w:hAnsi="Arial" w:cs="Arial"/>
                <w:i/>
                <w:iCs/>
                <w:sz w:val="18"/>
                <w:szCs w:val="18"/>
              </w:rPr>
              <w:t>и</w:t>
            </w:r>
            <w:proofErr w:type="gramEnd"/>
            <w:r>
              <w:rPr>
                <w:rFonts w:ascii="Arial" w:hAnsi="Arial" w:cs="Arial"/>
                <w:i/>
                <w:iCs/>
                <w:sz w:val="18"/>
                <w:szCs w:val="18"/>
              </w:rPr>
              <w:t>скусство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Нарисовать рисунок «Весенний пейзаж»</w:t>
            </w:r>
          </w:p>
        </w:tc>
      </w:tr>
      <w:tr w:rsidR="00583818" w:rsidRPr="001C4791" w:rsidTr="002B0E50">
        <w:trPr>
          <w:trHeight w:val="171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Pr="001C4791" w:rsidRDefault="0058381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1C4791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Default="00583818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Русский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 w:rsidRPr="00D34BB6">
              <w:rPr>
                <w:rFonts w:ascii="Times New Roman" w:hAnsi="Times New Roman"/>
                <w:iCs/>
                <w:sz w:val="24"/>
                <w:szCs w:val="24"/>
              </w:rPr>
              <w:t>Морфология. Имя существительное</w:t>
            </w:r>
            <w:r>
              <w:rPr>
                <w:rFonts w:ascii="Times New Roman" w:hAnsi="Times New Roman"/>
                <w:iCs/>
                <w:sz w:val="24"/>
                <w:szCs w:val="24"/>
              </w:rPr>
              <w:t xml:space="preserve"> </w:t>
            </w:r>
            <w:r w:rsidRPr="00D34BB6">
              <w:rPr>
                <w:rFonts w:ascii="Times New Roman" w:hAnsi="Times New Roman"/>
                <w:iCs/>
                <w:sz w:val="24"/>
                <w:szCs w:val="24"/>
              </w:rPr>
              <w:t xml:space="preserve">П. 103, упр.618 </w:t>
            </w:r>
            <w:proofErr w:type="spellStart"/>
            <w:proofErr w:type="gramStart"/>
            <w:r w:rsidRPr="00D34BB6">
              <w:rPr>
                <w:rFonts w:ascii="Times New Roman" w:hAnsi="Times New Roman"/>
                <w:iCs/>
                <w:sz w:val="24"/>
                <w:szCs w:val="24"/>
              </w:rPr>
              <w:t>стр</w:t>
            </w:r>
            <w:proofErr w:type="spellEnd"/>
            <w:proofErr w:type="gramEnd"/>
            <w:r w:rsidRPr="00D34BB6">
              <w:rPr>
                <w:rFonts w:ascii="Times New Roman" w:hAnsi="Times New Roman"/>
                <w:iCs/>
                <w:sz w:val="24"/>
                <w:szCs w:val="24"/>
              </w:rPr>
              <w:t xml:space="preserve"> 151</w:t>
            </w:r>
          </w:p>
        </w:tc>
      </w:tr>
      <w:tr w:rsidR="00583818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Pr="001C4791" w:rsidRDefault="0058381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818" w:rsidRDefault="00583818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Англ. язык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Повторение лексики</w:t>
            </w:r>
          </w:p>
        </w:tc>
      </w:tr>
      <w:tr w:rsidR="00583818" w:rsidRPr="001C4791" w:rsidTr="002B0E50">
        <w:trPr>
          <w:trHeight w:val="247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Default="0058381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Default="00583818" w:rsidP="002B0E50">
            <w:pPr>
              <w:spacing w:after="0" w:line="240" w:lineRule="auto"/>
              <w:jc w:val="center"/>
              <w:rPr>
                <w:rFonts w:ascii="Arial" w:hAnsi="Arial" w:cs="Arial"/>
                <w:i/>
                <w:iCs/>
                <w:sz w:val="18"/>
                <w:szCs w:val="18"/>
              </w:rPr>
            </w:pPr>
            <w:r>
              <w:rPr>
                <w:rFonts w:ascii="Arial" w:hAnsi="Arial" w:cs="Arial"/>
                <w:i/>
                <w:iCs/>
                <w:sz w:val="18"/>
                <w:szCs w:val="18"/>
              </w:rPr>
              <w:t>Физическая культура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iCs/>
                <w:sz w:val="24"/>
                <w:szCs w:val="24"/>
              </w:rPr>
              <w:t>Комплекс №6</w:t>
            </w:r>
          </w:p>
        </w:tc>
      </w:tr>
      <w:tr w:rsidR="00583818" w:rsidRPr="001C4791" w:rsidTr="002B0E50">
        <w:trPr>
          <w:trHeight w:val="264"/>
        </w:trPr>
        <w:tc>
          <w:tcPr>
            <w:tcW w:w="4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5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83818" w:rsidRPr="001C4791" w:rsidRDefault="00583818" w:rsidP="002B0E50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2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818" w:rsidRPr="001C4791" w:rsidRDefault="00583818" w:rsidP="002B0E50">
            <w:pPr>
              <w:spacing w:after="0" w:line="240" w:lineRule="auto"/>
              <w:rPr>
                <w:rFonts w:ascii="Times New Roman" w:hAnsi="Times New Roman"/>
                <w:iCs/>
                <w:sz w:val="24"/>
                <w:szCs w:val="24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583818" w:rsidRPr="001C4791" w:rsidRDefault="00583818" w:rsidP="002B0E50">
            <w:pPr>
              <w:pStyle w:val="a3"/>
              <w:spacing w:before="0" w:beforeAutospacing="0" w:after="0" w:afterAutospacing="0"/>
              <w:rPr>
                <w:iCs/>
              </w:rPr>
            </w:pPr>
          </w:p>
        </w:tc>
      </w:tr>
    </w:tbl>
    <w:p w:rsidR="00F56BC3" w:rsidRDefault="00F56BC3"/>
    <w:sectPr w:rsidR="00F56BC3" w:rsidSect="00F56B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9"/>
  <w:proofState w:spelling="clean" w:grammar="clean"/>
  <w:defaultTabStop w:val="708"/>
  <w:characterSpacingControl w:val="doNotCompress"/>
  <w:compat/>
  <w:rsids>
    <w:rsidRoot w:val="00583818"/>
    <w:rsid w:val="00583818"/>
    <w:rsid w:val="0061469D"/>
    <w:rsid w:val="00901DDD"/>
    <w:rsid w:val="00F56BC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83818"/>
    <w:rPr>
      <w:rFonts w:ascii="Calibri" w:eastAsia="SimSun" w:hAnsi="Calibri" w:cs="Times New Roman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901DD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01DD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3">
    <w:name w:val="Normal (Web)"/>
    <w:basedOn w:val="a"/>
    <w:uiPriority w:val="99"/>
    <w:semiHidden/>
    <w:unhideWhenUsed/>
    <w:rsid w:val="0058381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297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АКСУРСКАЯ ШКОЛА</dc:creator>
  <cp:lastModifiedBy>АКСУРСКАЯ ШКОЛА</cp:lastModifiedBy>
  <cp:revision>1</cp:revision>
  <dcterms:created xsi:type="dcterms:W3CDTF">2020-05-13T18:49:00Z</dcterms:created>
  <dcterms:modified xsi:type="dcterms:W3CDTF">2020-05-13T18:49:00Z</dcterms:modified>
</cp:coreProperties>
</file>