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7138F1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Default="007138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7A5836" w:rsidRDefault="007138F1" w:rsidP="006B476D">
            <w:pPr>
              <w:spacing w:after="0" w:line="240" w:lineRule="auto"/>
              <w:ind w:firstLine="7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анализ</w:t>
            </w:r>
            <w:r w:rsidRPr="0047725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стихотворения</w:t>
            </w:r>
            <w:r w:rsidRPr="00477255">
              <w:rPr>
                <w:rFonts w:ascii="Times New Roman" w:hAnsi="Times New Roman"/>
                <w:iCs/>
              </w:rPr>
              <w:t xml:space="preserve"> о войне</w:t>
            </w:r>
          </w:p>
        </w:tc>
      </w:tr>
      <w:tr w:rsidR="007138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Default="007138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975113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№854</w:t>
            </w:r>
          </w:p>
        </w:tc>
      </w:tr>
      <w:tr w:rsidR="007138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Default="007138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Стр.46 №9</w:t>
            </w:r>
          </w:p>
        </w:tc>
      </w:tr>
      <w:tr w:rsidR="007138F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Default="007138F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7138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Default="007138F1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П.25 воп.2,6 письмен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тр.214</w:t>
            </w:r>
          </w:p>
        </w:tc>
      </w:tr>
      <w:tr w:rsidR="007138F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Default="007138F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Времена года в музыке.</w:t>
            </w:r>
          </w:p>
        </w:tc>
      </w:tr>
      <w:tr w:rsidR="007138F1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F1" w:rsidRPr="001C4791" w:rsidRDefault="007138F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1C4791" w:rsidRDefault="007138F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F1" w:rsidRPr="001C4791" w:rsidRDefault="007138F1" w:rsidP="006B476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П.55 </w:t>
            </w:r>
            <w:proofErr w:type="spellStart"/>
            <w:proofErr w:type="gramStart"/>
            <w:r>
              <w:rPr>
                <w:iCs/>
              </w:rPr>
              <w:t>отв</w:t>
            </w:r>
            <w:proofErr w:type="spellEnd"/>
            <w:proofErr w:type="gramEnd"/>
            <w:r>
              <w:rPr>
                <w:iCs/>
              </w:rPr>
              <w:t xml:space="preserve"> на вопросы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F1"/>
    <w:rsid w:val="00127D46"/>
    <w:rsid w:val="007138F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13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2020-04-21T17:35:00Z</dcterms:created>
  <dcterms:modified xsi:type="dcterms:W3CDTF">2020-04-21T17:35:00Z</dcterms:modified>
</cp:coreProperties>
</file>