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4F517A" w:rsidRPr="001C4791" w:rsidTr="002E3887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17A" w:rsidRPr="001C4791" w:rsidRDefault="004F517A" w:rsidP="002E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Pr="001C4791" w:rsidRDefault="004F517A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Default="004F517A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Pr="007A5836" w:rsidRDefault="004F517A" w:rsidP="002E38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ED8">
              <w:rPr>
                <w:rFonts w:ascii="Times New Roman" w:hAnsi="Times New Roman"/>
                <w:iCs/>
              </w:rPr>
              <w:t>Параграф 92,упр.452,выучить вводные слова</w:t>
            </w:r>
          </w:p>
        </w:tc>
      </w:tr>
      <w:tr w:rsidR="004F517A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Pr="001C4791" w:rsidRDefault="004F517A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Default="004F517A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П.20 ,упр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proofErr w:type="gramEnd"/>
          </w:p>
        </w:tc>
      </w:tr>
      <w:tr w:rsidR="004F517A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Pr="001C4791" w:rsidRDefault="004F517A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Default="004F517A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Pr="008670F9" w:rsidRDefault="004F517A" w:rsidP="002E3887">
            <w:pPr>
              <w:pStyle w:val="2"/>
              <w:spacing w:before="300" w:after="150"/>
              <w:rPr>
                <w:sz w:val="24"/>
                <w:szCs w:val="24"/>
              </w:rPr>
            </w:pPr>
            <w:r w:rsidRPr="008670F9">
              <w:rPr>
                <w:sz w:val="24"/>
                <w:szCs w:val="24"/>
              </w:rPr>
              <w:t>№257 (</w:t>
            </w:r>
            <w:proofErr w:type="spellStart"/>
            <w:r w:rsidRPr="008670F9">
              <w:rPr>
                <w:sz w:val="24"/>
                <w:szCs w:val="24"/>
              </w:rPr>
              <w:t>а</w:t>
            </w:r>
            <w:proofErr w:type="gramStart"/>
            <w:r w:rsidRPr="008670F9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8670F9">
              <w:rPr>
                <w:sz w:val="24"/>
                <w:szCs w:val="24"/>
              </w:rPr>
              <w:t>), 260(</w:t>
            </w:r>
            <w:proofErr w:type="spellStart"/>
            <w:r w:rsidRPr="008670F9">
              <w:rPr>
                <w:sz w:val="24"/>
                <w:szCs w:val="24"/>
              </w:rPr>
              <w:t>б,в</w:t>
            </w:r>
            <w:proofErr w:type="spellEnd"/>
            <w:r w:rsidRPr="008670F9">
              <w:rPr>
                <w:sz w:val="24"/>
                <w:szCs w:val="24"/>
              </w:rPr>
              <w:t>)</w:t>
            </w:r>
          </w:p>
          <w:p w:rsidR="004F517A" w:rsidRDefault="004F517A" w:rsidP="002E3887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</w:rPr>
            </w:pPr>
            <w:hyperlink r:id="rId4" w:tgtFrame="blank" w:history="1">
              <w:r w:rsidRPr="008670F9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4"/>
                  <w:szCs w:val="24"/>
                </w:rPr>
                <w:t>Российская электронная школа https://resh .</w:t>
              </w:r>
              <w:proofErr w:type="spellStart"/>
              <w:r w:rsidRPr="008670F9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4"/>
                  <w:szCs w:val="24"/>
                </w:rPr>
                <w:t>edu.ru</w:t>
              </w:r>
              <w:proofErr w:type="spellEnd"/>
            </w:hyperlink>
          </w:p>
          <w:p w:rsidR="004F517A" w:rsidRPr="00337EB4" w:rsidRDefault="004F517A" w:rsidP="002E3887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 w:rsidRPr="00337EB4">
              <w:rPr>
                <w:rFonts w:ascii="Calibri" w:hAnsi="Calibri"/>
                <w:bCs w:val="0"/>
                <w:color w:val="4A4A4A"/>
              </w:rPr>
              <w:t>РЕШУ ЕГЭ</w:t>
            </w:r>
          </w:p>
        </w:tc>
      </w:tr>
      <w:tr w:rsidR="004F517A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Pr="001C4791" w:rsidRDefault="004F517A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Default="004F517A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Стр.81, №18</w:t>
            </w:r>
          </w:p>
        </w:tc>
      </w:tr>
      <w:tr w:rsidR="004F517A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Pr="001C4791" w:rsidRDefault="004F517A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Default="004F517A" w:rsidP="002E38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№4</w:t>
            </w:r>
          </w:p>
        </w:tc>
      </w:tr>
      <w:tr w:rsidR="004F517A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Default="004F517A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Default="004F517A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Выписать типы политических идеологий</w:t>
            </w:r>
          </w:p>
        </w:tc>
      </w:tr>
      <w:tr w:rsidR="004F517A" w:rsidRPr="001C4791" w:rsidTr="002E3887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17A" w:rsidRPr="001C4791" w:rsidRDefault="004F517A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Pr="001C4791" w:rsidRDefault="004F517A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17A" w:rsidRPr="001C4791" w:rsidRDefault="004F517A" w:rsidP="002E3887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517A"/>
    <w:rsid w:val="004F517A"/>
    <w:rsid w:val="00901DDD"/>
    <w:rsid w:val="00EF428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4F51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2020-04-29T07:01:00Z</dcterms:created>
  <dcterms:modified xsi:type="dcterms:W3CDTF">2020-04-29T07:01:00Z</dcterms:modified>
</cp:coreProperties>
</file>