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71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969"/>
      </w:tblGrid>
      <w:tr w:rsidR="00A57DCB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П.73; №673,повторить теоремы: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164- 170</w:t>
            </w:r>
          </w:p>
        </w:tc>
      </w:tr>
      <w:tr w:rsidR="00A57DCB" w:rsidRPr="001C4791" w:rsidTr="00F578E9">
        <w:trPr>
          <w:trHeight w:val="2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пройденные темы</w:t>
            </w:r>
          </w:p>
        </w:tc>
      </w:tr>
      <w:tr w:rsidR="00A57DCB" w:rsidRPr="001C4791" w:rsidTr="00F578E9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Default="00A57DCB" w:rsidP="00F578E9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П.50 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lang w:eastAsia="en-US"/>
              </w:rPr>
              <w:t>отв</w:t>
            </w:r>
            <w:proofErr w:type="spellEnd"/>
            <w:proofErr w:type="gramEnd"/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на вопросы.</w:t>
            </w:r>
          </w:p>
          <w:p w:rsidR="00A57DCB" w:rsidRPr="00CB5FB7" w:rsidRDefault="00A57DCB" w:rsidP="00F578E9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CB5FB7">
                <w:rPr>
                  <w:rFonts w:ascii="Arial" w:hAnsi="Arial" w:cs="Arial"/>
                  <w:color w:val="0046B1"/>
                  <w:sz w:val="20"/>
                  <w:szCs w:val="20"/>
                  <w:shd w:val="clear" w:color="auto" w:fill="FFFFFF"/>
                </w:rPr>
                <w:t>http://www.polezen.ru/interes/anatomy.php</w:t>
              </w:r>
            </w:hyperlink>
          </w:p>
        </w:tc>
      </w:tr>
      <w:tr w:rsidR="00A57DCB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1198">
              <w:t>П.67,упр.404</w:t>
            </w:r>
          </w:p>
        </w:tc>
      </w:tr>
      <w:tr w:rsidR="00A57DCB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CB" w:rsidRPr="001C4791" w:rsidRDefault="00A57DCB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7DCB" w:rsidRPr="001C4791" w:rsidRDefault="00A57DCB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CB"/>
    <w:rsid w:val="00290453"/>
    <w:rsid w:val="00901DDD"/>
    <w:rsid w:val="00A57DCB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C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www.polezen.ru%2Finteres%2Fanatomy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2020-04-09T03:35:00Z</dcterms:created>
  <dcterms:modified xsi:type="dcterms:W3CDTF">2020-04-09T03:35:00Z</dcterms:modified>
</cp:coreProperties>
</file>