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7E" w:rsidRPr="00C03F7E" w:rsidRDefault="00C03F7E" w:rsidP="00C03F7E">
      <w:pPr>
        <w:pStyle w:val="a3"/>
        <w:jc w:val="center"/>
        <w:rPr>
          <w:rFonts w:ascii="Monotype Corsiva" w:hAnsi="Monotype Corsiva"/>
          <w:b/>
          <w:sz w:val="110"/>
          <w:szCs w:val="110"/>
        </w:rPr>
      </w:pPr>
      <w:r>
        <w:rPr>
          <w:rFonts w:ascii="Monotype Corsiva" w:hAnsi="Monotype Corsiva"/>
          <w:b/>
          <w:sz w:val="96"/>
          <w:szCs w:val="96"/>
        </w:rPr>
        <w:t>Неделя</w: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1362710</wp:posOffset>
            </wp:positionH>
            <wp:positionV relativeFrom="margin">
              <wp:posOffset>1687195</wp:posOffset>
            </wp:positionV>
            <wp:extent cx="3183890" cy="3693795"/>
            <wp:effectExtent l="19050" t="0" r="0" b="0"/>
            <wp:wrapSquare wrapText="bothSides"/>
            <wp:docPr id="3" name="Рисунок 21" descr="http://russian-literat.ucoz.com/cita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://russian-literat.ucoz.com/citaty.jpg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890" cy="369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sz w:val="110"/>
          <w:szCs w:val="110"/>
        </w:rPr>
        <w:t xml:space="preserve">    </w:t>
      </w:r>
      <w:proofErr w:type="spellStart"/>
      <w:r>
        <w:rPr>
          <w:rFonts w:ascii="Monotype Corsiva" w:hAnsi="Monotype Corsiva"/>
          <w:b/>
          <w:sz w:val="110"/>
          <w:szCs w:val="110"/>
        </w:rPr>
        <w:t>русского</w:t>
      </w:r>
      <w:proofErr w:type="gramStart"/>
      <w:r>
        <w:rPr>
          <w:rFonts w:ascii="Monotype Corsiva" w:hAnsi="Monotype Corsiva"/>
          <w:b/>
          <w:sz w:val="110"/>
          <w:szCs w:val="110"/>
        </w:rPr>
        <w:t>,н</w:t>
      </w:r>
      <w:proofErr w:type="gramEnd"/>
      <w:r>
        <w:rPr>
          <w:rFonts w:ascii="Monotype Corsiva" w:hAnsi="Monotype Corsiva"/>
          <w:b/>
          <w:sz w:val="110"/>
          <w:szCs w:val="110"/>
        </w:rPr>
        <w:t>емецкого</w:t>
      </w:r>
      <w:proofErr w:type="spellEnd"/>
      <w:r>
        <w:rPr>
          <w:rFonts w:ascii="Monotype Corsiva" w:hAnsi="Monotype Corsiva"/>
          <w:b/>
          <w:sz w:val="110"/>
          <w:szCs w:val="110"/>
        </w:rPr>
        <w:t>, английского языков</w:t>
      </w:r>
    </w:p>
    <w:p w:rsidR="00C03F7E" w:rsidRPr="00F4604E" w:rsidRDefault="00C03F7E" w:rsidP="00C03F7E">
      <w:pPr>
        <w:pStyle w:val="a3"/>
        <w:numPr>
          <w:ilvl w:val="0"/>
          <w:numId w:val="1"/>
        </w:numPr>
        <w:spacing w:before="0" w:beforeAutospacing="0" w:after="0"/>
        <w:jc w:val="both"/>
        <w:rPr>
          <w:i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t xml:space="preserve">Language is a great weapon     </w:t>
      </w:r>
    </w:p>
    <w:p w:rsidR="00C03F7E" w:rsidRPr="00F4604E" w:rsidRDefault="00C03F7E" w:rsidP="00C03F7E">
      <w:pPr>
        <w:pStyle w:val="a3"/>
        <w:ind w:left="720"/>
        <w:jc w:val="right"/>
        <w:rPr>
          <w:i/>
          <w:sz w:val="40"/>
          <w:szCs w:val="40"/>
          <w:lang w:val="en-US"/>
        </w:rPr>
      </w:pPr>
      <w:r w:rsidRPr="00F4604E">
        <w:rPr>
          <w:i/>
          <w:sz w:val="40"/>
          <w:szCs w:val="40"/>
          <w:lang w:val="en-US"/>
        </w:rPr>
        <w:t xml:space="preserve">M </w:t>
      </w:r>
      <w:r>
        <w:rPr>
          <w:i/>
          <w:sz w:val="40"/>
          <w:szCs w:val="40"/>
        </w:rPr>
        <w:t>.</w:t>
      </w:r>
      <w:r w:rsidRPr="00F4604E">
        <w:rPr>
          <w:i/>
          <w:sz w:val="40"/>
          <w:szCs w:val="40"/>
          <w:lang w:val="en-US"/>
        </w:rPr>
        <w:t>Gorky</w:t>
      </w:r>
    </w:p>
    <w:p w:rsidR="00C03F7E" w:rsidRDefault="00C03F7E" w:rsidP="00C03F7E">
      <w:pPr>
        <w:pStyle w:val="a3"/>
        <w:numPr>
          <w:ilvl w:val="0"/>
          <w:numId w:val="1"/>
        </w:numPr>
        <w:spacing w:before="0" w:beforeAutospacing="0" w:after="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Слово принадлежит наполовину тому, кто говорит, и наполовину тому, кто слушает.</w:t>
      </w:r>
    </w:p>
    <w:p w:rsidR="00C03F7E" w:rsidRDefault="00C03F7E" w:rsidP="00C03F7E">
      <w:pPr>
        <w:pStyle w:val="a3"/>
        <w:ind w:left="720"/>
        <w:jc w:val="right"/>
        <w:rPr>
          <w:sz w:val="40"/>
          <w:szCs w:val="40"/>
        </w:rPr>
      </w:pPr>
      <w:r>
        <w:rPr>
          <w:rStyle w:val="ab"/>
          <w:sz w:val="40"/>
          <w:szCs w:val="40"/>
        </w:rPr>
        <w:t>М. Монтень</w:t>
      </w:r>
    </w:p>
    <w:p w:rsidR="00C03F7E" w:rsidRDefault="00C03F7E" w:rsidP="00C03F7E">
      <w:pPr>
        <w:pStyle w:val="a3"/>
        <w:numPr>
          <w:ilvl w:val="0"/>
          <w:numId w:val="1"/>
        </w:numPr>
        <w:spacing w:before="0" w:beforeAutospacing="0" w:after="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Язык мой – враг мой: всё ему доступно, Он обо всём болтать себе привык… </w:t>
      </w:r>
    </w:p>
    <w:p w:rsidR="00C03F7E" w:rsidRDefault="00C03F7E" w:rsidP="00C03F7E">
      <w:pPr>
        <w:pStyle w:val="a3"/>
        <w:jc w:val="right"/>
        <w:rPr>
          <w:i/>
          <w:iCs/>
          <w:sz w:val="40"/>
          <w:szCs w:val="40"/>
        </w:rPr>
      </w:pPr>
      <w:r>
        <w:rPr>
          <w:rStyle w:val="ab"/>
          <w:sz w:val="40"/>
          <w:szCs w:val="40"/>
        </w:rPr>
        <w:t>А. С. Пушкин</w:t>
      </w:r>
    </w:p>
    <w:p w:rsidR="00C03F7E" w:rsidRDefault="00890B8D" w:rsidP="00C03F7E">
      <w:pPr>
        <w:pStyle w:val="a3"/>
        <w:rPr>
          <w:rFonts w:ascii="Monotype Corsiva" w:hAnsi="Monotype Corsiva"/>
          <w:b/>
          <w:color w:val="002060"/>
          <w:sz w:val="144"/>
          <w:szCs w:val="144"/>
        </w:rPr>
      </w:pPr>
      <w:r w:rsidRPr="00470637">
        <w:rPr>
          <w:color w:val="2C2C2C"/>
          <w:sz w:val="32"/>
          <w:szCs w:val="32"/>
          <w:lang w:val="en-US"/>
        </w:rPr>
        <w:lastRenderedPageBreak/>
        <w:t>         </w:t>
      </w:r>
      <w:r w:rsidR="00C03F7E">
        <w:rPr>
          <w:rFonts w:ascii="Monotype Corsiva" w:hAnsi="Monotype Corsiva"/>
          <w:b/>
          <w:color w:val="002060"/>
          <w:sz w:val="144"/>
          <w:szCs w:val="144"/>
        </w:rPr>
        <w:t xml:space="preserve">Н   е   </w:t>
      </w:r>
      <w:proofErr w:type="spellStart"/>
      <w:r w:rsidR="00C03F7E">
        <w:rPr>
          <w:rFonts w:ascii="Monotype Corsiva" w:hAnsi="Monotype Corsiva"/>
          <w:b/>
          <w:color w:val="002060"/>
          <w:sz w:val="144"/>
          <w:szCs w:val="144"/>
        </w:rPr>
        <w:t>д</w:t>
      </w:r>
      <w:proofErr w:type="spellEnd"/>
      <w:r w:rsidR="00C03F7E">
        <w:rPr>
          <w:rFonts w:ascii="Monotype Corsiva" w:hAnsi="Monotype Corsiva"/>
          <w:b/>
          <w:color w:val="002060"/>
          <w:sz w:val="144"/>
          <w:szCs w:val="144"/>
        </w:rPr>
        <w:t xml:space="preserve">   е   л   я</w:t>
      </w:r>
    </w:p>
    <w:p w:rsidR="00C03F7E" w:rsidRDefault="00C03F7E" w:rsidP="00C03F7E">
      <w:pPr>
        <w:pStyle w:val="a3"/>
        <w:jc w:val="center"/>
        <w:rPr>
          <w:rFonts w:ascii="Monotype Corsiva" w:hAnsi="Monotype Corsiva"/>
          <w:b/>
          <w:color w:val="002060"/>
          <w:sz w:val="144"/>
          <w:szCs w:val="144"/>
        </w:rPr>
      </w:pPr>
      <w:r>
        <w:rPr>
          <w:rFonts w:ascii="Monotype Corsiva" w:hAnsi="Monotype Corsiva"/>
          <w:b/>
          <w:color w:val="002060"/>
          <w:sz w:val="144"/>
          <w:szCs w:val="144"/>
        </w:rPr>
        <w:t>«РАН»</w:t>
      </w:r>
    </w:p>
    <w:p w:rsidR="00C03F7E" w:rsidRPr="00222031" w:rsidRDefault="00C03F7E" w:rsidP="00C03F7E">
      <w:pPr>
        <w:pStyle w:val="a3"/>
        <w:jc w:val="center"/>
        <w:rPr>
          <w:rFonts w:ascii="Monotype Corsiva" w:hAnsi="Monotype Corsiva"/>
          <w:b/>
          <w:color w:val="002060"/>
          <w:sz w:val="96"/>
          <w:szCs w:val="96"/>
        </w:rPr>
      </w:pPr>
      <w:r>
        <w:rPr>
          <w:rFonts w:ascii="Monotype Corsiva" w:hAnsi="Monotype Corsiva"/>
          <w:b/>
          <w:color w:val="002060"/>
          <w:sz w:val="96"/>
          <w:szCs w:val="96"/>
        </w:rPr>
        <w:t xml:space="preserve"> </w:t>
      </w:r>
    </w:p>
    <w:p w:rsidR="00C03F7E" w:rsidRDefault="00C03F7E" w:rsidP="00C03F7E">
      <w:pPr>
        <w:pStyle w:val="a3"/>
        <w:jc w:val="center"/>
        <w:rPr>
          <w:rFonts w:ascii="Monotype Corsiva" w:hAnsi="Monotype Corsiva"/>
          <w:b/>
          <w:color w:val="002060"/>
          <w:sz w:val="110"/>
          <w:szCs w:val="110"/>
        </w:rPr>
      </w:pPr>
      <w:r>
        <w:rPr>
          <w:rFonts w:ascii="Monotype Corsiva" w:hAnsi="Monotype Corsiva"/>
          <w:b/>
          <w:noProof/>
          <w:color w:val="002060"/>
          <w:sz w:val="110"/>
          <w:szCs w:val="110"/>
        </w:rPr>
        <w:drawing>
          <wp:inline distT="0" distB="0" distL="0" distR="0">
            <wp:extent cx="3015615" cy="1951990"/>
            <wp:effectExtent l="19050" t="0" r="0" b="0"/>
            <wp:docPr id="7" name="Рисунок 2" descr="http://go4.imgsmail.ru/imgpreview?key=1a8b436a9fb49a8e&amp;mb=imgdb_preview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o4.imgsmail.ru/imgpreview?key=1a8b436a9fb49a8e&amp;mb=imgdb_preview_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195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F7E" w:rsidRDefault="00C03F7E" w:rsidP="00C03F7E">
      <w:pPr>
        <w:pStyle w:val="a3"/>
        <w:jc w:val="center"/>
        <w:rPr>
          <w:rFonts w:ascii="Monotype Corsiva" w:hAnsi="Monotype Corsiva"/>
          <w:b/>
          <w:color w:val="002060"/>
          <w:sz w:val="32"/>
          <w:szCs w:val="32"/>
        </w:rPr>
      </w:pPr>
      <w:r>
        <w:rPr>
          <w:rFonts w:ascii="Monotype Corsiva" w:hAnsi="Monotype Corsiva"/>
          <w:b/>
          <w:color w:val="002060"/>
          <w:sz w:val="110"/>
          <w:szCs w:val="110"/>
        </w:rPr>
        <w:t>Русского</w:t>
      </w:r>
      <w:proofErr w:type="gramStart"/>
      <w:r>
        <w:rPr>
          <w:rFonts w:ascii="Monotype Corsiva" w:hAnsi="Monotype Corsiva"/>
          <w:b/>
          <w:color w:val="002060"/>
          <w:sz w:val="110"/>
          <w:szCs w:val="110"/>
        </w:rPr>
        <w:t xml:space="preserve"> ,</w:t>
      </w:r>
      <w:proofErr w:type="gramEnd"/>
      <w:r>
        <w:rPr>
          <w:rFonts w:ascii="Monotype Corsiva" w:hAnsi="Monotype Corsiva"/>
          <w:b/>
          <w:color w:val="002060"/>
          <w:sz w:val="110"/>
          <w:szCs w:val="110"/>
        </w:rPr>
        <w:t xml:space="preserve"> английского</w:t>
      </w:r>
      <w:r>
        <w:rPr>
          <w:rFonts w:ascii="Monotype Corsiva" w:hAnsi="Monotype Corsiva"/>
          <w:b/>
          <w:color w:val="002060"/>
          <w:sz w:val="32"/>
          <w:szCs w:val="32"/>
        </w:rPr>
        <w:t xml:space="preserve"> ,</w:t>
      </w:r>
    </w:p>
    <w:p w:rsidR="00C03F7E" w:rsidRPr="009E457C" w:rsidRDefault="00C03F7E" w:rsidP="00C03F7E">
      <w:pPr>
        <w:spacing w:after="0"/>
        <w:rPr>
          <w:sz w:val="28"/>
          <w:szCs w:val="28"/>
        </w:rPr>
      </w:pPr>
      <w:proofErr w:type="gramStart"/>
      <w:r>
        <w:rPr>
          <w:rFonts w:ascii="Monotype Corsiva" w:hAnsi="Monotype Corsiva"/>
          <w:b/>
          <w:color w:val="002060"/>
          <w:sz w:val="110"/>
          <w:szCs w:val="110"/>
        </w:rPr>
        <w:t>немецкого</w:t>
      </w:r>
      <w:proofErr w:type="gramEnd"/>
      <w:r>
        <w:rPr>
          <w:rFonts w:ascii="Monotype Corsiva" w:hAnsi="Monotype Corsiva"/>
          <w:b/>
          <w:color w:val="002060"/>
          <w:sz w:val="110"/>
          <w:szCs w:val="110"/>
        </w:rPr>
        <w:t xml:space="preserve"> языков.   </w:t>
      </w:r>
    </w:p>
    <w:p w:rsidR="00890B8D" w:rsidRPr="001A4D03" w:rsidRDefault="00890B8D" w:rsidP="00890B8D">
      <w:pPr>
        <w:pStyle w:val="a3"/>
        <w:shd w:val="clear" w:color="auto" w:fill="FFFFFF"/>
        <w:rPr>
          <w:color w:val="2C2C2C"/>
          <w:sz w:val="32"/>
          <w:szCs w:val="32"/>
        </w:rPr>
      </w:pPr>
      <w:r w:rsidRPr="00470637">
        <w:rPr>
          <w:color w:val="2C2C2C"/>
          <w:sz w:val="32"/>
          <w:szCs w:val="32"/>
          <w:lang w:val="en-US"/>
        </w:rPr>
        <w:t>                          </w:t>
      </w:r>
      <w:r w:rsidRPr="001A4D03">
        <w:rPr>
          <w:color w:val="2C2C2C"/>
          <w:sz w:val="32"/>
          <w:szCs w:val="32"/>
        </w:rPr>
        <w:t xml:space="preserve"> </w:t>
      </w:r>
    </w:p>
    <w:p w:rsidR="00C03F7E" w:rsidRDefault="00C03F7E" w:rsidP="00CF1234">
      <w:pPr>
        <w:pStyle w:val="a3"/>
        <w:shd w:val="clear" w:color="auto" w:fill="FFFFFF"/>
        <w:jc w:val="center"/>
        <w:rPr>
          <w:color w:val="2C2C2C"/>
          <w:sz w:val="32"/>
          <w:szCs w:val="32"/>
        </w:rPr>
      </w:pPr>
    </w:p>
    <w:p w:rsidR="00C03F7E" w:rsidRDefault="00C03F7E" w:rsidP="00CF1234">
      <w:pPr>
        <w:pStyle w:val="a3"/>
        <w:shd w:val="clear" w:color="auto" w:fill="FFFFFF"/>
        <w:jc w:val="center"/>
        <w:rPr>
          <w:color w:val="2C2C2C"/>
          <w:sz w:val="32"/>
          <w:szCs w:val="32"/>
        </w:rPr>
      </w:pPr>
    </w:p>
    <w:p w:rsidR="00C03F7E" w:rsidRDefault="00C03F7E" w:rsidP="00CF1234">
      <w:pPr>
        <w:pStyle w:val="a3"/>
        <w:shd w:val="clear" w:color="auto" w:fill="FFFFFF"/>
        <w:jc w:val="center"/>
        <w:rPr>
          <w:color w:val="2C2C2C"/>
          <w:sz w:val="32"/>
          <w:szCs w:val="32"/>
        </w:rPr>
      </w:pPr>
    </w:p>
    <w:p w:rsidR="001A4D03" w:rsidRDefault="001A4D03" w:rsidP="00890B8D">
      <w:pPr>
        <w:pStyle w:val="a3"/>
        <w:shd w:val="clear" w:color="auto" w:fill="FFFFFF"/>
        <w:rPr>
          <w:color w:val="2C2C2C"/>
        </w:rPr>
      </w:pPr>
    </w:p>
    <w:p w:rsidR="00890B8D" w:rsidRDefault="00C03F7E" w:rsidP="00890B8D">
      <w:pPr>
        <w:pStyle w:val="a3"/>
        <w:shd w:val="clear" w:color="auto" w:fill="FFFFFF"/>
        <w:rPr>
          <w:color w:val="2C2C2C"/>
        </w:rPr>
      </w:pPr>
      <w:r>
        <w:rPr>
          <w:noProof/>
          <w:color w:val="2C2C2C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01620" cy="3192145"/>
            <wp:effectExtent l="19050" t="0" r="0" b="0"/>
            <wp:wrapSquare wrapText="bothSides"/>
            <wp:docPr id="8" name="Рисунок 23" descr="http://classzannahovr.narod.ru/picture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://classzannahovr.narod.ru/picture05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20" cy="319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0B8D">
        <w:rPr>
          <w:color w:val="2C2C2C"/>
        </w:rPr>
        <w:t>Язык нам нужен и история нужна, </w:t>
      </w:r>
      <w:r w:rsidR="00890B8D">
        <w:rPr>
          <w:color w:val="2C2C2C"/>
        </w:rPr>
        <w:br/>
        <w:t>Без языка не будет мир так дружен, </w:t>
      </w:r>
      <w:r w:rsidR="00890B8D">
        <w:rPr>
          <w:color w:val="2C2C2C"/>
        </w:rPr>
        <w:br/>
        <w:t>Однако не доступны нам они, пока </w:t>
      </w:r>
      <w:r w:rsidR="00890B8D">
        <w:rPr>
          <w:color w:val="2C2C2C"/>
        </w:rPr>
        <w:br/>
        <w:t xml:space="preserve">Мы мир невежества и лени не разрушим!  </w:t>
      </w:r>
    </w:p>
    <w:p w:rsidR="00890B8D" w:rsidRDefault="00890B8D" w:rsidP="00CF1234">
      <w:pPr>
        <w:pStyle w:val="a3"/>
        <w:shd w:val="clear" w:color="auto" w:fill="FFFFFF"/>
        <w:spacing w:before="0" w:beforeAutospacing="0" w:after="0"/>
        <w:rPr>
          <w:color w:val="2C2C2C"/>
        </w:rPr>
      </w:pPr>
      <w:r>
        <w:rPr>
          <w:color w:val="2C2C2C"/>
        </w:rPr>
        <w:br/>
        <w:t xml:space="preserve">С тех пор, как существует мирозданье, </w:t>
      </w:r>
    </w:p>
    <w:p w:rsidR="00890B8D" w:rsidRDefault="00890B8D" w:rsidP="00CF1234">
      <w:pPr>
        <w:pStyle w:val="a3"/>
        <w:shd w:val="clear" w:color="auto" w:fill="FFFFFF"/>
        <w:spacing w:before="0" w:beforeAutospacing="0" w:after="0"/>
        <w:rPr>
          <w:color w:val="2C2C2C"/>
        </w:rPr>
      </w:pPr>
      <w:r>
        <w:rPr>
          <w:color w:val="2C2C2C"/>
        </w:rPr>
        <w:t xml:space="preserve">Такого нет, кто б ни нуждался в знанье. </w:t>
      </w:r>
    </w:p>
    <w:p w:rsidR="00890B8D" w:rsidRDefault="00890B8D" w:rsidP="00CF1234">
      <w:pPr>
        <w:pStyle w:val="a3"/>
        <w:shd w:val="clear" w:color="auto" w:fill="FFFFFF"/>
        <w:spacing w:before="0" w:beforeAutospacing="0" w:after="0"/>
        <w:rPr>
          <w:color w:val="2C2C2C"/>
        </w:rPr>
      </w:pPr>
      <w:r>
        <w:rPr>
          <w:color w:val="2C2C2C"/>
        </w:rPr>
        <w:t xml:space="preserve">Какой мы ни возьмем язык и век - </w:t>
      </w:r>
    </w:p>
    <w:p w:rsidR="00890B8D" w:rsidRDefault="00890B8D" w:rsidP="00CF1234">
      <w:pPr>
        <w:pStyle w:val="a3"/>
        <w:shd w:val="clear" w:color="auto" w:fill="FFFFFF"/>
        <w:spacing w:before="0" w:beforeAutospacing="0" w:after="0"/>
        <w:rPr>
          <w:color w:val="2C2C2C"/>
        </w:rPr>
      </w:pPr>
      <w:r>
        <w:rPr>
          <w:color w:val="2C2C2C"/>
        </w:rPr>
        <w:t xml:space="preserve">Всегда стремился к знанью человек </w:t>
      </w:r>
    </w:p>
    <w:p w:rsidR="00890B8D" w:rsidRDefault="00890B8D" w:rsidP="00CF1234">
      <w:pPr>
        <w:pStyle w:val="a3"/>
        <w:shd w:val="clear" w:color="auto" w:fill="FFFFFF"/>
        <w:spacing w:before="0" w:beforeAutospacing="0" w:after="0"/>
        <w:rPr>
          <w:color w:val="2C2C2C"/>
        </w:rPr>
      </w:pPr>
      <w:r>
        <w:rPr>
          <w:color w:val="2C2C2C"/>
          <w:lang w:val="kk-KZ"/>
        </w:rPr>
        <w:t> </w:t>
      </w:r>
    </w:p>
    <w:p w:rsidR="00890B8D" w:rsidRDefault="00890B8D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Я люблю свой родной язык! </w:t>
      </w:r>
    </w:p>
    <w:p w:rsidR="00890B8D" w:rsidRDefault="00890B8D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Он понятен для всех, </w:t>
      </w:r>
    </w:p>
    <w:p w:rsidR="00890B8D" w:rsidRDefault="00890B8D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Он певуч, </w:t>
      </w:r>
    </w:p>
    <w:p w:rsidR="00890B8D" w:rsidRDefault="00890B8D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Он, как русский народ, многолик, </w:t>
      </w:r>
    </w:p>
    <w:p w:rsidR="00890B8D" w:rsidRDefault="00890B8D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Как держава наша, </w:t>
      </w:r>
      <w:proofErr w:type="gramStart"/>
      <w:r>
        <w:rPr>
          <w:color w:val="2C2C2C"/>
        </w:rPr>
        <w:t>могуч</w:t>
      </w:r>
      <w:proofErr w:type="gramEnd"/>
      <w:r>
        <w:rPr>
          <w:color w:val="2C2C2C"/>
        </w:rPr>
        <w:t xml:space="preserve">. </w:t>
      </w:r>
    </w:p>
    <w:p w:rsidR="00890B8D" w:rsidRDefault="00890B8D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Он язык луны и планет, </w:t>
      </w:r>
    </w:p>
    <w:p w:rsidR="00890B8D" w:rsidRDefault="00890B8D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Наших спутников и ракет. </w:t>
      </w:r>
    </w:p>
    <w:p w:rsidR="00890B8D" w:rsidRDefault="00890B8D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На совете за круглым столом </w:t>
      </w:r>
    </w:p>
    <w:p w:rsidR="00890B8D" w:rsidRDefault="00890B8D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Разговаривайте на нем: </w:t>
      </w:r>
    </w:p>
    <w:p w:rsidR="00890B8D" w:rsidRDefault="00890B8D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Недвусмысленный и прямой, </w:t>
      </w:r>
    </w:p>
    <w:p w:rsidR="00890B8D" w:rsidRDefault="00890B8D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Он подобен правде самой. </w:t>
      </w:r>
    </w:p>
    <w:p w:rsidR="00890B8D" w:rsidRDefault="00890B8D" w:rsidP="00CF1234">
      <w:pPr>
        <w:pStyle w:val="a3"/>
        <w:shd w:val="clear" w:color="auto" w:fill="FFFFFF"/>
        <w:spacing w:before="0" w:beforeAutospacing="0" w:after="0"/>
        <w:rPr>
          <w:color w:val="2C2C2C"/>
        </w:rPr>
      </w:pPr>
      <w:r>
        <w:rPr>
          <w:color w:val="2C2C2C"/>
        </w:rPr>
        <w:t xml:space="preserve">Родной язык! </w:t>
      </w:r>
    </w:p>
    <w:p w:rsidR="00890B8D" w:rsidRDefault="00A77241" w:rsidP="00CF1234">
      <w:pPr>
        <w:pStyle w:val="a3"/>
        <w:shd w:val="clear" w:color="auto" w:fill="FFFFFF"/>
        <w:spacing w:before="0" w:beforeAutospacing="0" w:after="0"/>
        <w:rPr>
          <w:color w:val="2C2C2C"/>
        </w:rPr>
      </w:pPr>
      <w:r>
        <w:rPr>
          <w:noProof/>
          <w:color w:val="2C2C2C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-221615</wp:posOffset>
            </wp:positionH>
            <wp:positionV relativeFrom="margin">
              <wp:posOffset>4621530</wp:posOffset>
            </wp:positionV>
            <wp:extent cx="3039110" cy="2225675"/>
            <wp:effectExtent l="19050" t="0" r="8890" b="0"/>
            <wp:wrapSquare wrapText="bothSides"/>
            <wp:docPr id="1" name="Рисунок 22" descr="&amp;Pcy;&amp;iecy;&amp;rcy;&amp;vcy;&amp;ycy;&amp;jcy; &amp;rcy;&amp;acy;&amp;zcy; &amp;vcy; &amp;pcy;&amp;iecy;&amp;rcy;&amp;vcy;&amp;ycy;&amp;jcy; &amp;kcy;&amp;lcy;&amp;acy;&amp;scy;&amp;scy;. &amp;CHcy;&amp;tcy;&amp;ocy; &amp;kcy;&amp;ucy;&amp;pcy;&amp;icy;&amp;tcy;&amp;softcy; &amp;kcy; &amp;shcy;&amp;kcy;&amp;ocy;&amp;lcy;&amp;iecy;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&amp;Pcy;&amp;iecy;&amp;rcy;&amp;vcy;&amp;ycy;&amp;jcy; &amp;rcy;&amp;acy;&amp;zcy; &amp;vcy; &amp;pcy;&amp;iecy;&amp;rcy;&amp;vcy;&amp;ycy;&amp;jcy; &amp;kcy;&amp;lcy;&amp;acy;&amp;scy;&amp;scy;. &amp;CHcy;&amp;tcy;&amp;ocy; &amp;kcy;&amp;ucy;&amp;pcy;&amp;icy;&amp;tcy;&amp;softcy; &amp;kcy; &amp;shcy;&amp;kcy;&amp;ocy;&amp;lcy;&amp;iecy;? 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222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0B8D">
        <w:rPr>
          <w:color w:val="2C2C2C"/>
        </w:rPr>
        <w:t xml:space="preserve">Он с детства мне знаком. </w:t>
      </w:r>
    </w:p>
    <w:p w:rsidR="000A5910" w:rsidRDefault="000A5910" w:rsidP="00CF1234">
      <w:pPr>
        <w:pStyle w:val="a3"/>
        <w:shd w:val="clear" w:color="auto" w:fill="FFFFFF"/>
        <w:spacing w:before="0" w:beforeAutospacing="0" w:after="0"/>
        <w:rPr>
          <w:color w:val="2C2C2C"/>
        </w:rPr>
      </w:pPr>
    </w:p>
    <w:p w:rsidR="00890B8D" w:rsidRDefault="00470637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                                                                                  </w:t>
      </w:r>
      <w:r w:rsidR="00890B8D">
        <w:rPr>
          <w:color w:val="2C2C2C"/>
        </w:rPr>
        <w:t xml:space="preserve">На нем впервые я сказала «мама», </w:t>
      </w:r>
    </w:p>
    <w:p w:rsidR="00890B8D" w:rsidRDefault="00470637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                                                                                  </w:t>
      </w:r>
      <w:r w:rsidR="00890B8D">
        <w:rPr>
          <w:color w:val="2C2C2C"/>
        </w:rPr>
        <w:t xml:space="preserve">На нем клялась я верности упрямой, </w:t>
      </w:r>
    </w:p>
    <w:p w:rsidR="00890B8D" w:rsidRDefault="00CF1234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                                                                                  </w:t>
      </w:r>
      <w:r w:rsidR="00890B8D">
        <w:rPr>
          <w:color w:val="2C2C2C"/>
        </w:rPr>
        <w:t xml:space="preserve">И каждый вздох понятен мне на нем. </w:t>
      </w:r>
      <w:r>
        <w:rPr>
          <w:color w:val="2C2C2C"/>
        </w:rPr>
        <w:t xml:space="preserve">                                                                              </w:t>
      </w:r>
      <w:r w:rsidR="00890B8D">
        <w:rPr>
          <w:color w:val="2C2C2C"/>
        </w:rPr>
        <w:t xml:space="preserve">Родной язык! </w:t>
      </w:r>
      <w:r w:rsidR="00C03F7E">
        <w:rPr>
          <w:color w:val="2C2C2C"/>
        </w:rPr>
        <w:t xml:space="preserve">                                                                             </w:t>
      </w:r>
      <w:r w:rsidR="00890B8D">
        <w:rPr>
          <w:color w:val="2C2C2C"/>
        </w:rPr>
        <w:t xml:space="preserve">Он дорог мне, он мой, </w:t>
      </w:r>
    </w:p>
    <w:p w:rsidR="00890B8D" w:rsidRDefault="00890B8D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На нем ветра в предгорьях наших свищут, </w:t>
      </w:r>
    </w:p>
    <w:p w:rsidR="00890B8D" w:rsidRDefault="00890B8D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На нем впервые довелось услышать </w:t>
      </w:r>
    </w:p>
    <w:p w:rsidR="00890B8D" w:rsidRDefault="00890B8D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Мне лепет птиц зеленою порой. </w:t>
      </w:r>
    </w:p>
    <w:p w:rsidR="00890B8D" w:rsidRDefault="00890B8D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Но, как родной. </w:t>
      </w:r>
    </w:p>
    <w:p w:rsidR="00A77241" w:rsidRDefault="00890B8D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Люблю язык я русский, </w:t>
      </w:r>
      <w:r w:rsidR="00A77241">
        <w:rPr>
          <w:color w:val="2C2C2C"/>
        </w:rPr>
        <w:t xml:space="preserve">      </w:t>
      </w:r>
    </w:p>
    <w:p w:rsidR="00890B8D" w:rsidRDefault="00CF1234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   </w:t>
      </w:r>
      <w:r w:rsidR="00890B8D">
        <w:rPr>
          <w:color w:val="2C2C2C"/>
        </w:rPr>
        <w:t xml:space="preserve">Он нужен мне, как небо, </w:t>
      </w:r>
    </w:p>
    <w:p w:rsidR="00890B8D" w:rsidRDefault="00A77241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 </w:t>
      </w:r>
      <w:r w:rsidR="00890B8D">
        <w:rPr>
          <w:color w:val="2C2C2C"/>
        </w:rPr>
        <w:t xml:space="preserve">Каждый миг. </w:t>
      </w:r>
    </w:p>
    <w:p w:rsidR="00890B8D" w:rsidRDefault="00890B8D" w:rsidP="00CF1234">
      <w:pPr>
        <w:pStyle w:val="a3"/>
        <w:shd w:val="clear" w:color="auto" w:fill="FFFFFF"/>
        <w:spacing w:before="0" w:beforeAutospacing="0"/>
        <w:rPr>
          <w:color w:val="2C2C2C"/>
        </w:rPr>
      </w:pPr>
      <w:r>
        <w:rPr>
          <w:color w:val="2C2C2C"/>
        </w:rPr>
        <w:t xml:space="preserve">На нем живые, трепетные чувства </w:t>
      </w:r>
    </w:p>
    <w:p w:rsidR="00A77241" w:rsidRDefault="00890B8D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 xml:space="preserve">Открылись мне. </w:t>
      </w:r>
    </w:p>
    <w:p w:rsidR="00604FE0" w:rsidRDefault="00890B8D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 xml:space="preserve">И мир открылся в них. </w:t>
      </w:r>
    </w:p>
    <w:p w:rsidR="000A5910" w:rsidRDefault="000A5910" w:rsidP="00890B8D">
      <w:pPr>
        <w:pStyle w:val="a3"/>
        <w:shd w:val="clear" w:color="auto" w:fill="FFFFFF"/>
        <w:rPr>
          <w:color w:val="2C2C2C"/>
        </w:rPr>
      </w:pPr>
    </w:p>
    <w:p w:rsidR="00890B8D" w:rsidRDefault="00890B8D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  <w:lang w:val="en-US"/>
        </w:rPr>
        <w:t>           </w:t>
      </w:r>
      <w:r>
        <w:rPr>
          <w:color w:val="2C2C2C"/>
        </w:rPr>
        <w:t xml:space="preserve">- Известные мастера русского слова М.В. Ломоносов, А.С. Пушкин, И.С. Тургенев, М.Горький высоко ценили русский язык как язык великого, талантливого народа. </w:t>
      </w:r>
    </w:p>
    <w:p w:rsidR="00890B8D" w:rsidRDefault="00890B8D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 xml:space="preserve">   В письмах к молодым читателям </w:t>
      </w:r>
      <w:r>
        <w:rPr>
          <w:color w:val="2C2C2C"/>
          <w:lang w:val="kk-KZ"/>
        </w:rPr>
        <w:t xml:space="preserve"> Тургенев </w:t>
      </w:r>
      <w:r>
        <w:rPr>
          <w:color w:val="2C2C2C"/>
        </w:rPr>
        <w:t>завещает бережно относиться к родному языку: «Еще </w:t>
      </w:r>
      <w:r>
        <w:rPr>
          <w:color w:val="2C2C2C"/>
          <w:spacing w:val="1"/>
        </w:rPr>
        <w:t>один последний совет молодым литераторам и одна последняя просьба. А просьба моя состоит в следующем, говорил он</w:t>
      </w:r>
      <w:proofErr w:type="gramStart"/>
      <w:r>
        <w:rPr>
          <w:color w:val="2C2C2C"/>
          <w:spacing w:val="1"/>
        </w:rPr>
        <w:t xml:space="preserve"> :</w:t>
      </w:r>
      <w:proofErr w:type="gramEnd"/>
      <w:r>
        <w:rPr>
          <w:color w:val="2C2C2C"/>
        </w:rPr>
        <w:t xml:space="preserve"> </w:t>
      </w:r>
    </w:p>
    <w:p w:rsidR="00890B8D" w:rsidRDefault="00890B8D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> «Берегите наш язык, наш прекрасный русский язык, этот клад, это достояние, переданное нам нашими предшественниками». Обращайтесь почтительно с этим могущественным орудием. В руках умелых оно в состоянии совершать чудеса!..».</w:t>
      </w:r>
      <w:r>
        <w:rPr>
          <w:color w:val="2C2C2C"/>
          <w:lang w:val="kk-KZ"/>
        </w:rPr>
        <w:t xml:space="preserve"> </w:t>
      </w:r>
    </w:p>
    <w:p w:rsidR="00890B8D" w:rsidRDefault="00890B8D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> </w:t>
      </w:r>
      <w:r>
        <w:rPr>
          <w:color w:val="2C2C2C"/>
          <w:lang w:val="kk-KZ"/>
        </w:rPr>
        <w:t xml:space="preserve"> </w:t>
      </w:r>
      <w:r w:rsidR="00604FE0">
        <w:rPr>
          <w:color w:val="2C2C2C"/>
        </w:rPr>
        <w:t xml:space="preserve">Да, </w:t>
      </w:r>
      <w:r>
        <w:rPr>
          <w:color w:val="2C2C2C"/>
        </w:rPr>
        <w:t xml:space="preserve">если </w:t>
      </w:r>
      <w:r>
        <w:rPr>
          <w:color w:val="2C2C2C"/>
          <w:lang w:val="kk-KZ"/>
        </w:rPr>
        <w:t xml:space="preserve">язык  </w:t>
      </w:r>
      <w:r>
        <w:rPr>
          <w:color w:val="2C2C2C"/>
        </w:rPr>
        <w:t xml:space="preserve">в умелых руках, то чудеса действительно случаются. Наверно, всем известен случай, когда от запятой зависела жизнь человека. </w:t>
      </w:r>
    </w:p>
    <w:p w:rsidR="00890B8D" w:rsidRDefault="00890B8D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>Вспомните знаменитую фразу </w:t>
      </w:r>
      <w:r>
        <w:rPr>
          <w:color w:val="2C2C2C"/>
          <w:u w:val="single"/>
        </w:rPr>
        <w:t>«Казнить нельзя, помиловать!».</w:t>
      </w:r>
      <w:r>
        <w:rPr>
          <w:color w:val="2C2C2C"/>
        </w:rPr>
        <w:t xml:space="preserve">                                                                       </w:t>
      </w:r>
    </w:p>
    <w:p w:rsidR="00890B8D" w:rsidRDefault="00890B8D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 xml:space="preserve"> Если ты хочешь судьбу переспорить, </w:t>
      </w:r>
    </w:p>
    <w:p w:rsidR="00890B8D" w:rsidRDefault="00890B8D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 xml:space="preserve">Если ты ищешь отрады цветник, </w:t>
      </w:r>
    </w:p>
    <w:p w:rsidR="00890B8D" w:rsidRDefault="00890B8D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 xml:space="preserve">Если нуждаешься в твердой опоре, </w:t>
      </w:r>
    </w:p>
    <w:p w:rsidR="00890B8D" w:rsidRDefault="00890B8D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>Выучи русский язык!</w:t>
      </w:r>
      <w:r>
        <w:rPr>
          <w:color w:val="2C2C2C"/>
          <w:lang w:val="kk-KZ"/>
        </w:rPr>
        <w:t xml:space="preserve"> </w:t>
      </w:r>
    </w:p>
    <w:p w:rsidR="00890B8D" w:rsidRDefault="00890B8D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 xml:space="preserve"> Он твой наставник - великий, могучий, </w:t>
      </w:r>
    </w:p>
    <w:p w:rsidR="00890B8D" w:rsidRDefault="00890B8D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 xml:space="preserve">Он переводчик, он проводник, </w:t>
      </w:r>
    </w:p>
    <w:p w:rsidR="00890B8D" w:rsidRDefault="00890B8D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 xml:space="preserve">Если штурмуешь познанья кручи, </w:t>
      </w:r>
    </w:p>
    <w:p w:rsidR="00890B8D" w:rsidRDefault="00890B8D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 xml:space="preserve">Выучи русский язык! </w:t>
      </w:r>
    </w:p>
    <w:p w:rsidR="00890B8D" w:rsidRDefault="00CF1234" w:rsidP="00890B8D">
      <w:pPr>
        <w:pStyle w:val="a3"/>
        <w:shd w:val="clear" w:color="auto" w:fill="FFFFFF"/>
        <w:rPr>
          <w:color w:val="2C2C2C"/>
        </w:rPr>
      </w:pPr>
      <w:r>
        <w:rPr>
          <w:noProof/>
          <w:color w:val="2C2C2C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-542925</wp:posOffset>
            </wp:positionH>
            <wp:positionV relativeFrom="margin">
              <wp:posOffset>5803265</wp:posOffset>
            </wp:positionV>
            <wp:extent cx="3128010" cy="2039620"/>
            <wp:effectExtent l="19050" t="0" r="0" b="0"/>
            <wp:wrapSquare wrapText="bothSides"/>
            <wp:docPr id="15" name="Рисунок 10" descr="18380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183803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203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0B8D">
        <w:rPr>
          <w:color w:val="2C2C2C"/>
        </w:rPr>
        <w:t xml:space="preserve">Русское слово живет на страницах </w:t>
      </w:r>
    </w:p>
    <w:p w:rsidR="00890B8D" w:rsidRDefault="00890B8D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 xml:space="preserve">Мир окрыляющих пушкинских книг. </w:t>
      </w:r>
    </w:p>
    <w:p w:rsidR="00890B8D" w:rsidRDefault="00890B8D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 xml:space="preserve">Русское слово - свободы зарница, </w:t>
      </w:r>
    </w:p>
    <w:p w:rsidR="00890B8D" w:rsidRDefault="00890B8D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 xml:space="preserve">Выучи русский язык! </w:t>
      </w:r>
    </w:p>
    <w:p w:rsidR="00890B8D" w:rsidRDefault="00890B8D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 xml:space="preserve">Горького зоркость, бескрайность Толстого, </w:t>
      </w:r>
    </w:p>
    <w:p w:rsidR="00890B8D" w:rsidRDefault="00890B8D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 xml:space="preserve">Пушкинской лирики чистый родник, </w:t>
      </w:r>
    </w:p>
    <w:p w:rsidR="00890B8D" w:rsidRDefault="00A77241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 xml:space="preserve">                                                                       </w:t>
      </w:r>
      <w:r w:rsidR="00890B8D">
        <w:rPr>
          <w:color w:val="2C2C2C"/>
        </w:rPr>
        <w:t xml:space="preserve">Блещет зеркальностью русское слово - </w:t>
      </w:r>
    </w:p>
    <w:p w:rsidR="00890B8D" w:rsidRDefault="00CF1234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 xml:space="preserve">                                                                       </w:t>
      </w:r>
      <w:r w:rsidR="00890B8D">
        <w:rPr>
          <w:color w:val="2C2C2C"/>
        </w:rPr>
        <w:t xml:space="preserve">Выучи русский язык! </w:t>
      </w:r>
    </w:p>
    <w:p w:rsidR="00890B8D" w:rsidRDefault="00890B8D" w:rsidP="00890B8D">
      <w:pPr>
        <w:pStyle w:val="a3"/>
        <w:shd w:val="clear" w:color="auto" w:fill="FFFFFF"/>
        <w:rPr>
          <w:color w:val="2C2C2C"/>
        </w:rPr>
      </w:pPr>
      <w:r>
        <w:rPr>
          <w:color w:val="2C2C2C"/>
        </w:rPr>
        <w:t xml:space="preserve">   </w:t>
      </w:r>
    </w:p>
    <w:p w:rsidR="00890B8D" w:rsidRPr="009E457C" w:rsidRDefault="00890B8D" w:rsidP="00890B8D">
      <w:pPr>
        <w:pStyle w:val="a3"/>
        <w:shd w:val="clear" w:color="auto" w:fill="FFFFFF"/>
        <w:rPr>
          <w:color w:val="2C2C2C"/>
          <w:sz w:val="28"/>
          <w:szCs w:val="28"/>
        </w:rPr>
      </w:pPr>
      <w:r w:rsidRPr="009E457C">
        <w:rPr>
          <w:color w:val="2C2C2C"/>
          <w:sz w:val="28"/>
          <w:szCs w:val="28"/>
          <w:lang w:val="kk-KZ"/>
        </w:rPr>
        <w:lastRenderedPageBreak/>
        <w:t>  </w:t>
      </w:r>
      <w:r w:rsidRPr="009E457C">
        <w:rPr>
          <w:color w:val="2C2C2C"/>
          <w:sz w:val="28"/>
          <w:szCs w:val="28"/>
        </w:rPr>
        <w:t>Русский язык – это государственный язык для 150-ти  миллионов россиян и  для 30-ти  миллионов наших соотечественников за рубежом.</w:t>
      </w:r>
      <w:r w:rsidRPr="009E457C">
        <w:rPr>
          <w:color w:val="2C2C2C"/>
          <w:sz w:val="28"/>
          <w:szCs w:val="28"/>
          <w:lang w:val="kk-KZ"/>
        </w:rPr>
        <w:t xml:space="preserve"> </w:t>
      </w:r>
    </w:p>
    <w:p w:rsidR="00890B8D" w:rsidRPr="009E457C" w:rsidRDefault="00890B8D" w:rsidP="00890B8D">
      <w:pPr>
        <w:pStyle w:val="a3"/>
        <w:shd w:val="clear" w:color="auto" w:fill="FFFFFF"/>
        <w:rPr>
          <w:color w:val="2C2C2C"/>
          <w:sz w:val="28"/>
          <w:szCs w:val="28"/>
        </w:rPr>
      </w:pPr>
      <w:r w:rsidRPr="009E457C">
        <w:rPr>
          <w:color w:val="2C2C2C"/>
          <w:sz w:val="28"/>
          <w:szCs w:val="28"/>
        </w:rPr>
        <w:t xml:space="preserve"> Русский язык – язык Пушкина и Толстого, Гоголя и Достоевского, Есенина  и Пастернака. </w:t>
      </w:r>
    </w:p>
    <w:p w:rsidR="00890B8D" w:rsidRPr="009E457C" w:rsidRDefault="00890B8D" w:rsidP="00890B8D">
      <w:pPr>
        <w:pStyle w:val="a3"/>
        <w:shd w:val="clear" w:color="auto" w:fill="FFFFFF"/>
        <w:rPr>
          <w:color w:val="2C2C2C"/>
          <w:sz w:val="28"/>
          <w:szCs w:val="28"/>
        </w:rPr>
      </w:pPr>
      <w:r w:rsidRPr="009E457C">
        <w:rPr>
          <w:color w:val="2C2C2C"/>
          <w:sz w:val="28"/>
          <w:szCs w:val="28"/>
        </w:rPr>
        <w:t>Русский язык – свободы зарница!</w:t>
      </w:r>
      <w:r w:rsidRPr="009E457C">
        <w:rPr>
          <w:color w:val="2C2C2C"/>
          <w:sz w:val="28"/>
          <w:szCs w:val="28"/>
          <w:lang w:val="kk-KZ"/>
        </w:rPr>
        <w:t xml:space="preserve"> </w:t>
      </w:r>
    </w:p>
    <w:p w:rsidR="00890B8D" w:rsidRPr="009E457C" w:rsidRDefault="00890B8D" w:rsidP="00890B8D">
      <w:pPr>
        <w:pStyle w:val="a3"/>
        <w:shd w:val="clear" w:color="auto" w:fill="FFFFFF"/>
        <w:rPr>
          <w:color w:val="2C2C2C"/>
          <w:sz w:val="28"/>
          <w:szCs w:val="28"/>
        </w:rPr>
      </w:pPr>
      <w:r w:rsidRPr="009E457C">
        <w:rPr>
          <w:color w:val="2C2C2C"/>
          <w:sz w:val="28"/>
          <w:szCs w:val="28"/>
        </w:rPr>
        <w:t>Могуч и прекрасен русский язык. Наполняешься гордостью за</w:t>
      </w:r>
      <w:r w:rsidRPr="009E457C">
        <w:rPr>
          <w:color w:val="2C2C2C"/>
          <w:sz w:val="28"/>
          <w:szCs w:val="28"/>
          <w:lang w:val="kk-KZ"/>
        </w:rPr>
        <w:t xml:space="preserve"> него</w:t>
      </w:r>
      <w:r w:rsidRPr="009E457C">
        <w:rPr>
          <w:color w:val="2C2C2C"/>
          <w:sz w:val="28"/>
          <w:szCs w:val="28"/>
        </w:rPr>
        <w:t>, когда читаешь высказывания выдающихся людей о его богатстве, живости, многогранности и меткости! Послушайте, что говорили о нём выдающие русские и зарубежные писатели</w:t>
      </w:r>
      <w:r w:rsidRPr="009E457C">
        <w:rPr>
          <w:color w:val="2C2C2C"/>
          <w:sz w:val="28"/>
          <w:szCs w:val="28"/>
          <w:lang w:val="kk-KZ"/>
        </w:rPr>
        <w:t xml:space="preserve">. </w:t>
      </w:r>
    </w:p>
    <w:p w:rsidR="00890B8D" w:rsidRPr="009E457C" w:rsidRDefault="00890B8D" w:rsidP="00890B8D">
      <w:pPr>
        <w:pStyle w:val="a3"/>
        <w:shd w:val="clear" w:color="auto" w:fill="FFFFFF"/>
        <w:rPr>
          <w:color w:val="2C2C2C"/>
          <w:sz w:val="28"/>
          <w:szCs w:val="28"/>
        </w:rPr>
      </w:pPr>
      <w:r w:rsidRPr="009E457C">
        <w:rPr>
          <w:color w:val="2C2C2C"/>
          <w:sz w:val="28"/>
          <w:szCs w:val="28"/>
        </w:rPr>
        <w:t xml:space="preserve">Александр Сергеевич Пушкин прекрасно относился к родному языку. По его мнению, «русский язык-это выразительный и звучный язык, гибкий и мощный в своих оборотах и средствах». Ему </w:t>
      </w:r>
      <w:proofErr w:type="gramStart"/>
      <w:r w:rsidRPr="009E457C">
        <w:rPr>
          <w:color w:val="2C2C2C"/>
          <w:sz w:val="28"/>
          <w:szCs w:val="28"/>
        </w:rPr>
        <w:t>свойственны</w:t>
      </w:r>
      <w:proofErr w:type="gramEnd"/>
      <w:r w:rsidRPr="009E457C">
        <w:rPr>
          <w:color w:val="2C2C2C"/>
          <w:sz w:val="28"/>
          <w:szCs w:val="28"/>
        </w:rPr>
        <w:t xml:space="preserve"> «величавая плавность, яркость, простота и точность». </w:t>
      </w:r>
    </w:p>
    <w:p w:rsidR="00890B8D" w:rsidRPr="009E457C" w:rsidRDefault="00890B8D" w:rsidP="00890B8D">
      <w:pPr>
        <w:pStyle w:val="a3"/>
        <w:shd w:val="clear" w:color="auto" w:fill="FFFFFF"/>
        <w:rPr>
          <w:color w:val="2C2C2C"/>
          <w:sz w:val="28"/>
          <w:szCs w:val="28"/>
        </w:rPr>
      </w:pPr>
      <w:proofErr w:type="gramStart"/>
      <w:r w:rsidRPr="009E457C">
        <w:rPr>
          <w:color w:val="2C2C2C"/>
          <w:sz w:val="28"/>
          <w:szCs w:val="28"/>
        </w:rPr>
        <w:t>«Русский язык – настоящий, сильный, где нужно – строгий, серьёзный, где нужно-страстный, где нужно – бойкий и живой».</w:t>
      </w:r>
      <w:proofErr w:type="gramEnd"/>
      <w:r w:rsidRPr="009E457C">
        <w:rPr>
          <w:color w:val="2C2C2C"/>
          <w:sz w:val="28"/>
          <w:szCs w:val="28"/>
        </w:rPr>
        <w:t xml:space="preserve"> Так считал Лев Николаевич Толстой. </w:t>
      </w:r>
    </w:p>
    <w:p w:rsidR="00890B8D" w:rsidRPr="009E457C" w:rsidRDefault="009E457C" w:rsidP="00890B8D">
      <w:pPr>
        <w:pStyle w:val="a3"/>
        <w:shd w:val="clear" w:color="auto" w:fill="FFFFFF"/>
        <w:rPr>
          <w:color w:val="2C2C2C"/>
          <w:sz w:val="28"/>
          <w:szCs w:val="28"/>
        </w:rPr>
      </w:pPr>
      <w:r>
        <w:rPr>
          <w:color w:val="2C2C2C"/>
          <w:sz w:val="28"/>
          <w:szCs w:val="28"/>
        </w:rPr>
        <w:t> И. С.</w:t>
      </w:r>
      <w:r w:rsidR="00890B8D" w:rsidRPr="009E457C">
        <w:rPr>
          <w:color w:val="2C2C2C"/>
          <w:sz w:val="28"/>
          <w:szCs w:val="28"/>
        </w:rPr>
        <w:t xml:space="preserve">Тургенев в 1882 году посвятил русскому языку стихотворение в прозе. </w:t>
      </w:r>
    </w:p>
    <w:p w:rsidR="009E457C" w:rsidRDefault="00890B8D" w:rsidP="00890B8D">
      <w:pPr>
        <w:pStyle w:val="a3"/>
        <w:shd w:val="clear" w:color="auto" w:fill="FFFFFF"/>
        <w:rPr>
          <w:color w:val="2C2C2C"/>
          <w:sz w:val="28"/>
          <w:szCs w:val="28"/>
          <w:lang w:val="kk-KZ"/>
        </w:rPr>
      </w:pPr>
      <w:r w:rsidRPr="009E457C">
        <w:rPr>
          <w:color w:val="2C2C2C"/>
          <w:sz w:val="28"/>
          <w:szCs w:val="28"/>
        </w:rPr>
        <w:t>«</w:t>
      </w:r>
      <w:proofErr w:type="gramStart"/>
      <w:r w:rsidRPr="009E457C">
        <w:rPr>
          <w:color w:val="2C2C2C"/>
          <w:sz w:val="28"/>
          <w:szCs w:val="28"/>
        </w:rPr>
        <w:t>Во</w:t>
      </w:r>
      <w:proofErr w:type="gramEnd"/>
      <w:r w:rsidRPr="009E457C">
        <w:rPr>
          <w:color w:val="2C2C2C"/>
          <w:sz w:val="28"/>
          <w:szCs w:val="28"/>
        </w:rPr>
        <w:t xml:space="preserve"> дни сомнений, во дни тягостных раздумий о судьбах моей родины, ты один мне поддержка и опора, о великий, могучий, правдивый и свободный русский язык!.. Не будь тебя — как не впасть в отчаяние при виде всего, что совершается дома. Но нельзя верить, чтобы такой язык не был дан великому народу!» </w:t>
      </w:r>
      <w:r w:rsidRPr="009E457C">
        <w:rPr>
          <w:color w:val="2C2C2C"/>
          <w:sz w:val="28"/>
          <w:szCs w:val="28"/>
          <w:lang w:val="kk-KZ"/>
        </w:rPr>
        <w:t xml:space="preserve"> </w:t>
      </w:r>
    </w:p>
    <w:p w:rsidR="00890B8D" w:rsidRPr="009E457C" w:rsidRDefault="00CF1234" w:rsidP="00890B8D">
      <w:pPr>
        <w:pStyle w:val="a3"/>
        <w:shd w:val="clear" w:color="auto" w:fill="FFFFFF"/>
        <w:rPr>
          <w:color w:val="2C2C2C"/>
          <w:sz w:val="28"/>
          <w:szCs w:val="28"/>
          <w:lang w:val="kk-KZ"/>
        </w:rPr>
      </w:pPr>
      <w:r w:rsidRPr="009E457C">
        <w:rPr>
          <w:noProof/>
          <w:color w:val="2C2C2C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3185160</wp:posOffset>
            </wp:positionH>
            <wp:positionV relativeFrom="margin">
              <wp:posOffset>4897755</wp:posOffset>
            </wp:positionV>
            <wp:extent cx="2574290" cy="3411220"/>
            <wp:effectExtent l="19050" t="0" r="0" b="0"/>
            <wp:wrapSquare wrapText="bothSides"/>
            <wp:docPr id="17" name="Рисунок 33" descr="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8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341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457C" w:rsidRPr="00A77241" w:rsidRDefault="00890B8D" w:rsidP="009E457C">
      <w:pPr>
        <w:spacing w:after="0"/>
        <w:rPr>
          <w:rFonts w:ascii="Times New Roman" w:hAnsi="Times New Roman" w:cs="Times New Roman"/>
          <w:color w:val="2C2C2C"/>
          <w:sz w:val="28"/>
          <w:szCs w:val="28"/>
        </w:rPr>
      </w:pPr>
      <w:r w:rsidRPr="00A77241">
        <w:rPr>
          <w:rFonts w:ascii="Times New Roman" w:hAnsi="Times New Roman" w:cs="Times New Roman"/>
          <w:color w:val="2C2C2C"/>
          <w:sz w:val="28"/>
          <w:szCs w:val="28"/>
        </w:rPr>
        <w:t>Русских слов глубокое теченье</w:t>
      </w:r>
      <w:proofErr w:type="gramStart"/>
      <w:r w:rsidRPr="00A77241">
        <w:rPr>
          <w:rFonts w:ascii="Times New Roman" w:hAnsi="Times New Roman" w:cs="Times New Roman"/>
          <w:color w:val="2C2C2C"/>
          <w:sz w:val="28"/>
          <w:szCs w:val="28"/>
        </w:rPr>
        <w:br/>
        <w:t>Д</w:t>
      </w:r>
      <w:proofErr w:type="gramEnd"/>
      <w:r w:rsidRPr="00A77241">
        <w:rPr>
          <w:rFonts w:ascii="Times New Roman" w:hAnsi="Times New Roman" w:cs="Times New Roman"/>
          <w:color w:val="2C2C2C"/>
          <w:sz w:val="28"/>
          <w:szCs w:val="28"/>
        </w:rPr>
        <w:t>арит силу песенной строке.</w:t>
      </w:r>
      <w:r w:rsidRPr="00A77241">
        <w:rPr>
          <w:rFonts w:ascii="Times New Roman" w:hAnsi="Times New Roman" w:cs="Times New Roman"/>
          <w:color w:val="2C2C2C"/>
          <w:sz w:val="28"/>
          <w:szCs w:val="28"/>
        </w:rPr>
        <w:br/>
        <w:t>Ах, какое это наслаждень</w:t>
      </w:r>
      <w:r w:rsidR="009E457C" w:rsidRPr="00A77241">
        <w:rPr>
          <w:rFonts w:ascii="Times New Roman" w:hAnsi="Times New Roman" w:cs="Times New Roman"/>
          <w:color w:val="2C2C2C"/>
          <w:sz w:val="28"/>
          <w:szCs w:val="28"/>
        </w:rPr>
        <w:t>е — </w:t>
      </w:r>
      <w:r w:rsidR="009E457C" w:rsidRPr="00A77241">
        <w:rPr>
          <w:rFonts w:ascii="Times New Roman" w:hAnsi="Times New Roman" w:cs="Times New Roman"/>
          <w:color w:val="2C2C2C"/>
          <w:sz w:val="28"/>
          <w:szCs w:val="28"/>
        </w:rPr>
        <w:br/>
        <w:t>Говорить на русском языке!</w:t>
      </w:r>
      <w:r w:rsidRPr="00A77241">
        <w:rPr>
          <w:rFonts w:ascii="Times New Roman" w:hAnsi="Times New Roman" w:cs="Times New Roman"/>
          <w:color w:val="2C2C2C"/>
          <w:sz w:val="28"/>
          <w:szCs w:val="28"/>
        </w:rPr>
        <w:br/>
        <w:t>Колосится рожь в широком поле,</w:t>
      </w:r>
      <w:r w:rsidRPr="00A77241">
        <w:rPr>
          <w:rFonts w:ascii="Times New Roman" w:hAnsi="Times New Roman" w:cs="Times New Roman"/>
          <w:color w:val="2C2C2C"/>
          <w:sz w:val="28"/>
          <w:szCs w:val="28"/>
        </w:rPr>
        <w:br/>
        <w:t>Облака купаются в реке.</w:t>
      </w:r>
      <w:r w:rsidRPr="00A77241">
        <w:rPr>
          <w:rFonts w:ascii="Times New Roman" w:hAnsi="Times New Roman" w:cs="Times New Roman"/>
          <w:color w:val="2C2C2C"/>
          <w:sz w:val="28"/>
          <w:szCs w:val="28"/>
        </w:rPr>
        <w:br/>
        <w:t>Мы с тобой о радости и боли </w:t>
      </w:r>
    </w:p>
    <w:p w:rsidR="00C03F7E" w:rsidRPr="00A77241" w:rsidRDefault="00890B8D" w:rsidP="00C03F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7241">
        <w:rPr>
          <w:rFonts w:ascii="Times New Roman" w:hAnsi="Times New Roman" w:cs="Times New Roman"/>
          <w:color w:val="2C2C2C"/>
          <w:sz w:val="28"/>
          <w:szCs w:val="28"/>
        </w:rPr>
        <w:t>Говорим на русском языке.</w:t>
      </w:r>
    </w:p>
    <w:sectPr w:rsidR="00C03F7E" w:rsidRPr="00A77241" w:rsidSect="003E6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5D4" w:rsidRDefault="000A05D4" w:rsidP="00C03F7E">
      <w:pPr>
        <w:spacing w:after="0" w:line="240" w:lineRule="auto"/>
      </w:pPr>
      <w:r>
        <w:separator/>
      </w:r>
    </w:p>
  </w:endnote>
  <w:endnote w:type="continuationSeparator" w:id="1">
    <w:p w:rsidR="000A05D4" w:rsidRDefault="000A05D4" w:rsidP="00C03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5D4" w:rsidRDefault="000A05D4" w:rsidP="00C03F7E">
      <w:pPr>
        <w:spacing w:after="0" w:line="240" w:lineRule="auto"/>
      </w:pPr>
      <w:r>
        <w:separator/>
      </w:r>
    </w:p>
  </w:footnote>
  <w:footnote w:type="continuationSeparator" w:id="1">
    <w:p w:rsidR="000A05D4" w:rsidRDefault="000A05D4" w:rsidP="00C03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331DD"/>
    <w:multiLevelType w:val="hybridMultilevel"/>
    <w:tmpl w:val="3B58FA40"/>
    <w:lvl w:ilvl="0" w:tplc="5984AA96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0B8D"/>
    <w:rsid w:val="000A05D4"/>
    <w:rsid w:val="000A5910"/>
    <w:rsid w:val="001A4D03"/>
    <w:rsid w:val="001E7922"/>
    <w:rsid w:val="003E6E63"/>
    <w:rsid w:val="00470637"/>
    <w:rsid w:val="005D0ECE"/>
    <w:rsid w:val="00604FE0"/>
    <w:rsid w:val="00614673"/>
    <w:rsid w:val="00704635"/>
    <w:rsid w:val="007C35F7"/>
    <w:rsid w:val="0082088D"/>
    <w:rsid w:val="00890B8D"/>
    <w:rsid w:val="009E3A4B"/>
    <w:rsid w:val="009E457C"/>
    <w:rsid w:val="00A77241"/>
    <w:rsid w:val="00B31782"/>
    <w:rsid w:val="00BB16B0"/>
    <w:rsid w:val="00C03F7E"/>
    <w:rsid w:val="00CF1234"/>
    <w:rsid w:val="00D94675"/>
    <w:rsid w:val="00DF568A"/>
    <w:rsid w:val="00FF7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90B8D"/>
    <w:pPr>
      <w:spacing w:before="100" w:beforeAutospacing="1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0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63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03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03F7E"/>
  </w:style>
  <w:style w:type="paragraph" w:styleId="a9">
    <w:name w:val="footer"/>
    <w:basedOn w:val="a"/>
    <w:link w:val="aa"/>
    <w:uiPriority w:val="99"/>
    <w:semiHidden/>
    <w:unhideWhenUsed/>
    <w:rsid w:val="00C03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03F7E"/>
  </w:style>
  <w:style w:type="character" w:customStyle="1" w:styleId="a4">
    <w:name w:val="Без интервала Знак"/>
    <w:basedOn w:val="a0"/>
    <w:link w:val="a3"/>
    <w:uiPriority w:val="1"/>
    <w:locked/>
    <w:rsid w:val="00C03F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C03F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2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2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9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28633">
                      <w:marLeft w:val="18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49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4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1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96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955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6954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871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8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0000">
                      <w:marLeft w:val="18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23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61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7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681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532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325286957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360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russian-literat.ucoz.com/citaty.jpg" TargetMode="External"/><Relationship Id="rId13" Type="http://schemas.openxmlformats.org/officeDocument/2006/relationships/image" Target="http://vtemu.by/wp-content/uploads/2014/05/828-300x200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classzannahovr.narod.ru/picture05.jp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2018-11-09T14:56:00Z</dcterms:created>
  <dcterms:modified xsi:type="dcterms:W3CDTF">2018-11-11T08:11:00Z</dcterms:modified>
</cp:coreProperties>
</file>