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49" w:type="dxa"/>
        <w:tblInd w:w="-318" w:type="dxa"/>
        <w:tblLook w:val="04A0" w:firstRow="1" w:lastRow="0" w:firstColumn="1" w:lastColumn="0" w:noHBand="0" w:noVBand="1"/>
      </w:tblPr>
      <w:tblGrid>
        <w:gridCol w:w="5388"/>
        <w:gridCol w:w="5386"/>
        <w:gridCol w:w="5575"/>
      </w:tblGrid>
      <w:tr w:rsidR="00F97DF6" w:rsidTr="00674EF1">
        <w:trPr>
          <w:trHeight w:val="10760"/>
        </w:trPr>
        <w:tc>
          <w:tcPr>
            <w:tcW w:w="5388" w:type="dxa"/>
            <w:tcBorders>
              <w:bottom w:val="nil"/>
            </w:tcBorders>
          </w:tcPr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32"/>
              </w:rPr>
            </w:pPr>
          </w:p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32"/>
              </w:rPr>
            </w:pPr>
            <w:r w:rsidRPr="00674EF1">
              <w:rPr>
                <w:rFonts w:ascii="Arial" w:hAnsi="Arial" w:cs="Arial"/>
                <w:b/>
                <w:bCs/>
                <w:color w:val="00B050"/>
                <w:sz w:val="32"/>
              </w:rPr>
              <w:t>МЕДИАЦИЯ</w:t>
            </w:r>
          </w:p>
          <w:p w:rsidR="00F97DF6" w:rsidRP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Правовые основы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Школьной службы примирения</w:t>
            </w:r>
          </w:p>
          <w:p w:rsid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В своей деятельности ШСП руководствуется федеральными законами: «Об образовании», «Об основных гарантиях прав ребенка в Российской Федерации», «Об основах системы профилактики безнадзорности и правонарушениях»; локальными актами школы: устав, положение о службе примирения.</w:t>
            </w:r>
          </w:p>
          <w:p w:rsid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97DF6" w:rsidRDefault="00F97DF6" w:rsidP="00F97D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65B77" wp14:editId="5EBFD30C">
                  <wp:extent cx="2639027" cy="2551060"/>
                  <wp:effectExtent l="0" t="0" r="9525" b="1905"/>
                  <wp:docPr id="1" name="Рисунок 1" descr="https://sch-mr.mskobr.ru/files/Resursnaj-Shkola/%D0%A8%D0%BA%D0%BE%D0%BB%D0%B0%20%D0%BF%D1%80%D0%B8%D0%BC%D0%B8%D1%80%D0%B5%D0%BD%D0%B8%D1%8F/Sch-S-P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-mr.mskobr.ru/files/Resursnaj-Shkola/%D0%A8%D0%BA%D0%BE%D0%BB%D0%B0%20%D0%BF%D1%80%D0%B8%D0%BC%D0%B8%D1%80%D0%B5%D0%BD%D0%B8%D1%8F/Sch-S-P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468" cy="255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nil"/>
            </w:tcBorders>
          </w:tcPr>
          <w:p w:rsid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0106614" wp14:editId="1028C444">
                  <wp:extent cx="2747694" cy="1956121"/>
                  <wp:effectExtent l="0" t="0" r="0" b="6350"/>
                  <wp:docPr id="4" name="Рисунок 4" descr="https://teacher.soiro.ru/pluginfile.php/609690/course/overviewfil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eacher.soiro.ru/pluginfile.php/609690/course/overviewfil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75" cy="196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B0F0"/>
              </w:rPr>
            </w:pPr>
            <w:r w:rsidRPr="00674EF1">
              <w:rPr>
                <w:rFonts w:ascii="Arial" w:hAnsi="Arial" w:cs="Arial"/>
                <w:b/>
                <w:bCs/>
                <w:color w:val="00B0F0"/>
              </w:rPr>
              <w:t>СЛУЖБА ПРИМИРЕНИЯ</w:t>
            </w:r>
            <w:r w:rsidR="00674EF1">
              <w:rPr>
                <w:rFonts w:ascii="Arial" w:hAnsi="Arial" w:cs="Arial"/>
                <w:b/>
                <w:bCs/>
                <w:color w:val="00B0F0"/>
              </w:rPr>
              <w:t xml:space="preserve"> НАЙДЁТ КОНФЛИКТАМ РАЗРЕШЕНИЕ!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Аксурская СОШ, филиал МАОУ Дубровинской СОШ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Контактная информация: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Руководитель ШСП: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Ахметчанова Г.С., педагог организатор -  руководитель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Члены ШСП:</w:t>
            </w:r>
          </w:p>
          <w:p w:rsidR="00F97DF6" w:rsidRPr="0055748B" w:rsidRDefault="00F97DF6" w:rsidP="00F97DF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Рахимовой Н.Х., </w:t>
            </w:r>
            <w:proofErr w:type="spellStart"/>
            <w:r>
              <w:rPr>
                <w:rFonts w:ascii="Arial" w:hAnsi="Arial" w:cs="Arial"/>
                <w:color w:val="000000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ук</w:t>
            </w:r>
            <w:proofErr w:type="spellEnd"/>
            <w:r>
              <w:rPr>
                <w:rFonts w:ascii="Arial" w:hAnsi="Arial" w:cs="Arial"/>
                <w:color w:val="000000"/>
              </w:rPr>
              <w:t>. 8</w:t>
            </w:r>
            <w:r w:rsidRPr="0055748B">
              <w:rPr>
                <w:rFonts w:ascii="Arial" w:hAnsi="Arial" w:cs="Arial"/>
                <w:color w:val="000000"/>
              </w:rPr>
              <w:t xml:space="preserve"> класса – секретарь</w:t>
            </w:r>
          </w:p>
          <w:p w:rsidR="00F97DF6" w:rsidRPr="0055748B" w:rsidRDefault="00F97DF6" w:rsidP="00F97DF6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Нурмухаметовой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Р.С.,кл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ук.10</w:t>
            </w:r>
            <w:r w:rsidRPr="0055748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748B">
              <w:rPr>
                <w:rFonts w:ascii="Arial" w:hAnsi="Arial" w:cs="Arial"/>
                <w:color w:val="00000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r w:rsidRPr="0055748B">
              <w:rPr>
                <w:rFonts w:ascii="Arial" w:hAnsi="Arial" w:cs="Arial"/>
                <w:color w:val="000000"/>
              </w:rPr>
              <w:t xml:space="preserve"> член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5748B">
              <w:rPr>
                <w:rFonts w:ascii="Arial" w:hAnsi="Arial" w:cs="Arial"/>
                <w:color w:val="000000"/>
              </w:rPr>
              <w:t>Кутукова</w:t>
            </w:r>
            <w:proofErr w:type="spellEnd"/>
            <w:r w:rsidRPr="0055748B">
              <w:rPr>
                <w:rFonts w:ascii="Arial" w:hAnsi="Arial" w:cs="Arial"/>
                <w:color w:val="000000"/>
              </w:rPr>
              <w:t xml:space="preserve"> Юлия</w:t>
            </w:r>
            <w:r>
              <w:rPr>
                <w:rFonts w:ascii="Arial" w:hAnsi="Arial" w:cs="Arial"/>
                <w:color w:val="000000"/>
              </w:rPr>
              <w:t xml:space="preserve">, президент школы самоуправления, </w:t>
            </w:r>
            <w:r w:rsidRPr="0055748B">
              <w:rPr>
                <w:rFonts w:ascii="Arial" w:hAnsi="Arial" w:cs="Arial"/>
                <w:color w:val="000000"/>
              </w:rPr>
              <w:t>7 класс</w:t>
            </w:r>
            <w:r>
              <w:rPr>
                <w:rFonts w:ascii="Arial" w:hAnsi="Arial" w:cs="Arial"/>
                <w:color w:val="000000"/>
              </w:rPr>
              <w:t xml:space="preserve"> - член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Валеев Ильяс</w:t>
            </w:r>
            <w:r>
              <w:rPr>
                <w:rFonts w:ascii="Arial" w:hAnsi="Arial" w:cs="Arial"/>
                <w:color w:val="000000"/>
              </w:rPr>
              <w:t>, школьный правоохранительный орган,</w:t>
            </w:r>
            <w:r w:rsidRPr="0055748B">
              <w:rPr>
                <w:rFonts w:ascii="Arial" w:hAnsi="Arial" w:cs="Arial"/>
                <w:color w:val="000000"/>
              </w:rPr>
              <w:t>10 класс</w:t>
            </w:r>
            <w:r>
              <w:rPr>
                <w:rFonts w:ascii="Arial" w:hAnsi="Arial" w:cs="Arial"/>
                <w:color w:val="000000"/>
              </w:rPr>
              <w:t xml:space="preserve"> - член</w:t>
            </w:r>
          </w:p>
          <w:p w:rsidR="00F97DF6" w:rsidRDefault="00F97DF6"/>
        </w:tc>
        <w:tc>
          <w:tcPr>
            <w:tcW w:w="5575" w:type="dxa"/>
            <w:tcBorders>
              <w:bottom w:val="nil"/>
            </w:tcBorders>
          </w:tcPr>
          <w:p w:rsidR="00F97DF6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ШСП - </w:t>
            </w:r>
            <w:r w:rsidRPr="0055748B">
              <w:rPr>
                <w:rFonts w:ascii="Arial" w:hAnsi="Arial" w:cs="Arial"/>
                <w:color w:val="000000"/>
              </w:rPr>
      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Цель ШСП:</w:t>
            </w:r>
            <w:r w:rsidRPr="0055748B">
              <w:rPr>
                <w:rFonts w:ascii="Arial" w:hAnsi="Arial" w:cs="Arial"/>
                <w:color w:val="000000"/>
              </w:rPr>
              <w:t> Содействие профилактике правонарушений и социальной реабилитации участников конфликтной ситуации.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>Задачи ШСП:</w:t>
            </w:r>
          </w:p>
          <w:p w:rsidR="00F97DF6" w:rsidRPr="0055748B" w:rsidRDefault="00F97DF6" w:rsidP="00F97D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Проведение примирительных программ по возникающим конфликтам в школьной жизни.</w:t>
            </w:r>
          </w:p>
          <w:p w:rsidR="00F97DF6" w:rsidRPr="0055748B" w:rsidRDefault="00F97DF6" w:rsidP="00F97DF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Научить детей общаться друг с другом и окружающими.</w:t>
            </w:r>
          </w:p>
          <w:p w:rsidR="00F97DF6" w:rsidRPr="0055748B" w:rsidRDefault="00F97DF6" w:rsidP="00F97DF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Популяризировать деятельность</w:t>
            </w:r>
          </w:p>
          <w:p w:rsidR="00F97DF6" w:rsidRDefault="00F97DF6" w:rsidP="00F97DF6">
            <w:pPr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color w:val="000000"/>
              </w:rPr>
              <w:t>ШСП среди педагогов и родителей</w:t>
            </w:r>
          </w:p>
          <w:p w:rsidR="00F97DF6" w:rsidRDefault="00F97DF6" w:rsidP="00F97DF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97DF6" w:rsidRDefault="00F97DF6" w:rsidP="00F97DF6">
            <w:pPr>
              <w:jc w:val="center"/>
            </w:pPr>
            <w:r w:rsidRPr="0055748B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6FE249F" wp14:editId="5ECFA692">
                  <wp:extent cx="2858947" cy="1759352"/>
                  <wp:effectExtent l="0" t="0" r="0" b="0"/>
                  <wp:docPr id="2" name="Рисунок 2" descr="https://fsd.multiurok.ru/html/2021/12/23/s_61c4d76474ae1/phpZBhEwf_buklet-shsp_html_bc65c0eafd5697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1/12/23/s_61c4d76474ae1/phpZBhEwf_buklet-shsp_html_bc65c0eafd5697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33" cy="176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EF1" w:rsidRDefault="00674EF1" w:rsidP="00F97DF6">
            <w:pPr>
              <w:jc w:val="center"/>
            </w:pPr>
          </w:p>
          <w:p w:rsidR="00674EF1" w:rsidRDefault="00674EF1" w:rsidP="00F97DF6">
            <w:pPr>
              <w:jc w:val="center"/>
            </w:pPr>
          </w:p>
        </w:tc>
      </w:tr>
      <w:tr w:rsidR="00674EF1" w:rsidTr="00674EF1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74EF1" w:rsidRDefault="00674EF1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74EF1" w:rsidRDefault="00674EF1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674EF1" w:rsidRDefault="00674EF1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97DF6" w:rsidTr="00674EF1">
        <w:tc>
          <w:tcPr>
            <w:tcW w:w="5388" w:type="dxa"/>
            <w:tcBorders>
              <w:top w:val="nil"/>
            </w:tcBorders>
          </w:tcPr>
          <w:p w:rsidR="00F97DF6" w:rsidRPr="0055748B" w:rsidRDefault="00F97DF6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lastRenderedPageBreak/>
              <w:t>Зачем нужна школьная служба примирения?</w:t>
            </w:r>
          </w:p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48B">
              <w:rPr>
                <w:rFonts w:ascii="Arial" w:hAnsi="Arial" w:cs="Arial"/>
                <w:color w:val="000000"/>
              </w:rPr>
              <w:t xml:space="preserve">ШСП </w:t>
            </w: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создается для того, чтобы</w:t>
            </w:r>
            <w:r w:rsidR="00674EF1" w:rsidRPr="00674EF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превратить школу в безопасное, </w:t>
            </w: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комфортное  пространство для всех участников образовательного процесса (учеников,  учителей, родителей и т.д.).</w:t>
            </w:r>
          </w:p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 xml:space="preserve">ШСП </w:t>
            </w:r>
            <w:proofErr w:type="gramStart"/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необходима</w:t>
            </w:r>
            <w:proofErr w:type="gramEnd"/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мирного решения проблем, снижения уровня насилия в школе и сохранения добрых отношений.</w:t>
            </w:r>
          </w:p>
          <w:p w:rsidR="00F97DF6" w:rsidRPr="00674EF1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Зачем ШСП </w:t>
            </w:r>
            <w:proofErr w:type="gramStart"/>
            <w:r w:rsidRPr="00674E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нужна</w:t>
            </w:r>
            <w:proofErr w:type="gramEnd"/>
            <w:r w:rsidRPr="00674E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родителям?</w:t>
            </w:r>
          </w:p>
          <w:p w:rsidR="00F97DF6" w:rsidRPr="0055748B" w:rsidRDefault="00F97DF6" w:rsidP="00F97DF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ШСП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ШСП – это инструмент помощи в разрешении конфликтов между детьми-школьниками, между детьми и взрослыми</w:t>
            </w:r>
            <w:r w:rsidRPr="0055748B">
              <w:rPr>
                <w:rFonts w:ascii="Arial" w:hAnsi="Arial" w:cs="Arial"/>
                <w:color w:val="000000"/>
              </w:rPr>
              <w:t>.</w:t>
            </w:r>
          </w:p>
          <w:p w:rsidR="00F97DF6" w:rsidRDefault="00674EF1" w:rsidP="00674E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DAC4D" wp14:editId="4557DEC3">
                  <wp:extent cx="2905245" cy="2141541"/>
                  <wp:effectExtent l="0" t="0" r="0" b="0"/>
                  <wp:docPr id="5" name="Рисунок 5" descr="https://mdou101.edu.yar.ru/mediatsiya/protsedura_mediats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01.edu.yar.ru/mediatsiya/protsedura_mediats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094" cy="214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</w:tcBorders>
          </w:tcPr>
          <w:p w:rsid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74EF1" w:rsidRPr="0055748B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5748B">
              <w:rPr>
                <w:rFonts w:ascii="Arial" w:hAnsi="Arial" w:cs="Arial"/>
                <w:b/>
                <w:bCs/>
                <w:color w:val="000000"/>
              </w:rPr>
              <w:t xml:space="preserve">Зачем ШСП </w:t>
            </w:r>
            <w:proofErr w:type="gramStart"/>
            <w:r w:rsidRPr="0055748B">
              <w:rPr>
                <w:rFonts w:ascii="Arial" w:hAnsi="Arial" w:cs="Arial"/>
                <w:b/>
                <w:bCs/>
                <w:color w:val="000000"/>
              </w:rPr>
              <w:t>нужна</w:t>
            </w:r>
            <w:proofErr w:type="gramEnd"/>
            <w:r w:rsidRPr="0055748B">
              <w:rPr>
                <w:rFonts w:ascii="Arial" w:hAnsi="Arial" w:cs="Arial"/>
                <w:b/>
                <w:bCs/>
                <w:color w:val="000000"/>
              </w:rPr>
              <w:t xml:space="preserve"> детям?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В процессе примирения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Конфли</w:t>
            </w:r>
            <w:proofErr w:type="gramStart"/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кт в шк</w:t>
            </w:r>
            <w:proofErr w:type="gramEnd"/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оле, как и в обществе, неизбежен, это одно из условий развития мира. Но надо учиться решать его мирным путем. Можно разрешать споры и конфликты, не доводя их до более тяжких последствий.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Служба примирения в школе необходима для того,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</w:t>
            </w:r>
          </w:p>
          <w:p w:rsidR="00F97DF6" w:rsidRDefault="00F97DF6"/>
        </w:tc>
        <w:tc>
          <w:tcPr>
            <w:tcW w:w="5575" w:type="dxa"/>
            <w:tcBorders>
              <w:top w:val="nil"/>
            </w:tcBorders>
          </w:tcPr>
          <w:p w:rsid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5748B">
              <w:rPr>
                <w:rFonts w:ascii="Arial" w:hAnsi="Arial" w:cs="Arial"/>
                <w:b/>
                <w:bCs/>
                <w:color w:val="000000"/>
              </w:rPr>
              <w:t>Миссия</w:t>
            </w:r>
            <w:r w:rsidRPr="0055748B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674E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Школьной службы примирения</w:t>
            </w:r>
          </w:p>
          <w:p w:rsidR="00674EF1" w:rsidRPr="00674EF1" w:rsidRDefault="00674EF1" w:rsidP="00674E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Создается альтернативный путь разрешения конфликтов</w:t>
            </w:r>
          </w:p>
          <w:p w:rsidR="00674EF1" w:rsidRPr="00674EF1" w:rsidRDefault="00674EF1" w:rsidP="00674E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Конфликт превращается в конструктивный процесс</w:t>
            </w:r>
          </w:p>
          <w:p w:rsidR="00674EF1" w:rsidRPr="00674EF1" w:rsidRDefault="00674EF1" w:rsidP="00674E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Улучшаются взаимоотношения среди детей и взрослых</w:t>
            </w:r>
          </w:p>
          <w:p w:rsidR="00674EF1" w:rsidRPr="00674EF1" w:rsidRDefault="00674EF1" w:rsidP="00674E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Развивается чувство ответственности за свой выбор и решения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Условия, при которых конфликтная ситуация может быть рассмотрена школьной службой примирения: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1) Стороны признают свое участие в конфликте или криминальной ситуации (но не обязательно признают свою неправоту) и стремятся ее разрешить. </w:t>
            </w:r>
          </w:p>
          <w:p w:rsidR="00674EF1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2)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      </w:r>
          </w:p>
          <w:p w:rsidR="00F97DF6" w:rsidRPr="00674EF1" w:rsidRDefault="00674EF1" w:rsidP="00674EF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674EF1">
              <w:rPr>
                <w:rFonts w:ascii="Arial" w:hAnsi="Arial" w:cs="Arial"/>
                <w:color w:val="000000"/>
                <w:sz w:val="22"/>
                <w:szCs w:val="22"/>
              </w:rPr>
              <w:t>3) Желательно, чтобы информация о ситуации не передавалась (и на время рассмотрения службой не будет передана) в другие структуры (педсовет, совет профилактики, обсуждение на классном часе и т.п.).</w:t>
            </w:r>
          </w:p>
        </w:tc>
      </w:tr>
    </w:tbl>
    <w:p w:rsidR="00F97DF6" w:rsidRDefault="00F97DF6" w:rsidP="00674EF1"/>
    <w:sectPr w:rsidR="00F97DF6" w:rsidSect="00674E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DD"/>
    <w:multiLevelType w:val="multilevel"/>
    <w:tmpl w:val="6DFE2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4695EEE"/>
    <w:multiLevelType w:val="multilevel"/>
    <w:tmpl w:val="305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E1550"/>
    <w:multiLevelType w:val="multilevel"/>
    <w:tmpl w:val="C80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6"/>
    <w:rsid w:val="00074BB9"/>
    <w:rsid w:val="0008792D"/>
    <w:rsid w:val="0022759A"/>
    <w:rsid w:val="00355783"/>
    <w:rsid w:val="0049207C"/>
    <w:rsid w:val="0065778A"/>
    <w:rsid w:val="00674EF1"/>
    <w:rsid w:val="00804B2E"/>
    <w:rsid w:val="00840597"/>
    <w:rsid w:val="009A5A84"/>
    <w:rsid w:val="00A60CAC"/>
    <w:rsid w:val="00BA290C"/>
    <w:rsid w:val="00C0250B"/>
    <w:rsid w:val="00C61FA9"/>
    <w:rsid w:val="00D62C1B"/>
    <w:rsid w:val="00DD7C26"/>
    <w:rsid w:val="00E504C5"/>
    <w:rsid w:val="00F97DF6"/>
    <w:rsid w:val="00FB5835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IRU2</dc:creator>
  <cp:lastModifiedBy>IRU2</cp:lastModifiedBy>
  <cp:revision>1</cp:revision>
  <dcterms:created xsi:type="dcterms:W3CDTF">2022-12-20T08:15:00Z</dcterms:created>
  <dcterms:modified xsi:type="dcterms:W3CDTF">2022-12-20T08:35:00Z</dcterms:modified>
</cp:coreProperties>
</file>