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01" w:rsidRPr="00C13501" w:rsidRDefault="00C13501" w:rsidP="00C13501">
      <w:pPr>
        <w:jc w:val="center"/>
      </w:pPr>
      <w:r w:rsidRPr="00C13501">
        <w:t>МАОУ Аксурская средняя общеобразовательная школа</w:t>
      </w:r>
    </w:p>
    <w:p w:rsidR="00C13501" w:rsidRPr="00C13501" w:rsidRDefault="00C13501" w:rsidP="00C13501">
      <w:pPr>
        <w:jc w:val="right"/>
      </w:pPr>
      <w:r w:rsidRPr="00C13501">
        <w:t>«УТВЕРЖДАЮ»</w:t>
      </w:r>
    </w:p>
    <w:p w:rsidR="00C13501" w:rsidRPr="00C13501" w:rsidRDefault="00C13501" w:rsidP="00C13501">
      <w:pPr>
        <w:jc w:val="right"/>
      </w:pPr>
      <w:r w:rsidRPr="00C13501">
        <w:t>Директор МАОУ Аксурская СОШ</w:t>
      </w:r>
    </w:p>
    <w:p w:rsidR="00C13501" w:rsidRPr="00C13501" w:rsidRDefault="00C13501" w:rsidP="00C13501">
      <w:pPr>
        <w:jc w:val="right"/>
      </w:pPr>
      <w:r w:rsidRPr="00C13501">
        <w:t>___________ __А.К. Курманалиев</w:t>
      </w:r>
    </w:p>
    <w:p w:rsidR="00C13501" w:rsidRPr="00C13501" w:rsidRDefault="00E238EB" w:rsidP="00C13501">
      <w:pPr>
        <w:jc w:val="right"/>
      </w:pPr>
      <w:r>
        <w:t> «      » ______________ 2015</w:t>
      </w:r>
      <w:r w:rsidR="00C13501" w:rsidRPr="00C13501">
        <w:t xml:space="preserve"> года</w:t>
      </w:r>
    </w:p>
    <w:p w:rsidR="00C13501" w:rsidRPr="00C13501" w:rsidRDefault="00C13501" w:rsidP="00C13501">
      <w:r w:rsidRPr="00C13501">
        <w:t>                                                                Ответственный учитель за кабинет:                                    </w:t>
      </w:r>
    </w:p>
    <w:p w:rsidR="00C13501" w:rsidRPr="00C13501" w:rsidRDefault="00C13501" w:rsidP="00C13501">
      <w:r w:rsidRPr="00C13501">
        <w:t>                                                                           Нигматуллин А.С.</w:t>
      </w:r>
    </w:p>
    <w:p w:rsidR="00C13501" w:rsidRPr="00C13501" w:rsidRDefault="00E238EB" w:rsidP="00C13501">
      <w:pPr>
        <w:jc w:val="right"/>
      </w:pPr>
      <w:r>
        <w:t xml:space="preserve">2015/16 </w:t>
      </w:r>
      <w:r w:rsidR="00C13501" w:rsidRPr="00C13501">
        <w:t>учебный год</w:t>
      </w:r>
    </w:p>
    <w:p w:rsidR="00C13501" w:rsidRPr="00C13501" w:rsidRDefault="00C13501" w:rsidP="00C13501">
      <w:pPr>
        <w:jc w:val="center"/>
      </w:pPr>
      <w:r w:rsidRPr="00C13501">
        <w:rPr>
          <w:b/>
          <w:bCs/>
        </w:rPr>
        <w:t>ПОЯСНИТЕЛЬНАЯ ЗАПИСКА</w:t>
      </w:r>
    </w:p>
    <w:p w:rsidR="00C13501" w:rsidRPr="00C13501" w:rsidRDefault="00C13501" w:rsidP="00C13501">
      <w:bookmarkStart w:id="0" w:name="_GoBack"/>
      <w:r w:rsidRPr="00C13501">
        <w:t xml:space="preserve">Кабинет Информатики </w:t>
      </w:r>
      <w:bookmarkEnd w:id="0"/>
      <w:r w:rsidRPr="00C13501">
        <w:t>– элемент учебно-материальной базы необходимой для качественного проведения уроков по программе предмета «Информатика и информационно-коммуникационные технологии», а также для кружковой работы во внеурочное время и самостоятельной подготовки преподавателей и учащихся.</w:t>
      </w:r>
    </w:p>
    <w:p w:rsidR="00C13501" w:rsidRPr="00C13501" w:rsidRDefault="00C13501" w:rsidP="00C13501">
      <w:r w:rsidRPr="00C13501">
        <w:t>На кабинет информатики возлагается решение следующих целевых задач:</w:t>
      </w:r>
    </w:p>
    <w:p w:rsidR="00C13501" w:rsidRPr="00C13501" w:rsidRDefault="00C13501" w:rsidP="00C13501">
      <w:r w:rsidRPr="00C13501">
        <w:t>¨     создание необходимых условий для личностного развития, профессионального самоопределения и стимулирования творческого труда учащихся;</w:t>
      </w:r>
    </w:p>
    <w:p w:rsidR="00C13501" w:rsidRPr="00C13501" w:rsidRDefault="00C13501" w:rsidP="00C13501">
      <w:r w:rsidRPr="00C13501">
        <w:t>¨     приобретение учащимися устойчивых навыков и культуры работы на компьютере;</w:t>
      </w:r>
    </w:p>
    <w:p w:rsidR="00C13501" w:rsidRPr="00C13501" w:rsidRDefault="00C13501" w:rsidP="00C13501">
      <w:r w:rsidRPr="00C13501">
        <w:t>¨     формирование у учащихся развитого операционного мышления;</w:t>
      </w:r>
    </w:p>
    <w:p w:rsidR="00C13501" w:rsidRPr="00C13501" w:rsidRDefault="00C13501" w:rsidP="00C13501">
      <w:r w:rsidRPr="00C13501">
        <w:t>¨     организация содержательного досуга;</w:t>
      </w:r>
    </w:p>
    <w:p w:rsidR="00C13501" w:rsidRPr="00C13501" w:rsidRDefault="00C13501" w:rsidP="00C13501">
      <w:r w:rsidRPr="00C13501">
        <w:t>¨     формирование общей культуры учащихся.</w:t>
      </w:r>
    </w:p>
    <w:p w:rsidR="00C13501" w:rsidRPr="00C13501" w:rsidRDefault="00C13501" w:rsidP="00C13501">
      <w:r w:rsidRPr="00C13501">
        <w:t>Кабинет Информатики должен отвечать следующим требованиям:</w:t>
      </w:r>
    </w:p>
    <w:p w:rsidR="00C13501" w:rsidRPr="00C13501" w:rsidRDefault="00C13501" w:rsidP="00C13501">
      <w:pPr>
        <w:numPr>
          <w:ilvl w:val="0"/>
          <w:numId w:val="1"/>
        </w:numPr>
      </w:pPr>
      <w:r w:rsidRPr="00C13501">
        <w:t>Ø представлять собой помещение, удобное для занятий, удовлетворяющее санитарно-гигиеническим нормам;</w:t>
      </w:r>
    </w:p>
    <w:p w:rsidR="00C13501" w:rsidRPr="00C13501" w:rsidRDefault="00C13501" w:rsidP="00C13501">
      <w:pPr>
        <w:numPr>
          <w:ilvl w:val="0"/>
          <w:numId w:val="1"/>
        </w:numPr>
      </w:pPr>
      <w:r w:rsidRPr="00C13501">
        <w:t>Ø быть оснащенным необходимой компьютерной техникой и программным обеспечением, отвечающим современным требованиям;</w:t>
      </w:r>
    </w:p>
    <w:p w:rsidR="00C13501" w:rsidRPr="00C13501" w:rsidRDefault="00C13501" w:rsidP="00C13501">
      <w:pPr>
        <w:numPr>
          <w:ilvl w:val="0"/>
          <w:numId w:val="1"/>
        </w:numPr>
      </w:pPr>
      <w:r w:rsidRPr="00C13501">
        <w:t>Ø быть постоянно готовым для проведения уроков, занятий и внеклассной работы;</w:t>
      </w:r>
    </w:p>
    <w:p w:rsidR="00C13501" w:rsidRPr="00C13501" w:rsidRDefault="00C13501" w:rsidP="00C13501">
      <w:pPr>
        <w:numPr>
          <w:ilvl w:val="0"/>
          <w:numId w:val="1"/>
        </w:numPr>
      </w:pPr>
      <w:r w:rsidRPr="00C13501">
        <w:t>Ø содержать учебную литературу и наглядные пособия по предмету «Информатика и ИКТ».</w:t>
      </w:r>
    </w:p>
    <w:p w:rsidR="00C13501" w:rsidRPr="00C13501" w:rsidRDefault="00C13501" w:rsidP="00C13501">
      <w:r w:rsidRPr="00C13501">
        <w:t>При оснащении кабинета информатики следует учитывать, что на компьютерной технике, используемой в процессе обучения, должно быть установлено лицензионное программное обеспечение, отвечающее требованиям к содержательной части обучения и соответствующее современному уровню развития информационных технологий.</w:t>
      </w:r>
      <w:r w:rsidRPr="00C13501">
        <w:rPr>
          <w:b/>
          <w:bCs/>
        </w:rPr>
        <w:t> </w:t>
      </w:r>
    </w:p>
    <w:p w:rsidR="00C13501" w:rsidRPr="00C13501" w:rsidRDefault="00C13501" w:rsidP="00C13501">
      <w:r w:rsidRPr="00C13501">
        <w:rPr>
          <w:b/>
          <w:bCs/>
        </w:rPr>
        <w:t>ПАСПОРТ УЧЕБНОГО КАБИНЕТА ИНФОРМАТИКИ    </w:t>
      </w:r>
    </w:p>
    <w:p w:rsidR="00C13501" w:rsidRPr="00C13501" w:rsidRDefault="00C13501" w:rsidP="00C13501">
      <w:r w:rsidRPr="00C13501">
        <w:lastRenderedPageBreak/>
        <w:t>1. </w:t>
      </w:r>
      <w:r w:rsidRPr="00C13501">
        <w:rPr>
          <w:u w:val="single"/>
        </w:rPr>
        <w:t>Ф. И. О. заведующего кабинетом: </w:t>
      </w:r>
      <w:proofErr w:type="spellStart"/>
      <w:r w:rsidRPr="00C13501">
        <w:rPr>
          <w:b/>
          <w:bCs/>
        </w:rPr>
        <w:t>НигматуллинАзатСаттарович</w:t>
      </w:r>
      <w:proofErr w:type="spellEnd"/>
    </w:p>
    <w:p w:rsidR="00C13501" w:rsidRPr="00C13501" w:rsidRDefault="00C13501" w:rsidP="00C13501">
      <w:r w:rsidRPr="00C13501">
        <w:t>2. </w:t>
      </w:r>
      <w:r w:rsidRPr="00C13501">
        <w:rPr>
          <w:u w:val="single"/>
        </w:rPr>
        <w:t>Ф. И. О. лаборанта</w:t>
      </w:r>
      <w:r w:rsidRPr="00C13501">
        <w:t>: -  нет</w:t>
      </w:r>
    </w:p>
    <w:p w:rsidR="00C13501" w:rsidRPr="00C13501" w:rsidRDefault="00C13501" w:rsidP="00C13501">
      <w:r w:rsidRPr="00C13501">
        <w:t>3. Класс, ответственный за кабинет: - 11 класс</w:t>
      </w:r>
    </w:p>
    <w:p w:rsidR="00C13501" w:rsidRPr="00C13501" w:rsidRDefault="00C13501" w:rsidP="00C13501">
      <w:r w:rsidRPr="00C13501">
        <w:t>4. </w:t>
      </w:r>
      <w:r w:rsidRPr="00C13501">
        <w:rPr>
          <w:u w:val="single"/>
        </w:rPr>
        <w:t>Ф. И. О. учителей, работающих в кабинете: </w:t>
      </w:r>
      <w:r w:rsidRPr="00C13501">
        <w:t>нет</w:t>
      </w:r>
    </w:p>
    <w:p w:rsidR="00C13501" w:rsidRPr="00C13501" w:rsidRDefault="00C13501" w:rsidP="00C13501">
      <w:r w:rsidRPr="00C13501">
        <w:t>5. Площадь кабинета: 18,9 кв. м.</w:t>
      </w:r>
    </w:p>
    <w:p w:rsidR="00C13501" w:rsidRPr="00C13501" w:rsidRDefault="00C13501" w:rsidP="00C13501">
      <w:r w:rsidRPr="00C13501">
        <w:t>6. Число посадочных мест: 4</w:t>
      </w:r>
      <w:r w:rsidRPr="00C13501">
        <w:rPr>
          <w:b/>
          <w:bCs/>
        </w:rPr>
        <w:t> </w:t>
      </w:r>
    </w:p>
    <w:p w:rsidR="00C13501" w:rsidRPr="00C13501" w:rsidRDefault="00C13501" w:rsidP="00C13501">
      <w:r w:rsidRPr="00C13501">
        <w:rPr>
          <w:b/>
          <w:bCs/>
        </w:rPr>
        <w:t>Опись имущества, находящегося в кабинете:</w:t>
      </w:r>
    </w:p>
    <w:p w:rsidR="00C13501" w:rsidRPr="00C13501" w:rsidRDefault="00C13501" w:rsidP="00C13501">
      <w:r w:rsidRPr="00C13501">
        <w:rPr>
          <w:b/>
          <w:bCs/>
        </w:rPr>
        <w:t> </w:t>
      </w:r>
    </w:p>
    <w:p w:rsidR="00C13501" w:rsidRPr="00C13501" w:rsidRDefault="00C13501" w:rsidP="00C13501">
      <w:r w:rsidRPr="00C13501">
        <w:t>   1. Школьная доска -   1шт.</w:t>
      </w:r>
    </w:p>
    <w:p w:rsidR="00C13501" w:rsidRPr="00C13501" w:rsidRDefault="00C13501" w:rsidP="00C13501">
      <w:r w:rsidRPr="00C13501">
        <w:t>   2. Школьные парты – 1 шт.</w:t>
      </w:r>
    </w:p>
    <w:p w:rsidR="00C13501" w:rsidRPr="00C13501" w:rsidRDefault="00C13501" w:rsidP="00C13501">
      <w:r w:rsidRPr="00C13501">
        <w:t>   3. Столы для компьютера - 4шт.</w:t>
      </w:r>
    </w:p>
    <w:p w:rsidR="00C13501" w:rsidRPr="00C13501" w:rsidRDefault="00C13501" w:rsidP="00C13501">
      <w:r w:rsidRPr="00C13501">
        <w:t>   4. Учительский стол – 1 шт.</w:t>
      </w:r>
    </w:p>
    <w:p w:rsidR="00C13501" w:rsidRPr="00C13501" w:rsidRDefault="00C13501" w:rsidP="00C13501">
      <w:r w:rsidRPr="00C13501">
        <w:t>   5. Ученические стулья (деревянные)– 2 шт.</w:t>
      </w:r>
    </w:p>
    <w:p w:rsidR="00C13501" w:rsidRPr="00C13501" w:rsidRDefault="00C13501" w:rsidP="00C13501">
      <w:r w:rsidRPr="00C13501">
        <w:t>   6.  Ученические стулья (мягкие)– 4шт.</w:t>
      </w:r>
    </w:p>
    <w:p w:rsidR="00C13501" w:rsidRPr="00C13501" w:rsidRDefault="00C13501" w:rsidP="00C13501">
      <w:r w:rsidRPr="00C13501">
        <w:t>   7. Тумбочка -1 шт.</w:t>
      </w:r>
    </w:p>
    <w:p w:rsidR="00C13501" w:rsidRPr="00C13501" w:rsidRDefault="00C13501" w:rsidP="00C13501">
      <w:r w:rsidRPr="00C13501">
        <w:t>   8..Учительский стул (мягкий)-1шт.</w:t>
      </w:r>
    </w:p>
    <w:p w:rsidR="00C13501" w:rsidRPr="00C13501" w:rsidRDefault="00C13501" w:rsidP="00C13501">
      <w:r w:rsidRPr="00C13501">
        <w:t xml:space="preserve">   9. . Шкаф  - 1 </w:t>
      </w:r>
      <w:proofErr w:type="spellStart"/>
      <w:proofErr w:type="gramStart"/>
      <w:r w:rsidRPr="00C13501">
        <w:t>шт</w:t>
      </w:r>
      <w:proofErr w:type="spellEnd"/>
      <w:proofErr w:type="gramEnd"/>
    </w:p>
    <w:p w:rsidR="00C13501" w:rsidRPr="00C13501" w:rsidRDefault="00C13501" w:rsidP="00C13501">
      <w:r w:rsidRPr="00C13501">
        <w:t>   11. Огнетушитель - 1шт.</w:t>
      </w:r>
      <w:r w:rsidRPr="00C13501">
        <w:rPr>
          <w:b/>
          <w:bCs/>
        </w:rPr>
        <w:t> </w:t>
      </w:r>
    </w:p>
    <w:p w:rsidR="00C13501" w:rsidRPr="00C13501" w:rsidRDefault="00C13501" w:rsidP="00C13501">
      <w:r w:rsidRPr="00C13501">
        <w:rPr>
          <w:b/>
          <w:bCs/>
        </w:rPr>
        <w:t>Правила пользования кабинетом информатики</w:t>
      </w:r>
      <w:proofErr w:type="gramStart"/>
      <w:r w:rsidRPr="00C13501">
        <w:rPr>
          <w:b/>
          <w:bCs/>
        </w:rPr>
        <w:t xml:space="preserve"> .</w:t>
      </w:r>
      <w:proofErr w:type="gramEnd"/>
    </w:p>
    <w:p w:rsidR="00C13501" w:rsidRPr="00C13501" w:rsidRDefault="00C13501" w:rsidP="00C13501">
      <w:pPr>
        <w:numPr>
          <w:ilvl w:val="0"/>
          <w:numId w:val="2"/>
        </w:numPr>
      </w:pPr>
      <w:r w:rsidRPr="00C13501">
        <w:t>Кабинет должен быть открыт за 30 минут до начала занятий.</w:t>
      </w:r>
    </w:p>
    <w:p w:rsidR="00C13501" w:rsidRPr="00C13501" w:rsidRDefault="00C13501" w:rsidP="00C13501">
      <w:pPr>
        <w:numPr>
          <w:ilvl w:val="0"/>
          <w:numId w:val="3"/>
        </w:numPr>
      </w:pPr>
      <w:r w:rsidRPr="00C13501">
        <w:t>Учащиеся находятся в кабинете только в сменной обуви.</w:t>
      </w:r>
    </w:p>
    <w:p w:rsidR="00C13501" w:rsidRPr="00C13501" w:rsidRDefault="00C13501" w:rsidP="00C13501">
      <w:pPr>
        <w:numPr>
          <w:ilvl w:val="0"/>
          <w:numId w:val="4"/>
        </w:numPr>
      </w:pPr>
      <w:r w:rsidRPr="00C13501">
        <w:t>Учащиеся должны находиться в кабинете только в присутствии преподавателя</w:t>
      </w:r>
    </w:p>
    <w:p w:rsidR="00C13501" w:rsidRPr="00C13501" w:rsidRDefault="00C13501" w:rsidP="00C13501">
      <w:pPr>
        <w:numPr>
          <w:ilvl w:val="0"/>
          <w:numId w:val="5"/>
        </w:numPr>
      </w:pPr>
      <w:r w:rsidRPr="00C13501">
        <w:t>Кабинет должен проветриваться каждую перемену.</w:t>
      </w:r>
    </w:p>
    <w:p w:rsidR="00C13501" w:rsidRPr="00C13501" w:rsidRDefault="00C13501" w:rsidP="00C13501">
      <w:pPr>
        <w:numPr>
          <w:ilvl w:val="0"/>
          <w:numId w:val="6"/>
        </w:numPr>
      </w:pPr>
      <w:r w:rsidRPr="00C13501">
        <w:t>Учитель должен организовывать уборку кабинета по окончании занятий в нем.</w:t>
      </w:r>
    </w:p>
    <w:p w:rsidR="00C13501" w:rsidRPr="00C13501" w:rsidRDefault="00C13501" w:rsidP="00C13501">
      <w:r w:rsidRPr="00C13501">
        <w:rPr>
          <w:b/>
          <w:bCs/>
          <w:i/>
          <w:iCs/>
          <w:u w:val="single"/>
        </w:rPr>
        <w:br w:type="page"/>
      </w:r>
    </w:p>
    <w:p w:rsidR="00C13501" w:rsidRPr="00C13501" w:rsidRDefault="00C13501" w:rsidP="00C13501">
      <w:r w:rsidRPr="00C13501">
        <w:rPr>
          <w:b/>
          <w:bCs/>
        </w:rPr>
        <w:lastRenderedPageBreak/>
        <w:t>   Расписание кружка « Информационные технологии детям »</w:t>
      </w:r>
    </w:p>
    <w:p w:rsidR="00C13501" w:rsidRPr="00C13501" w:rsidRDefault="00C13501" w:rsidP="00C13501">
      <w:r w:rsidRPr="00C13501">
        <w:rPr>
          <w:b/>
          <w:bCs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861"/>
        <w:gridCol w:w="1553"/>
        <w:gridCol w:w="1687"/>
        <w:gridCol w:w="1157"/>
        <w:gridCol w:w="924"/>
        <w:gridCol w:w="1089"/>
        <w:gridCol w:w="1157"/>
        <w:gridCol w:w="1128"/>
      </w:tblGrid>
      <w:tr w:rsidR="00C13501" w:rsidRPr="00C13501" w:rsidTr="00C13501"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A4" w:rsidRPr="00C13501" w:rsidRDefault="00C13501" w:rsidP="00C13501">
            <w:r w:rsidRPr="00C13501">
              <w:t>Класс</w:t>
            </w:r>
          </w:p>
        </w:tc>
        <w:tc>
          <w:tcPr>
            <w:tcW w:w="18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A4" w:rsidRPr="00C13501" w:rsidRDefault="00C13501" w:rsidP="00C13501">
            <w:r w:rsidRPr="00C13501">
              <w:t>Название кружка</w:t>
            </w:r>
          </w:p>
        </w:tc>
        <w:tc>
          <w:tcPr>
            <w:tcW w:w="76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A4" w:rsidRPr="00C13501" w:rsidRDefault="00C13501" w:rsidP="00C13501">
            <w:r w:rsidRPr="00C13501">
              <w:t>Время работы</w:t>
            </w:r>
          </w:p>
        </w:tc>
      </w:tr>
      <w:tr w:rsidR="00C13501" w:rsidRPr="00C13501" w:rsidTr="00C1350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501" w:rsidRPr="00C13501" w:rsidRDefault="00C13501" w:rsidP="00C1350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501" w:rsidRPr="00C13501" w:rsidRDefault="00C13501" w:rsidP="00C13501"/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A4" w:rsidRPr="00C13501" w:rsidRDefault="00C13501" w:rsidP="00C13501">
            <w:r w:rsidRPr="00C13501">
              <w:t>Понедельник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A4" w:rsidRPr="00C13501" w:rsidRDefault="00C13501" w:rsidP="00C13501">
            <w:r w:rsidRPr="00C13501">
              <w:t>Вторник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A4" w:rsidRPr="00C13501" w:rsidRDefault="00C13501" w:rsidP="00C13501">
            <w:r w:rsidRPr="00C13501">
              <w:t>Среда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A4" w:rsidRPr="00C13501" w:rsidRDefault="00C13501" w:rsidP="00C13501">
            <w:r w:rsidRPr="00C13501">
              <w:t>Четверг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A4" w:rsidRPr="00C13501" w:rsidRDefault="00C13501" w:rsidP="00C13501">
            <w:r w:rsidRPr="00C13501">
              <w:t>Пятница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A4" w:rsidRPr="00C13501" w:rsidRDefault="00C13501" w:rsidP="00C13501">
            <w:r w:rsidRPr="00C13501">
              <w:t>Суббота</w:t>
            </w:r>
          </w:p>
        </w:tc>
      </w:tr>
      <w:tr w:rsidR="00C13501" w:rsidRPr="00C13501" w:rsidTr="00C13501"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A4" w:rsidRPr="00C13501" w:rsidRDefault="00C13501" w:rsidP="00C13501">
            <w:r w:rsidRPr="00C13501">
              <w:t>5-10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A4" w:rsidRPr="00C13501" w:rsidRDefault="00C13501" w:rsidP="00C13501">
            <w:r w:rsidRPr="00C13501">
              <w:t>18:00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</w:tr>
      <w:tr w:rsidR="00C13501" w:rsidRPr="00C13501" w:rsidTr="00C13501">
        <w:trPr>
          <w:trHeight w:val="877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</w:tr>
    </w:tbl>
    <w:p w:rsidR="00C13501" w:rsidRPr="00C13501" w:rsidRDefault="00C13501" w:rsidP="00C13501">
      <w:r w:rsidRPr="00C13501">
        <w:rPr>
          <w:b/>
          <w:bCs/>
        </w:rPr>
        <w:t>Инвентарная ведомость на технические средства обучения учебного кабинета информатики</w:t>
      </w:r>
    </w:p>
    <w:tbl>
      <w:tblPr>
        <w:tblW w:w="10560" w:type="dxa"/>
        <w:tblInd w:w="-440" w:type="dxa"/>
        <w:tblCellMar>
          <w:left w:w="0" w:type="dxa"/>
          <w:right w:w="0" w:type="dxa"/>
        </w:tblCellMar>
        <w:tblLook w:val="04A0"/>
      </w:tblPr>
      <w:tblGrid>
        <w:gridCol w:w="2520"/>
        <w:gridCol w:w="2400"/>
        <w:gridCol w:w="1320"/>
        <w:gridCol w:w="1680"/>
        <w:gridCol w:w="1560"/>
        <w:gridCol w:w="1080"/>
      </w:tblGrid>
      <w:tr w:rsidR="00C13501" w:rsidRPr="00C13501" w:rsidTr="00C13501">
        <w:trPr>
          <w:trHeight w:val="98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3A4" w:rsidRPr="00C13501" w:rsidRDefault="00C13501" w:rsidP="00C13501">
            <w:r w:rsidRPr="00C13501">
              <w:t>Оборудование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3A4" w:rsidRPr="00C13501" w:rsidRDefault="00C13501" w:rsidP="00C13501">
            <w:r w:rsidRPr="00C13501">
              <w:t>Название/</w:t>
            </w:r>
            <w:proofErr w:type="spellStart"/>
            <w:proofErr w:type="gramStart"/>
            <w:r w:rsidRPr="00C13501">
              <w:t>Характерис-тики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3A4" w:rsidRPr="00C13501" w:rsidRDefault="00C13501" w:rsidP="00C13501">
            <w:r w:rsidRPr="00C13501">
              <w:t>Количество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3A4" w:rsidRPr="00C13501" w:rsidRDefault="00C13501" w:rsidP="00C13501">
            <w:r w:rsidRPr="00C13501">
              <w:t>Инвентарный номер по школе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3A4" w:rsidRPr="00C13501" w:rsidRDefault="00C13501" w:rsidP="00C13501">
            <w:r w:rsidRPr="00C13501">
              <w:t>Техническое состояние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3501" w:rsidRPr="00C13501" w:rsidRDefault="00C13501" w:rsidP="00C13501">
            <w:r w:rsidRPr="00C13501">
              <w:t>Год</w:t>
            </w:r>
          </w:p>
          <w:p w:rsidR="005043A4" w:rsidRPr="00C13501" w:rsidRDefault="00C13501" w:rsidP="00C13501">
            <w:proofErr w:type="spellStart"/>
            <w:proofErr w:type="gramStart"/>
            <w:r w:rsidRPr="00C13501">
              <w:t>приобре-тения</w:t>
            </w:r>
            <w:proofErr w:type="spellEnd"/>
            <w:proofErr w:type="gramEnd"/>
          </w:p>
        </w:tc>
      </w:tr>
      <w:tr w:rsidR="00C13501" w:rsidRPr="00C13501" w:rsidTr="00C13501">
        <w:trPr>
          <w:trHeight w:val="65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3A4" w:rsidRPr="00C13501" w:rsidRDefault="00C13501" w:rsidP="00C13501">
            <w:r w:rsidRPr="00C13501">
              <w:t>Персональный компьютер: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3501" w:rsidRPr="00C13501" w:rsidRDefault="00C13501" w:rsidP="00C13501"/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3A4" w:rsidRPr="00C13501" w:rsidRDefault="00C13501" w:rsidP="00C13501">
            <w:r w:rsidRPr="00C13501"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3501" w:rsidRPr="00C13501" w:rsidRDefault="00C13501" w:rsidP="00C13501"/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3A4" w:rsidRPr="00C13501" w:rsidRDefault="00C13501" w:rsidP="00C13501">
            <w:r w:rsidRPr="00C13501">
              <w:t>исправен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3501" w:rsidRPr="00C13501" w:rsidRDefault="00C13501" w:rsidP="00C13501"/>
        </w:tc>
      </w:tr>
      <w:tr w:rsidR="00C13501" w:rsidRPr="00C13501" w:rsidTr="00C13501">
        <w:trPr>
          <w:trHeight w:val="442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3A4" w:rsidRPr="00C13501" w:rsidRDefault="00C13501" w:rsidP="00C13501">
            <w:r w:rsidRPr="00C13501">
              <w:t>Звуковые колонки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3501" w:rsidRPr="00C13501" w:rsidRDefault="00C13501" w:rsidP="00C13501"/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3A4" w:rsidRPr="00C13501" w:rsidRDefault="00C13501" w:rsidP="00C13501">
            <w:r w:rsidRPr="00C13501"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3501" w:rsidRPr="00C13501" w:rsidRDefault="00C13501" w:rsidP="00C13501"/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3A4" w:rsidRPr="00C13501" w:rsidRDefault="00C13501" w:rsidP="00C13501">
            <w:r w:rsidRPr="00C13501">
              <w:t>исправен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3501" w:rsidRPr="00C13501" w:rsidRDefault="00C13501" w:rsidP="00C13501"/>
        </w:tc>
      </w:tr>
      <w:tr w:rsidR="00C13501" w:rsidRPr="00C13501" w:rsidTr="00C13501">
        <w:trPr>
          <w:trHeight w:val="442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3A4" w:rsidRPr="00C13501" w:rsidRDefault="00C13501" w:rsidP="00C13501">
            <w:r w:rsidRPr="00C13501">
              <w:t>Микрофон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3501" w:rsidRPr="00C13501" w:rsidRDefault="00C13501" w:rsidP="00C13501"/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3A4" w:rsidRPr="00C13501" w:rsidRDefault="00C13501" w:rsidP="00C13501">
            <w:r w:rsidRPr="00C13501"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3501" w:rsidRPr="00C13501" w:rsidRDefault="00C13501" w:rsidP="00C13501"/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3A4" w:rsidRPr="00C13501" w:rsidRDefault="00C13501" w:rsidP="00C13501">
            <w:r w:rsidRPr="00C13501">
              <w:t>исправен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3501" w:rsidRPr="00C13501" w:rsidRDefault="00C13501" w:rsidP="00C13501"/>
        </w:tc>
      </w:tr>
      <w:tr w:rsidR="00C13501" w:rsidRPr="00C13501" w:rsidTr="00C13501">
        <w:trPr>
          <w:trHeight w:val="442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3A4" w:rsidRPr="00C13501" w:rsidRDefault="00C13501" w:rsidP="00C13501">
            <w:r w:rsidRPr="00C13501">
              <w:t>Сканер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3A4" w:rsidRPr="00C13501" w:rsidRDefault="00C13501" w:rsidP="00C13501">
            <w:r w:rsidRPr="00C13501">
              <w:rPr>
                <w:vertAlign w:val="superscrip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3A4" w:rsidRPr="00C13501" w:rsidRDefault="00C13501" w:rsidP="00C13501">
            <w:r w:rsidRPr="00C13501"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3501" w:rsidRPr="00C13501" w:rsidRDefault="00C13501" w:rsidP="00C13501"/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3A4" w:rsidRPr="00C13501" w:rsidRDefault="00C13501" w:rsidP="00C13501">
            <w:r w:rsidRPr="00C13501">
              <w:t>исправен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3501" w:rsidRPr="00C13501" w:rsidRDefault="00C13501" w:rsidP="00C13501"/>
        </w:tc>
      </w:tr>
    </w:tbl>
    <w:p w:rsidR="00C13501" w:rsidRPr="00C13501" w:rsidRDefault="00C13501" w:rsidP="00C13501">
      <w:r w:rsidRPr="00C13501">
        <w:t>Зав</w:t>
      </w:r>
      <w:proofErr w:type="gramStart"/>
      <w:r w:rsidRPr="00C13501">
        <w:t>.к</w:t>
      </w:r>
      <w:proofErr w:type="gramEnd"/>
      <w:r w:rsidRPr="00C13501">
        <w:t>абинетом:  _________________/ Нигматуллин А.С./</w:t>
      </w:r>
    </w:p>
    <w:p w:rsidR="00C13501" w:rsidRPr="00C13501" w:rsidRDefault="00C13501" w:rsidP="00C13501">
      <w:r w:rsidRPr="00C13501">
        <w:t xml:space="preserve">Примечание: в ведомость вносятся, кроме ТСО, сопутствующие    принадлежности (видео\ аудиоматериалы, экраны и </w:t>
      </w:r>
      <w:proofErr w:type="spellStart"/>
      <w:r w:rsidRPr="00C13501">
        <w:t>т</w:t>
      </w:r>
      <w:proofErr w:type="gramStart"/>
      <w:r w:rsidRPr="00C13501">
        <w:t>,д</w:t>
      </w:r>
      <w:proofErr w:type="spellEnd"/>
      <w:proofErr w:type="gramEnd"/>
      <w:r w:rsidRPr="00C13501">
        <w:t>.)</w:t>
      </w:r>
    </w:p>
    <w:p w:rsidR="00C13501" w:rsidRPr="00C13501" w:rsidRDefault="00C13501" w:rsidP="00C13501">
      <w:r w:rsidRPr="00C13501">
        <w:rPr>
          <w:b/>
          <w:bCs/>
        </w:rPr>
        <w:t>Перспективный план развития кабинета</w:t>
      </w:r>
    </w:p>
    <w:p w:rsidR="00C13501" w:rsidRPr="00C13501" w:rsidRDefault="00C13501" w:rsidP="00C13501">
      <w:r w:rsidRPr="00C13501">
        <w:t>Для качественного изучения предмета «Информатика и информационно-коммуникационные технологии» целесообразно дооснастить кабинет информатики следующим оборудованием:</w:t>
      </w:r>
    </w:p>
    <w:p w:rsidR="00C13501" w:rsidRPr="00C13501" w:rsidRDefault="00C13501" w:rsidP="00C13501">
      <w:pPr>
        <w:numPr>
          <w:ilvl w:val="0"/>
          <w:numId w:val="7"/>
        </w:numPr>
      </w:pPr>
      <w:r w:rsidRPr="00C13501">
        <w:t>1.Принтер струйный  для цветной печати.</w:t>
      </w:r>
    </w:p>
    <w:p w:rsidR="00C13501" w:rsidRPr="00C13501" w:rsidRDefault="00C13501" w:rsidP="00C13501">
      <w:pPr>
        <w:numPr>
          <w:ilvl w:val="0"/>
          <w:numId w:val="7"/>
        </w:numPr>
      </w:pPr>
      <w:r w:rsidRPr="00C13501">
        <w:t>2.Сканер.</w:t>
      </w:r>
    </w:p>
    <w:p w:rsidR="00C13501" w:rsidRPr="00C13501" w:rsidRDefault="00C13501" w:rsidP="00C13501">
      <w:pPr>
        <w:numPr>
          <w:ilvl w:val="0"/>
          <w:numId w:val="7"/>
        </w:numPr>
      </w:pPr>
      <w:r w:rsidRPr="00C13501">
        <w:t>3.Колонки или наушники для рабочих мест учеников.</w:t>
      </w:r>
    </w:p>
    <w:p w:rsidR="00C13501" w:rsidRPr="00C13501" w:rsidRDefault="00C13501" w:rsidP="00C13501">
      <w:pPr>
        <w:numPr>
          <w:ilvl w:val="0"/>
          <w:numId w:val="7"/>
        </w:numPr>
      </w:pPr>
      <w:r w:rsidRPr="00C13501">
        <w:t>4.Ионизатор воздуха.</w:t>
      </w:r>
    </w:p>
    <w:p w:rsidR="00C13501" w:rsidRPr="00C13501" w:rsidRDefault="00C13501" w:rsidP="00C13501">
      <w:r w:rsidRPr="00C13501">
        <w:t xml:space="preserve">В плане повышения методического уровня изучения предмета целесообразно иметь в кабинете информатики или в библиотеке учебное пособие Н. </w:t>
      </w:r>
      <w:proofErr w:type="spellStart"/>
      <w:r w:rsidRPr="00C13501">
        <w:t>Угриновича</w:t>
      </w:r>
      <w:proofErr w:type="spellEnd"/>
      <w:r w:rsidRPr="00C13501">
        <w:t xml:space="preserve"> «Информатика. Практическое руководство по работе на ПК», Н.В. Макаровой «Информатика 7-9, 10-11», </w:t>
      </w:r>
      <w:proofErr w:type="spellStart"/>
      <w:r w:rsidRPr="00C13501">
        <w:t>Л.Босова</w:t>
      </w:r>
      <w:proofErr w:type="spellEnd"/>
      <w:r w:rsidRPr="00C13501">
        <w:t xml:space="preserve"> «Учебник 5, 6, 7» которые выгодно отличаются от других учебников и учебных пособий своей современностью, глубиной и подробностью изложения материала, а также последовательностью и </w:t>
      </w:r>
      <w:proofErr w:type="spellStart"/>
      <w:r w:rsidRPr="00C13501">
        <w:t>нормированностью</w:t>
      </w:r>
      <w:proofErr w:type="spellEnd"/>
      <w:r w:rsidRPr="00C13501">
        <w:t xml:space="preserve"> объема информационных доз. Учебные пособия содержат весь материал из </w:t>
      </w:r>
      <w:r w:rsidRPr="00C13501">
        <w:lastRenderedPageBreak/>
        <w:t>состава базовых компонент для среднего образовательного учреждения с ориентацией на приобретение навыков квалифицированного пользователя, а также для освоения учащимися специальностей, в которых присутствует значительная доля функций профессионального использования вычислительной техники.</w:t>
      </w:r>
    </w:p>
    <w:p w:rsidR="00C13501" w:rsidRPr="00C13501" w:rsidRDefault="00C13501" w:rsidP="00C13501">
      <w:r w:rsidRPr="00C13501">
        <w:t>Кроме того, чтобы быть в курсе современного развития информационных технологий и идти в ногу со временем, целесообразно выписывать в школу газету «Информатика» иметь также журнал «Компьютер пресс», в котором публикуется информация обо всех последних компьютерных достижениях.</w:t>
      </w:r>
    </w:p>
    <w:p w:rsidR="00C13501" w:rsidRPr="00C13501" w:rsidRDefault="00C13501" w:rsidP="00C13501">
      <w:r w:rsidRPr="00C13501">
        <w:rPr>
          <w:b/>
          <w:bCs/>
        </w:rPr>
        <w:t>ПРОГРАММА РАБОТЫ КАБИНЕТА</w:t>
      </w:r>
    </w:p>
    <w:p w:rsidR="00C13501" w:rsidRPr="00C13501" w:rsidRDefault="00C13501" w:rsidP="00C13501">
      <w:r w:rsidRPr="00C13501">
        <w:t xml:space="preserve">Учебная работа в кабинете информатики с учащимися старших классов ведется в соответствии с авторской программой А.Д. </w:t>
      </w:r>
      <w:proofErr w:type="spellStart"/>
      <w:r w:rsidRPr="00C13501">
        <w:t>Угриновича</w:t>
      </w:r>
      <w:proofErr w:type="spellEnd"/>
      <w:r w:rsidRPr="00C13501">
        <w:t xml:space="preserve"> по его учебному пособию «Информатика. Базовый курс 8 - 11 класс» (издательство «</w:t>
      </w:r>
      <w:proofErr w:type="spellStart"/>
      <w:r w:rsidRPr="00C13501">
        <w:t>Бином</w:t>
      </w:r>
      <w:proofErr w:type="gramStart"/>
      <w:r w:rsidRPr="00C13501">
        <w:t>.Л</w:t>
      </w:r>
      <w:proofErr w:type="gramEnd"/>
      <w:r w:rsidRPr="00C13501">
        <w:t>абораторя</w:t>
      </w:r>
      <w:proofErr w:type="spellEnd"/>
      <w:r w:rsidRPr="00C13501">
        <w:t xml:space="preserve"> знаний»).</w:t>
      </w:r>
    </w:p>
    <w:p w:rsidR="00C13501" w:rsidRPr="00C13501" w:rsidRDefault="00C13501" w:rsidP="00C13501">
      <w:r w:rsidRPr="00C13501">
        <w:t>Перед кабинетом информатики стоит задача способствовать качественному овладению учащимися школы навыками работы на компьютере, формированию у них творческих способностей и развитого операционного мышления.</w:t>
      </w:r>
    </w:p>
    <w:p w:rsidR="00C13501" w:rsidRPr="00C13501" w:rsidRDefault="00C13501" w:rsidP="00C13501">
      <w:r w:rsidRPr="00C13501">
        <w:t>В процессе освоения Учебной программы необходим дифференцируемый подход к каждому занимающемуся с учетом уровня его подготовки и степени усвоения учебной программы. С этой целью необходима ежегодная коррекция учебных программ с учетом подготовленности отдельных групп и каждого занимающегося.</w:t>
      </w:r>
    </w:p>
    <w:p w:rsidR="00C13501" w:rsidRPr="00C13501" w:rsidRDefault="00C13501" w:rsidP="00C13501">
      <w:r w:rsidRPr="00C13501">
        <w:t>В учебных классах школы кабинет информатики используется в соответствии с утвержденным расписанием уроков. При этом нецелесообразным считается использованием кабинета информатики для проведения занятий не по тематике предмета «Информатика и информационно-коммуникационные технологии».</w:t>
      </w:r>
    </w:p>
    <w:p w:rsidR="00C13501" w:rsidRPr="00C13501" w:rsidRDefault="00C13501" w:rsidP="00C13501">
      <w:r w:rsidRPr="00C13501">
        <w:t>Элективные курсы с учащимися проводятся в кабинете информатики во внеурочное время  в соответствии с утвержденными директором школы планами элективных курсов.</w:t>
      </w:r>
    </w:p>
    <w:p w:rsidR="00C13501" w:rsidRPr="00C13501" w:rsidRDefault="00C13501" w:rsidP="00C13501">
      <w:r w:rsidRPr="00C13501">
        <w:t>Дополнительные занятия в кабинете информатики проводятся учителем информатики во внеурочное время, исходя из их личных графиков работы и согласуясь с загруженностью кабинета учебными и элективными занятиями.</w:t>
      </w:r>
    </w:p>
    <w:p w:rsidR="00C13501" w:rsidRPr="00C13501" w:rsidRDefault="00C13501" w:rsidP="00C13501">
      <w:r w:rsidRPr="00C13501">
        <w:t>Инструкция по мерам безопасности при проведении занятий в кабинете информатики приведена в приложении 1.</w:t>
      </w:r>
    </w:p>
    <w:p w:rsidR="00C13501" w:rsidRPr="00C13501" w:rsidRDefault="00C13501" w:rsidP="00C13501">
      <w:r w:rsidRPr="00C13501">
        <w:rPr>
          <w:b/>
          <w:bCs/>
        </w:rPr>
        <w:t xml:space="preserve">План работы кабинета информатики </w:t>
      </w:r>
      <w:proofErr w:type="gramStart"/>
      <w:r w:rsidRPr="00C13501">
        <w:rPr>
          <w:b/>
          <w:bCs/>
        </w:rPr>
        <w:t>на</w:t>
      </w:r>
      <w:proofErr w:type="gramEnd"/>
      <w:r w:rsidRPr="00C13501">
        <w:rPr>
          <w:b/>
          <w:bCs/>
        </w:rPr>
        <w:t xml:space="preserve">   </w:t>
      </w:r>
    </w:p>
    <w:p w:rsidR="00C13501" w:rsidRPr="00C13501" w:rsidRDefault="00E238EB" w:rsidP="00C13501">
      <w:r>
        <w:rPr>
          <w:b/>
          <w:bCs/>
        </w:rPr>
        <w:t>               2015/2016</w:t>
      </w:r>
      <w:r w:rsidR="00C13501" w:rsidRPr="00C13501">
        <w:rPr>
          <w:b/>
          <w:bCs/>
        </w:rPr>
        <w:t>учебный год.</w:t>
      </w:r>
    </w:p>
    <w:tbl>
      <w:tblPr>
        <w:tblW w:w="10095" w:type="dxa"/>
        <w:tblInd w:w="-320" w:type="dxa"/>
        <w:tblCellMar>
          <w:left w:w="0" w:type="dxa"/>
          <w:right w:w="0" w:type="dxa"/>
        </w:tblCellMar>
        <w:tblLook w:val="04A0"/>
      </w:tblPr>
      <w:tblGrid>
        <w:gridCol w:w="1328"/>
        <w:gridCol w:w="6109"/>
        <w:gridCol w:w="2658"/>
      </w:tblGrid>
      <w:tr w:rsidR="00C13501" w:rsidRPr="00C13501" w:rsidTr="00E238EB">
        <w:trPr>
          <w:trHeight w:val="1292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3A4" w:rsidRPr="00C13501" w:rsidRDefault="00C13501" w:rsidP="00C13501">
            <w:r w:rsidRPr="00C13501">
              <w:rPr>
                <w:b/>
                <w:bCs/>
              </w:rPr>
              <w:t xml:space="preserve">№ </w:t>
            </w:r>
            <w:proofErr w:type="gramStart"/>
            <w:r w:rsidRPr="00C13501">
              <w:rPr>
                <w:b/>
                <w:bCs/>
              </w:rPr>
              <w:t>п</w:t>
            </w:r>
            <w:proofErr w:type="gramEnd"/>
            <w:r w:rsidRPr="00C13501">
              <w:rPr>
                <w:b/>
                <w:bCs/>
              </w:rPr>
              <w:t>/п</w:t>
            </w:r>
          </w:p>
        </w:tc>
        <w:tc>
          <w:tcPr>
            <w:tcW w:w="6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3A4" w:rsidRPr="00C13501" w:rsidRDefault="00C13501" w:rsidP="00C13501">
            <w:r w:rsidRPr="00C13501">
              <w:rPr>
                <w:b/>
                <w:bCs/>
              </w:rPr>
              <w:t>           Что планируется.</w:t>
            </w:r>
          </w:p>
        </w:tc>
        <w:tc>
          <w:tcPr>
            <w:tcW w:w="2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3A4" w:rsidRPr="00C13501" w:rsidRDefault="00C13501" w:rsidP="00C13501">
            <w:r w:rsidRPr="00C13501">
              <w:rPr>
                <w:b/>
                <w:bCs/>
              </w:rPr>
              <w:t>Сроки</w:t>
            </w:r>
          </w:p>
        </w:tc>
      </w:tr>
      <w:tr w:rsidR="00C13501" w:rsidRPr="00C13501" w:rsidTr="00E238EB">
        <w:trPr>
          <w:trHeight w:val="89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3501" w:rsidRPr="00C13501" w:rsidRDefault="00C13501" w:rsidP="00C13501">
            <w:pPr>
              <w:numPr>
                <w:ilvl w:val="0"/>
                <w:numId w:val="8"/>
              </w:numPr>
            </w:pPr>
            <w:r w:rsidRPr="00C13501">
              <w:t>1.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3A4" w:rsidRPr="00C13501" w:rsidRDefault="00C13501" w:rsidP="00C13501">
            <w:r w:rsidRPr="00C13501">
              <w:t>Сбор методического и программного обеспечения образовательного процесса.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43A4" w:rsidRPr="00C13501" w:rsidRDefault="00E238EB" w:rsidP="00E238EB">
            <w:pPr>
              <w:jc w:val="center"/>
            </w:pPr>
            <w:r>
              <w:t>15/16</w:t>
            </w:r>
          </w:p>
        </w:tc>
      </w:tr>
      <w:tr w:rsidR="00E238EB" w:rsidRPr="00C13501" w:rsidTr="00E238EB">
        <w:trPr>
          <w:trHeight w:val="962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38EB" w:rsidRPr="00C13501" w:rsidRDefault="00E238EB" w:rsidP="00C13501">
            <w:pPr>
              <w:numPr>
                <w:ilvl w:val="0"/>
                <w:numId w:val="9"/>
              </w:numPr>
            </w:pPr>
            <w:r w:rsidRPr="00C13501">
              <w:lastRenderedPageBreak/>
              <w:t>2.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38EB" w:rsidRPr="00C13501" w:rsidRDefault="00E238EB" w:rsidP="00C13501">
            <w:r w:rsidRPr="00C13501">
              <w:t>Анализ и адаптация компьютерных программ тематическому плану образовательных программ.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38EB" w:rsidRDefault="00E238EB" w:rsidP="00E238EB">
            <w:pPr>
              <w:jc w:val="center"/>
            </w:pPr>
            <w:r w:rsidRPr="00257690">
              <w:t>15/16</w:t>
            </w:r>
          </w:p>
        </w:tc>
      </w:tr>
      <w:tr w:rsidR="00E238EB" w:rsidRPr="00C13501" w:rsidTr="00E238EB">
        <w:trPr>
          <w:trHeight w:val="1057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38EB" w:rsidRPr="00C13501" w:rsidRDefault="00E238EB" w:rsidP="00C13501">
            <w:pPr>
              <w:numPr>
                <w:ilvl w:val="0"/>
                <w:numId w:val="10"/>
              </w:numPr>
            </w:pPr>
            <w:r w:rsidRPr="00C13501">
              <w:t>3.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38EB" w:rsidRPr="00C13501" w:rsidRDefault="00E238EB" w:rsidP="00C13501">
            <w:r w:rsidRPr="00C13501">
              <w:t>Совершенствование преподавания информатики по непрерывному курсу с 8 по 11 классы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38EB" w:rsidRDefault="00E238EB" w:rsidP="00E238EB">
            <w:pPr>
              <w:jc w:val="center"/>
            </w:pPr>
            <w:r w:rsidRPr="00257690">
              <w:t>15/16</w:t>
            </w:r>
          </w:p>
        </w:tc>
      </w:tr>
      <w:tr w:rsidR="00E238EB" w:rsidRPr="00C13501" w:rsidTr="00E238EB">
        <w:trPr>
          <w:trHeight w:val="904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38EB" w:rsidRPr="00C13501" w:rsidRDefault="00E238EB" w:rsidP="00C13501">
            <w:pPr>
              <w:numPr>
                <w:ilvl w:val="0"/>
                <w:numId w:val="11"/>
              </w:numPr>
            </w:pPr>
            <w:r w:rsidRPr="00C13501">
              <w:t>4.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38EB" w:rsidRPr="00C13501" w:rsidRDefault="00E238EB" w:rsidP="00C13501">
            <w:r w:rsidRPr="00C13501">
              <w:t xml:space="preserve">Обновление </w:t>
            </w:r>
            <w:proofErr w:type="gramStart"/>
            <w:r w:rsidRPr="00C13501">
              <w:t>учебно- методического</w:t>
            </w:r>
            <w:proofErr w:type="gramEnd"/>
            <w:r w:rsidRPr="00C13501">
              <w:t xml:space="preserve"> и дидактического материала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38EB" w:rsidRDefault="00E238EB" w:rsidP="00E238EB">
            <w:pPr>
              <w:jc w:val="center"/>
            </w:pPr>
            <w:r w:rsidRPr="00257690">
              <w:t>15/16</w:t>
            </w:r>
          </w:p>
        </w:tc>
      </w:tr>
      <w:tr w:rsidR="00E238EB" w:rsidRPr="00C13501" w:rsidTr="00E238EB">
        <w:trPr>
          <w:trHeight w:val="1098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38EB" w:rsidRPr="00C13501" w:rsidRDefault="00E238EB" w:rsidP="00C13501">
            <w:pPr>
              <w:numPr>
                <w:ilvl w:val="0"/>
                <w:numId w:val="12"/>
              </w:numPr>
            </w:pPr>
            <w:r w:rsidRPr="00C13501">
              <w:t>5.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38EB" w:rsidRPr="00C13501" w:rsidRDefault="00E238EB" w:rsidP="00C13501">
            <w:r w:rsidRPr="00C13501">
              <w:t>Начало     системного     формирования     единого   информационно-образовательного пространства школы.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38EB" w:rsidRDefault="00E238EB" w:rsidP="00E238EB">
            <w:pPr>
              <w:jc w:val="center"/>
            </w:pPr>
            <w:r w:rsidRPr="00257690">
              <w:t>15/16</w:t>
            </w:r>
          </w:p>
        </w:tc>
      </w:tr>
      <w:tr w:rsidR="00E238EB" w:rsidRPr="00C13501" w:rsidTr="00E238EB">
        <w:trPr>
          <w:trHeight w:val="1113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38EB" w:rsidRPr="00C13501" w:rsidRDefault="00E238EB" w:rsidP="00C13501">
            <w:pPr>
              <w:numPr>
                <w:ilvl w:val="0"/>
                <w:numId w:val="13"/>
              </w:numPr>
            </w:pPr>
            <w:r w:rsidRPr="00C13501">
              <w:t>6.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38EB" w:rsidRPr="00C13501" w:rsidRDefault="00E238EB" w:rsidP="00C13501">
            <w:r w:rsidRPr="00C13501">
              <w:t>Использование кабинета для проведения занятий с применением ИКТ по другим учебным предметам.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38EB" w:rsidRDefault="00E238EB" w:rsidP="00E238EB">
            <w:pPr>
              <w:jc w:val="center"/>
            </w:pPr>
            <w:r w:rsidRPr="00257690">
              <w:t>15/16</w:t>
            </w:r>
          </w:p>
        </w:tc>
      </w:tr>
      <w:tr w:rsidR="00E238EB" w:rsidRPr="00C13501" w:rsidTr="00E238EB">
        <w:trPr>
          <w:trHeight w:val="1069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38EB" w:rsidRPr="00C13501" w:rsidRDefault="00E238EB" w:rsidP="00C13501">
            <w:pPr>
              <w:numPr>
                <w:ilvl w:val="0"/>
                <w:numId w:val="14"/>
              </w:numPr>
            </w:pPr>
            <w:r w:rsidRPr="00C13501">
              <w:t>7.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38EB" w:rsidRPr="00C13501" w:rsidRDefault="00E238EB" w:rsidP="00C13501">
            <w:r w:rsidRPr="00C13501">
              <w:t>Участие в конкурсах, презентациях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38EB" w:rsidRDefault="00E238EB" w:rsidP="00E238EB">
            <w:pPr>
              <w:jc w:val="center"/>
            </w:pPr>
            <w:r w:rsidRPr="00257690">
              <w:t>15/16</w:t>
            </w:r>
          </w:p>
        </w:tc>
      </w:tr>
    </w:tbl>
    <w:p w:rsidR="00C13501" w:rsidRPr="00C13501" w:rsidRDefault="00C13501" w:rsidP="00C13501">
      <w:r w:rsidRPr="00C13501">
        <w:rPr>
          <w:b/>
          <w:bCs/>
        </w:rPr>
        <w:t> </w:t>
      </w:r>
    </w:p>
    <w:p w:rsidR="00C13501" w:rsidRPr="00C13501" w:rsidRDefault="00C13501" w:rsidP="00C13501">
      <w:r w:rsidRPr="00C13501">
        <w:rPr>
          <w:b/>
          <w:bCs/>
        </w:rPr>
        <w:t> </w:t>
      </w:r>
    </w:p>
    <w:p w:rsidR="00C13501" w:rsidRPr="00C13501" w:rsidRDefault="00C13501" w:rsidP="00C13501">
      <w:r w:rsidRPr="00C13501">
        <w:rPr>
          <w:b/>
          <w:bCs/>
        </w:rPr>
        <w:t>УЧЕБНО-МЕТОДИЧЕСКАЯ И СПРАВОЧНАЯ ЛИТЕРАТУРА</w:t>
      </w:r>
    </w:p>
    <w:p w:rsidR="00C13501" w:rsidRPr="00C13501" w:rsidRDefault="00C13501" w:rsidP="00C13501">
      <w:r w:rsidRPr="00C13501">
        <w:rPr>
          <w:b/>
          <w:bCs/>
        </w:rPr>
        <w:t> </w:t>
      </w:r>
    </w:p>
    <w:p w:rsidR="00C13501" w:rsidRPr="00C13501" w:rsidRDefault="00C13501" w:rsidP="00C13501">
      <w:r w:rsidRPr="00C13501">
        <w:rPr>
          <w:b/>
          <w:bCs/>
        </w:rPr>
        <w:t>1. Плакаты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624"/>
        <w:gridCol w:w="2648"/>
        <w:gridCol w:w="1724"/>
        <w:gridCol w:w="1876"/>
        <w:gridCol w:w="1197"/>
        <w:gridCol w:w="1487"/>
      </w:tblGrid>
      <w:tr w:rsidR="00C13501" w:rsidRPr="00C13501" w:rsidTr="00C1350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A4" w:rsidRPr="00C13501" w:rsidRDefault="00C13501" w:rsidP="00C13501">
            <w:r w:rsidRPr="00C13501">
              <w:t xml:space="preserve">№ </w:t>
            </w:r>
            <w:proofErr w:type="gramStart"/>
            <w:r w:rsidRPr="00C13501">
              <w:t>п</w:t>
            </w:r>
            <w:proofErr w:type="gramEnd"/>
            <w:r w:rsidRPr="00C13501">
              <w:t>/п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A4" w:rsidRPr="00C13501" w:rsidRDefault="00C13501" w:rsidP="00C13501">
            <w:r w:rsidRPr="00C13501">
              <w:t>Название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A4" w:rsidRPr="00C13501" w:rsidRDefault="00C13501" w:rsidP="00C13501">
            <w:r w:rsidRPr="00C13501">
              <w:t>Автор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A4" w:rsidRPr="00C13501" w:rsidRDefault="00C13501" w:rsidP="00C13501">
            <w:r w:rsidRPr="00C13501">
              <w:t>Издательство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A4" w:rsidRPr="00C13501" w:rsidRDefault="00C13501" w:rsidP="00C13501">
            <w:r w:rsidRPr="00C13501">
              <w:t>Год издания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A4" w:rsidRPr="00C13501" w:rsidRDefault="00C13501" w:rsidP="00C13501">
            <w:r w:rsidRPr="00C13501">
              <w:t>Количество экземпляров</w:t>
            </w:r>
          </w:p>
        </w:tc>
      </w:tr>
      <w:tr w:rsidR="00C13501" w:rsidRPr="00C13501" w:rsidTr="00C1350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A4" w:rsidRPr="00C13501" w:rsidRDefault="00C13501" w:rsidP="00C13501">
            <w:r w:rsidRPr="00C13501">
              <w:t>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</w:tr>
      <w:tr w:rsidR="00C13501" w:rsidRPr="00C13501" w:rsidTr="00C1350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A4" w:rsidRPr="00C13501" w:rsidRDefault="00C13501" w:rsidP="00C13501">
            <w:r w:rsidRPr="00C13501">
              <w:t>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</w:tr>
      <w:tr w:rsidR="00C13501" w:rsidRPr="00C13501" w:rsidTr="00C1350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A4" w:rsidRPr="00C13501" w:rsidRDefault="00C13501" w:rsidP="00C13501">
            <w:r w:rsidRPr="00C13501">
              <w:t>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</w:tr>
      <w:tr w:rsidR="00C13501" w:rsidRPr="00C13501" w:rsidTr="00C1350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A4" w:rsidRPr="00C13501" w:rsidRDefault="00C13501" w:rsidP="00C13501">
            <w:r w:rsidRPr="00C13501">
              <w:t>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</w:tr>
      <w:tr w:rsidR="00C13501" w:rsidRPr="00C13501" w:rsidTr="00C1350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A4" w:rsidRPr="00C13501" w:rsidRDefault="00C13501" w:rsidP="00C13501">
            <w:r w:rsidRPr="00C13501">
              <w:t>5.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</w:tr>
      <w:tr w:rsidR="00C13501" w:rsidRPr="00C13501" w:rsidTr="00C1350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</w:tr>
      <w:tr w:rsidR="00C13501" w:rsidRPr="00C13501" w:rsidTr="00C1350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</w:tr>
      <w:tr w:rsidR="00C13501" w:rsidRPr="00C13501" w:rsidTr="00C1350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</w:tr>
    </w:tbl>
    <w:p w:rsidR="00C13501" w:rsidRPr="00C13501" w:rsidRDefault="00C13501" w:rsidP="00C13501">
      <w:r w:rsidRPr="00C13501">
        <w:rPr>
          <w:b/>
          <w:bCs/>
        </w:rPr>
        <w:t> </w:t>
      </w:r>
    </w:p>
    <w:p w:rsidR="00C13501" w:rsidRPr="00C13501" w:rsidRDefault="00C13501" w:rsidP="00C13501">
      <w:r w:rsidRPr="00C13501">
        <w:rPr>
          <w:b/>
          <w:bCs/>
        </w:rPr>
        <w:t>2. Стенды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636"/>
        <w:gridCol w:w="8920"/>
      </w:tblGrid>
      <w:tr w:rsidR="00C13501" w:rsidRPr="00C13501" w:rsidTr="00C13501"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A4" w:rsidRPr="00C13501" w:rsidRDefault="00C13501" w:rsidP="00C13501">
            <w:r w:rsidRPr="00C13501">
              <w:t xml:space="preserve">№ </w:t>
            </w:r>
            <w:proofErr w:type="gramStart"/>
            <w:r w:rsidRPr="00C13501">
              <w:t>п</w:t>
            </w:r>
            <w:proofErr w:type="gramEnd"/>
            <w:r w:rsidRPr="00C13501">
              <w:t>/п</w:t>
            </w:r>
          </w:p>
        </w:tc>
        <w:tc>
          <w:tcPr>
            <w:tcW w:w="9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A4" w:rsidRPr="00C13501" w:rsidRDefault="00C13501" w:rsidP="00C13501">
            <w:r w:rsidRPr="00C13501">
              <w:t>Название</w:t>
            </w:r>
          </w:p>
        </w:tc>
      </w:tr>
      <w:tr w:rsidR="00C13501" w:rsidRPr="00C13501" w:rsidTr="00C13501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A4" w:rsidRPr="00C13501" w:rsidRDefault="00C13501" w:rsidP="00C13501">
            <w:r w:rsidRPr="00C13501">
              <w:lastRenderedPageBreak/>
              <w:t>1.</w:t>
            </w:r>
          </w:p>
        </w:tc>
        <w:tc>
          <w:tcPr>
            <w:tcW w:w="9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A4" w:rsidRPr="00C13501" w:rsidRDefault="00C13501" w:rsidP="00C13501">
            <w:r w:rsidRPr="00C13501">
              <w:t>Портретная галерея ученых по информатике</w:t>
            </w:r>
          </w:p>
        </w:tc>
      </w:tr>
      <w:tr w:rsidR="00C13501" w:rsidRPr="00C13501" w:rsidTr="00C13501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A4" w:rsidRPr="00C13501" w:rsidRDefault="00C13501" w:rsidP="00C13501">
            <w:r w:rsidRPr="00C13501">
              <w:t>2.</w:t>
            </w:r>
          </w:p>
        </w:tc>
        <w:tc>
          <w:tcPr>
            <w:tcW w:w="9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A4" w:rsidRPr="00C13501" w:rsidRDefault="00C13501" w:rsidP="00C13501">
            <w:r w:rsidRPr="00C13501">
              <w:t>Уголок аттестации</w:t>
            </w:r>
          </w:p>
        </w:tc>
      </w:tr>
      <w:tr w:rsidR="00C13501" w:rsidRPr="00C13501" w:rsidTr="00C13501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A4" w:rsidRPr="00C13501" w:rsidRDefault="00C13501" w:rsidP="00C13501">
            <w:r w:rsidRPr="00C13501">
              <w:t>3.</w:t>
            </w:r>
          </w:p>
        </w:tc>
        <w:tc>
          <w:tcPr>
            <w:tcW w:w="9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A4" w:rsidRPr="00C13501" w:rsidRDefault="00C13501" w:rsidP="00C13501">
            <w:r w:rsidRPr="00C13501">
              <w:t>Стенд «Информатика и  документация»</w:t>
            </w:r>
          </w:p>
        </w:tc>
      </w:tr>
      <w:tr w:rsidR="00C13501" w:rsidRPr="00C13501" w:rsidTr="00C13501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A4" w:rsidRPr="00C13501" w:rsidRDefault="00C13501" w:rsidP="00C13501">
            <w:r w:rsidRPr="00C13501">
              <w:t>4.</w:t>
            </w:r>
          </w:p>
        </w:tc>
        <w:tc>
          <w:tcPr>
            <w:tcW w:w="9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A4" w:rsidRPr="00C13501" w:rsidRDefault="00C13501" w:rsidP="00C13501">
            <w:r w:rsidRPr="00C13501">
              <w:t>Уголок безопасности</w:t>
            </w:r>
          </w:p>
        </w:tc>
      </w:tr>
      <w:tr w:rsidR="00C13501" w:rsidRPr="00C13501" w:rsidTr="00C13501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9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</w:tr>
    </w:tbl>
    <w:p w:rsidR="00C13501" w:rsidRPr="00C13501" w:rsidRDefault="00C13501" w:rsidP="00C13501">
      <w:r w:rsidRPr="00C13501">
        <w:rPr>
          <w:b/>
          <w:bCs/>
        </w:rPr>
        <w:t> </w:t>
      </w:r>
    </w:p>
    <w:p w:rsidR="00C13501" w:rsidRPr="00C13501" w:rsidRDefault="00C13501" w:rsidP="00C13501">
      <w:r w:rsidRPr="00C13501">
        <w:rPr>
          <w:b/>
          <w:bCs/>
        </w:rPr>
        <w:t>3. Учебники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632"/>
        <w:gridCol w:w="7429"/>
        <w:gridCol w:w="1495"/>
      </w:tblGrid>
      <w:tr w:rsidR="00C13501" w:rsidRPr="00C13501" w:rsidTr="00C13501"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A4" w:rsidRPr="00C13501" w:rsidRDefault="00C13501" w:rsidP="00C13501">
            <w:r w:rsidRPr="00C13501">
              <w:t xml:space="preserve">№ </w:t>
            </w:r>
            <w:proofErr w:type="gramStart"/>
            <w:r w:rsidRPr="00C13501">
              <w:t>п</w:t>
            </w:r>
            <w:proofErr w:type="gramEnd"/>
            <w:r w:rsidRPr="00C13501">
              <w:t>/п</w:t>
            </w:r>
          </w:p>
        </w:tc>
        <w:tc>
          <w:tcPr>
            <w:tcW w:w="7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A4" w:rsidRPr="00C13501" w:rsidRDefault="00C13501" w:rsidP="00C13501">
            <w:r w:rsidRPr="00C13501">
              <w:t>Название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A4" w:rsidRPr="00C13501" w:rsidRDefault="00C13501" w:rsidP="00C13501">
            <w:r w:rsidRPr="00C13501">
              <w:t>Количество экземпляров</w:t>
            </w:r>
          </w:p>
        </w:tc>
      </w:tr>
      <w:tr w:rsidR="00C13501" w:rsidRPr="00C13501" w:rsidTr="00C13501"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7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A4" w:rsidRPr="00C13501" w:rsidRDefault="00C13501" w:rsidP="00C13501">
            <w:r w:rsidRPr="00C13501">
              <w:t>Информатика и ИКТ. Базовый уровень: учебник для 8 класса/</w:t>
            </w:r>
            <w:proofErr w:type="spellStart"/>
            <w:r w:rsidRPr="00C13501">
              <w:t>Н.Д.Угринович</w:t>
            </w:r>
            <w:proofErr w:type="spellEnd"/>
            <w:r w:rsidRPr="00C13501">
              <w:t>, М</w:t>
            </w:r>
            <w:proofErr w:type="gramStart"/>
            <w:r w:rsidRPr="00C13501">
              <w:t>:Б</w:t>
            </w:r>
            <w:proofErr w:type="gramEnd"/>
            <w:r w:rsidRPr="00C13501">
              <w:t>ином. Лаборатория знаний, 2009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A4" w:rsidRPr="00C13501" w:rsidRDefault="00C13501" w:rsidP="00C13501">
            <w:r w:rsidRPr="00C13501">
              <w:t>1</w:t>
            </w:r>
          </w:p>
        </w:tc>
      </w:tr>
      <w:tr w:rsidR="00C13501" w:rsidRPr="00C13501" w:rsidTr="00C13501"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7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A4" w:rsidRPr="00C13501" w:rsidRDefault="00C13501" w:rsidP="00C13501">
            <w:r w:rsidRPr="00C13501">
              <w:t>Информатика и ИКТ. Базовый уровень: учебник для 9 класса/</w:t>
            </w:r>
            <w:proofErr w:type="spellStart"/>
            <w:r w:rsidRPr="00C13501">
              <w:t>Н.Д.Угринович</w:t>
            </w:r>
            <w:proofErr w:type="spellEnd"/>
            <w:r w:rsidRPr="00C13501">
              <w:t>, М</w:t>
            </w:r>
            <w:proofErr w:type="gramStart"/>
            <w:r w:rsidRPr="00C13501">
              <w:t>:Б</w:t>
            </w:r>
            <w:proofErr w:type="gramEnd"/>
            <w:r w:rsidRPr="00C13501">
              <w:t>ином. Лаборатория знаний, 2009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A4" w:rsidRPr="00C13501" w:rsidRDefault="00C13501" w:rsidP="00C13501">
            <w:r w:rsidRPr="00C13501">
              <w:t>2</w:t>
            </w:r>
          </w:p>
        </w:tc>
      </w:tr>
      <w:tr w:rsidR="00C13501" w:rsidRPr="00C13501" w:rsidTr="00C13501"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7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A4" w:rsidRPr="00C13501" w:rsidRDefault="00C13501" w:rsidP="00C13501">
            <w:r w:rsidRPr="00C13501">
              <w:t>Информатика и ИКТ. Базовый уровень: учебник для 10 класса/</w:t>
            </w:r>
            <w:proofErr w:type="spellStart"/>
            <w:r w:rsidRPr="00C13501">
              <w:t>Н.Д.Угринович</w:t>
            </w:r>
            <w:proofErr w:type="spellEnd"/>
            <w:r w:rsidRPr="00C13501">
              <w:t>, М</w:t>
            </w:r>
            <w:proofErr w:type="gramStart"/>
            <w:r w:rsidRPr="00C13501">
              <w:t>:Б</w:t>
            </w:r>
            <w:proofErr w:type="gramEnd"/>
            <w:r w:rsidRPr="00C13501">
              <w:t>ином. Лаборатория знаний, 2009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A4" w:rsidRPr="00C13501" w:rsidRDefault="00C13501" w:rsidP="00C13501">
            <w:r w:rsidRPr="00C13501">
              <w:t>1</w:t>
            </w:r>
          </w:p>
        </w:tc>
      </w:tr>
      <w:tr w:rsidR="00C13501" w:rsidRPr="00C13501" w:rsidTr="00C13501"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501" w:rsidRPr="00C13501" w:rsidRDefault="00C13501" w:rsidP="00C13501"/>
        </w:tc>
        <w:tc>
          <w:tcPr>
            <w:tcW w:w="7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A4" w:rsidRPr="00C13501" w:rsidRDefault="00C13501" w:rsidP="00C13501">
            <w:r w:rsidRPr="00C13501">
              <w:t>Информатика и ИКТ. Базовый уровень: учебник для 11 класса/</w:t>
            </w:r>
            <w:proofErr w:type="spellStart"/>
            <w:r w:rsidRPr="00C13501">
              <w:t>Н.Д.Угринович</w:t>
            </w:r>
            <w:proofErr w:type="spellEnd"/>
            <w:r w:rsidRPr="00C13501">
              <w:t>, М</w:t>
            </w:r>
            <w:proofErr w:type="gramStart"/>
            <w:r w:rsidRPr="00C13501">
              <w:t>:Б</w:t>
            </w:r>
            <w:proofErr w:type="gramEnd"/>
            <w:r w:rsidRPr="00C13501">
              <w:t>ином. Лаборатория знаний, 2009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A4" w:rsidRPr="00C13501" w:rsidRDefault="00C13501" w:rsidP="00C13501">
            <w:r w:rsidRPr="00C13501">
              <w:t>1</w:t>
            </w:r>
          </w:p>
        </w:tc>
      </w:tr>
    </w:tbl>
    <w:p w:rsidR="00C13501" w:rsidRPr="00C13501" w:rsidRDefault="00C13501" w:rsidP="00C13501">
      <w:r w:rsidRPr="00C13501">
        <w:rPr>
          <w:b/>
          <w:bCs/>
        </w:rPr>
        <w:t> </w:t>
      </w:r>
    </w:p>
    <w:p w:rsidR="00C13501" w:rsidRPr="00C13501" w:rsidRDefault="00C13501" w:rsidP="00C13501">
      <w:r w:rsidRPr="00C13501">
        <w:rPr>
          <w:b/>
          <w:bCs/>
          <w:u w:val="single"/>
        </w:rPr>
        <w:t>Инструкция по технике безопасности и</w:t>
      </w:r>
    </w:p>
    <w:p w:rsidR="00C13501" w:rsidRPr="00C13501" w:rsidRDefault="00C13501" w:rsidP="00C13501">
      <w:r w:rsidRPr="00C13501">
        <w:rPr>
          <w:b/>
          <w:bCs/>
          <w:u w:val="single"/>
        </w:rPr>
        <w:t>правилам работы в кабинете</w:t>
      </w:r>
    </w:p>
    <w:p w:rsidR="00C13501" w:rsidRPr="00C13501" w:rsidRDefault="00C13501" w:rsidP="00C13501">
      <w:pPr>
        <w:numPr>
          <w:ilvl w:val="0"/>
          <w:numId w:val="15"/>
        </w:numPr>
      </w:pPr>
      <w:r w:rsidRPr="00C13501">
        <w:t>Бережно обращайтесь с аппаратурой вычислительной техники.</w:t>
      </w:r>
    </w:p>
    <w:p w:rsidR="00C13501" w:rsidRPr="00C13501" w:rsidRDefault="00C13501" w:rsidP="00C13501">
      <w:pPr>
        <w:numPr>
          <w:ilvl w:val="0"/>
          <w:numId w:val="15"/>
        </w:numPr>
      </w:pPr>
      <w:r w:rsidRPr="00C13501">
        <w:t>В кабинет входите спокойно, не задевая столы, занимайте отведенное Вам место, ничего не трогая на столах.</w:t>
      </w:r>
    </w:p>
    <w:p w:rsidR="00C13501" w:rsidRPr="00C13501" w:rsidRDefault="00C13501" w:rsidP="00C13501">
      <w:r w:rsidRPr="00C13501">
        <w:rPr>
          <w:b/>
          <w:bCs/>
        </w:rPr>
        <w:t>АППАРАТУРА РАБОТАЕТ ПОД ВЫСОКИМ НАПРЯЖЕНИЕМ, ПОЭТОМУ ЗАПРЕЩАЕТСЯ:</w:t>
      </w:r>
    </w:p>
    <w:p w:rsidR="00C13501" w:rsidRPr="00C13501" w:rsidRDefault="00C13501" w:rsidP="00C13501">
      <w:pPr>
        <w:numPr>
          <w:ilvl w:val="0"/>
          <w:numId w:val="16"/>
        </w:numPr>
      </w:pPr>
      <w:r w:rsidRPr="00C13501">
        <w:t>трогать разъёмы соединительных кабелей;</w:t>
      </w:r>
    </w:p>
    <w:p w:rsidR="00C13501" w:rsidRPr="00C13501" w:rsidRDefault="00C13501" w:rsidP="00C13501">
      <w:pPr>
        <w:numPr>
          <w:ilvl w:val="0"/>
          <w:numId w:val="16"/>
        </w:numPr>
      </w:pPr>
      <w:r w:rsidRPr="00C13501">
        <w:t>прикасаться к проводам и устройствам заземления, к экрану и к тыльной стороне монитора;</w:t>
      </w:r>
    </w:p>
    <w:p w:rsidR="00C13501" w:rsidRPr="00C13501" w:rsidRDefault="00C13501" w:rsidP="00C13501">
      <w:pPr>
        <w:numPr>
          <w:ilvl w:val="0"/>
          <w:numId w:val="16"/>
        </w:numPr>
      </w:pPr>
      <w:r w:rsidRPr="00C13501">
        <w:t>включать и выключать аппаратуру без указания учителя, работать во влажной одежде (</w:t>
      </w:r>
      <w:proofErr w:type="gramStart"/>
      <w:r w:rsidRPr="00C13501">
        <w:t>например</w:t>
      </w:r>
      <w:proofErr w:type="gramEnd"/>
      <w:r w:rsidRPr="00C13501">
        <w:t xml:space="preserve"> после дождя);</w:t>
      </w:r>
    </w:p>
    <w:p w:rsidR="00C13501" w:rsidRPr="00C13501" w:rsidRDefault="00C13501" w:rsidP="00C13501">
      <w:pPr>
        <w:numPr>
          <w:ilvl w:val="0"/>
          <w:numId w:val="16"/>
        </w:numPr>
      </w:pPr>
      <w:r w:rsidRPr="00C13501">
        <w:t>оставлять ЭВМ включенной без наблюдения.</w:t>
      </w:r>
    </w:p>
    <w:p w:rsidR="00C13501" w:rsidRPr="00C13501" w:rsidRDefault="00C13501" w:rsidP="00C13501">
      <w:r w:rsidRPr="00C13501">
        <w:rPr>
          <w:b/>
          <w:bCs/>
        </w:rPr>
        <w:t>ПОМНИ, ЧТО НАДО РАБОТАТЬ</w:t>
      </w:r>
    </w:p>
    <w:p w:rsidR="00C13501" w:rsidRPr="00C13501" w:rsidRDefault="00C13501" w:rsidP="00C13501">
      <w:pPr>
        <w:numPr>
          <w:ilvl w:val="0"/>
          <w:numId w:val="17"/>
        </w:numPr>
      </w:pPr>
      <w:r w:rsidRPr="00C13501">
        <w:t>на расстоянии 60- 70 см от экрана дисплея, не наклоняться над монитором.</w:t>
      </w:r>
    </w:p>
    <w:p w:rsidR="00C13501" w:rsidRPr="00C13501" w:rsidRDefault="00C13501" w:rsidP="00C13501">
      <w:pPr>
        <w:numPr>
          <w:ilvl w:val="0"/>
          <w:numId w:val="17"/>
        </w:numPr>
      </w:pPr>
      <w:r w:rsidRPr="00C13501">
        <w:lastRenderedPageBreak/>
        <w:t>учащиеся, имеющие очки для постоянного ношения, обязательно должны работать за дисплеем в очках.</w:t>
      </w:r>
    </w:p>
    <w:p w:rsidR="00C13501" w:rsidRPr="00C13501" w:rsidRDefault="00C13501" w:rsidP="00C13501">
      <w:r w:rsidRPr="00C13501">
        <w:t>Хорошо запомни, где в кабинете находится огнетушитель. Под руководством учителя познакомьтесь с правилами пользования огнетушителем.</w:t>
      </w:r>
    </w:p>
    <w:p w:rsidR="00C13501" w:rsidRPr="00C13501" w:rsidRDefault="00C13501" w:rsidP="00C13501">
      <w:r w:rsidRPr="00C13501">
        <w:rPr>
          <w:b/>
          <w:bCs/>
        </w:rPr>
        <w:t>ПРИ ПОЯВЛЕНИИ ЗАПАХА ГАРИ НЕМЕДЛЕННО ПРЕКРАТИТЕ РАБОТУ, ВЫКЛЮЧИТЕ АППАРАТУРУ И СООБЩИТЕ ОБ ЭТОМ УЧИТЕЛЮ.</w:t>
      </w:r>
    </w:p>
    <w:p w:rsidR="00C13501" w:rsidRPr="00C13501" w:rsidRDefault="00C13501" w:rsidP="00C13501">
      <w:r w:rsidRPr="00C13501">
        <w:rPr>
          <w:b/>
          <w:bCs/>
        </w:rPr>
        <w:t> </w:t>
      </w:r>
    </w:p>
    <w:p w:rsidR="00C13501" w:rsidRPr="00C13501" w:rsidRDefault="00C13501" w:rsidP="00C13501">
      <w:r w:rsidRPr="00C13501">
        <w:rPr>
          <w:b/>
          <w:bCs/>
        </w:rPr>
        <w:t>ПЕРЕД НАЧАЛОМ РАБОТЫ</w:t>
      </w:r>
    </w:p>
    <w:p w:rsidR="00C13501" w:rsidRPr="00C13501" w:rsidRDefault="00C13501" w:rsidP="00C13501">
      <w:pPr>
        <w:numPr>
          <w:ilvl w:val="0"/>
          <w:numId w:val="18"/>
        </w:numPr>
      </w:pPr>
      <w:r w:rsidRPr="00C13501">
        <w:t>убедитесь в отсутствии видимых повреждений рабочего места;</w:t>
      </w:r>
    </w:p>
    <w:p w:rsidR="00C13501" w:rsidRPr="00C13501" w:rsidRDefault="00C13501" w:rsidP="00C13501">
      <w:pPr>
        <w:numPr>
          <w:ilvl w:val="0"/>
          <w:numId w:val="18"/>
        </w:numPr>
      </w:pPr>
      <w:r w:rsidRPr="00C13501">
        <w:t>сядьте так, чтобы линия взора приходилась в центр экрана для того, чтобы без искажений воспринимать информацию с экрана монитора;</w:t>
      </w:r>
    </w:p>
    <w:p w:rsidR="00C13501" w:rsidRPr="00C13501" w:rsidRDefault="00C13501" w:rsidP="00C13501">
      <w:pPr>
        <w:numPr>
          <w:ilvl w:val="0"/>
          <w:numId w:val="18"/>
        </w:numPr>
      </w:pPr>
      <w:r w:rsidRPr="00C13501">
        <w:t>разместите на столе тетрадь, учебное пособие так, чтобы они не мешали работе на ЭВМ;</w:t>
      </w:r>
    </w:p>
    <w:p w:rsidR="00C13501" w:rsidRPr="00C13501" w:rsidRDefault="00C13501" w:rsidP="00C13501">
      <w:pPr>
        <w:numPr>
          <w:ilvl w:val="0"/>
          <w:numId w:val="18"/>
        </w:numPr>
      </w:pPr>
      <w:r w:rsidRPr="00C13501">
        <w:t>внимательно слушайте объяснения учителя и старайтесь понять цель и последовательность действий на ЭВМ, в случае необходимости обращайтесь к учителю;</w:t>
      </w:r>
    </w:p>
    <w:p w:rsidR="00C13501" w:rsidRPr="00C13501" w:rsidRDefault="00C13501" w:rsidP="00C13501">
      <w:pPr>
        <w:numPr>
          <w:ilvl w:val="0"/>
          <w:numId w:val="18"/>
        </w:numPr>
      </w:pPr>
      <w:r w:rsidRPr="00C13501">
        <w:t>начинайте работу только по указанию учителя: «Приступить к работе».</w:t>
      </w:r>
    </w:p>
    <w:p w:rsidR="00C13501" w:rsidRPr="00C13501" w:rsidRDefault="00C13501" w:rsidP="00C13501">
      <w:r w:rsidRPr="00C13501">
        <w:rPr>
          <w:b/>
          <w:bCs/>
          <w:i/>
          <w:iCs/>
        </w:rPr>
        <w:t>Работа на ЭВМ требует большого внимания.</w:t>
      </w:r>
    </w:p>
    <w:p w:rsidR="00C13501" w:rsidRPr="00C13501" w:rsidRDefault="00C13501" w:rsidP="00C13501">
      <w:r w:rsidRPr="00C13501">
        <w:rPr>
          <w:b/>
          <w:bCs/>
        </w:rPr>
        <w:t> </w:t>
      </w:r>
    </w:p>
    <w:p w:rsidR="00C13501" w:rsidRPr="00C13501" w:rsidRDefault="00C13501" w:rsidP="00C13501">
      <w:r w:rsidRPr="00C13501">
        <w:rPr>
          <w:b/>
          <w:bCs/>
        </w:rPr>
        <w:t>НЕЛЬЗЯ РАБОТАТЬ ПРИ ПЛОХОМ ОСВЕЩЕНИИ, ЧУВСТВУЯ НЕДОМОГАНИЕ, УСТАЛОСТЬ,</w:t>
      </w:r>
    </w:p>
    <w:p w:rsidR="00C13501" w:rsidRPr="00C13501" w:rsidRDefault="00C13501" w:rsidP="00C13501">
      <w:r w:rsidRPr="00C13501">
        <w:rPr>
          <w:b/>
          <w:bCs/>
        </w:rPr>
        <w:t>СОНЛИВОСТЬ.</w:t>
      </w:r>
    </w:p>
    <w:p w:rsidR="00C13501" w:rsidRPr="00C13501" w:rsidRDefault="00C13501" w:rsidP="00C13501">
      <w:r w:rsidRPr="00C13501">
        <w:t>Во время работы строго выполняйте все приведенные выше правила, а также указания учителя.</w:t>
      </w:r>
    </w:p>
    <w:p w:rsidR="00C13501" w:rsidRPr="00C13501" w:rsidRDefault="00C13501" w:rsidP="00C13501">
      <w:r w:rsidRPr="00C13501">
        <w:t>Следите за исправностью аппаратуры и немедленно прекращайте работу при появлении необычного звука или самопроизвольном отключении аппаратуры.</w:t>
      </w:r>
    </w:p>
    <w:p w:rsidR="00C13501" w:rsidRPr="00C13501" w:rsidRDefault="00C13501" w:rsidP="00C13501">
      <w:r w:rsidRPr="00C13501">
        <w:t>Не ударяйте сильно и резко по клавиатуре, не пользуйтесь ею, если не подключено питание, работайте чистыми, сухими руками.</w:t>
      </w:r>
    </w:p>
    <w:p w:rsidR="00C13501" w:rsidRPr="00C13501" w:rsidRDefault="00C13501" w:rsidP="00C13501">
      <w:r w:rsidRPr="00C13501">
        <w:rPr>
          <w:b/>
          <w:bCs/>
        </w:rPr>
        <w:t>НИКОГДА НЕ ПЫТАЙТЕСЬ САМОСТОЯТЕЛЬНО УСТРАНЯТЬ НЕИСПРАВНОСТИ.</w:t>
      </w:r>
    </w:p>
    <w:p w:rsidR="00C13501" w:rsidRPr="00C13501" w:rsidRDefault="00C13501" w:rsidP="00C13501">
      <w:r w:rsidRPr="00C13501">
        <w:rPr>
          <w:b/>
          <w:bCs/>
        </w:rPr>
        <w:t> </w:t>
      </w:r>
    </w:p>
    <w:p w:rsidR="00C13501" w:rsidRPr="00C13501" w:rsidRDefault="00C13501" w:rsidP="00C13501">
      <w:r w:rsidRPr="00C13501">
        <w:rPr>
          <w:b/>
          <w:bCs/>
        </w:rPr>
        <w:t>ВЫ     ДОЛЖНЫ     ХОРОШО     ЗНАТЬ     ЭТИ     ПРАВИЛА,     ТОЧНО     СЛЕДОВАТЬ     УКАЗАНИЯМ ПРЕПОДАВАТЕЛЯ, ЧТОБЫ:</w:t>
      </w:r>
    </w:p>
    <w:p w:rsidR="00C13501" w:rsidRPr="00C13501" w:rsidRDefault="00C13501" w:rsidP="00C13501">
      <w:pPr>
        <w:numPr>
          <w:ilvl w:val="0"/>
          <w:numId w:val="19"/>
        </w:numPr>
      </w:pPr>
      <w:r w:rsidRPr="00C13501">
        <w:t xml:space="preserve">избежать </w:t>
      </w:r>
      <w:proofErr w:type="spellStart"/>
      <w:r w:rsidRPr="00C13501">
        <w:t>несчаслных</w:t>
      </w:r>
      <w:proofErr w:type="spellEnd"/>
      <w:r w:rsidRPr="00C13501">
        <w:t xml:space="preserve"> случаев,</w:t>
      </w:r>
    </w:p>
    <w:p w:rsidR="00C13501" w:rsidRPr="00C13501" w:rsidRDefault="00C13501" w:rsidP="00C13501">
      <w:pPr>
        <w:numPr>
          <w:ilvl w:val="0"/>
          <w:numId w:val="19"/>
        </w:numPr>
      </w:pPr>
      <w:r w:rsidRPr="00C13501">
        <w:t>успешно овладеть знаниями и навыками работы с ЭВМ. Вы отвечаете за состояние рабочего места и сохранность размещенного на нем оборудования.</w:t>
      </w:r>
    </w:p>
    <w:p w:rsidR="00C13501" w:rsidRPr="00C13501" w:rsidRDefault="00C13501" w:rsidP="00C13501">
      <w:r w:rsidRPr="00C13501">
        <w:rPr>
          <w:b/>
          <w:bCs/>
        </w:rPr>
        <w:t> НЕВЫПОЛНЕНИЕ ПРАВИЛ - ГРУБЕЙШЕЕ НАРУШЕНИЕ ПОРЯДКА И  ДИСЦИПЛИНЫ.</w:t>
      </w:r>
    </w:p>
    <w:p w:rsidR="00C13501" w:rsidRPr="00C13501" w:rsidRDefault="00C13501" w:rsidP="00C13501">
      <w:r w:rsidRPr="00C13501">
        <w:rPr>
          <w:b/>
          <w:bCs/>
        </w:rPr>
        <w:lastRenderedPageBreak/>
        <w:t>Гимнастика  для глаз на уроках информатики</w:t>
      </w:r>
    </w:p>
    <w:p w:rsidR="00C13501" w:rsidRPr="00C13501" w:rsidRDefault="00C13501" w:rsidP="00C13501">
      <w:r w:rsidRPr="00C13501">
        <w:t>Упражнения выполняются стоя или сидя, отвернувшись от экрана при ритмичном дыхании, с максимальной амплитудой движения глаз.</w:t>
      </w:r>
    </w:p>
    <w:p w:rsidR="00C13501" w:rsidRPr="00C13501" w:rsidRDefault="00C13501" w:rsidP="00C13501">
      <w:r w:rsidRPr="00C13501">
        <w:rPr>
          <w:b/>
          <w:bCs/>
        </w:rPr>
        <w:t>Вариант 1.</w:t>
      </w:r>
    </w:p>
    <w:p w:rsidR="00C13501" w:rsidRPr="00C13501" w:rsidRDefault="00C13501" w:rsidP="00C13501">
      <w:pPr>
        <w:numPr>
          <w:ilvl w:val="0"/>
          <w:numId w:val="20"/>
        </w:numPr>
      </w:pPr>
      <w:r w:rsidRPr="00C13501">
        <w:rPr>
          <w:b/>
          <w:bCs/>
        </w:rPr>
        <w:t>1.</w:t>
      </w:r>
      <w:r w:rsidRPr="00C13501">
        <w:t>Закрыть глаза, сильно напрягая глазные мышцы, на счет 1-4, затем  </w:t>
      </w:r>
    </w:p>
    <w:p w:rsidR="00C13501" w:rsidRPr="00C13501" w:rsidRDefault="00C13501" w:rsidP="00C13501">
      <w:r w:rsidRPr="00C13501">
        <w:t>     раскрыть глаза, расслабив мышцы глаз, посмотрев вдаль на счет 1-6.</w:t>
      </w:r>
    </w:p>
    <w:p w:rsidR="00C13501" w:rsidRPr="00C13501" w:rsidRDefault="00C13501" w:rsidP="00C13501">
      <w:r w:rsidRPr="00C13501">
        <w:t>    Повторить 4-5 раз.</w:t>
      </w:r>
    </w:p>
    <w:p w:rsidR="00C13501" w:rsidRPr="00C13501" w:rsidRDefault="00C13501" w:rsidP="00C13501">
      <w:pPr>
        <w:numPr>
          <w:ilvl w:val="0"/>
          <w:numId w:val="21"/>
        </w:numPr>
      </w:pPr>
      <w:r w:rsidRPr="00C13501">
        <w:rPr>
          <w:b/>
          <w:bCs/>
        </w:rPr>
        <w:t>2.</w:t>
      </w:r>
      <w:r w:rsidRPr="00C13501">
        <w:t>Посмотреть на переносицу и задержать взор на счет 1- 4. До  </w:t>
      </w:r>
    </w:p>
    <w:p w:rsidR="00C13501" w:rsidRPr="00C13501" w:rsidRDefault="00C13501" w:rsidP="00C13501">
      <w:r w:rsidRPr="00C13501">
        <w:t>    усталости глаза доводить нельзя. Затем открыть глаза, посмотреть  </w:t>
      </w:r>
    </w:p>
    <w:p w:rsidR="00C13501" w:rsidRPr="00C13501" w:rsidRDefault="00C13501" w:rsidP="00C13501">
      <w:r w:rsidRPr="00C13501">
        <w:t>    вдаль на счет 1-6. Повторить 3-4 раза.</w:t>
      </w:r>
    </w:p>
    <w:p w:rsidR="00C13501" w:rsidRPr="00C13501" w:rsidRDefault="00C13501" w:rsidP="00C13501">
      <w:r w:rsidRPr="00C13501">
        <w:rPr>
          <w:b/>
          <w:bCs/>
        </w:rPr>
        <w:t>Вариант 2.</w:t>
      </w:r>
    </w:p>
    <w:p w:rsidR="00C13501" w:rsidRPr="00C13501" w:rsidRDefault="00C13501" w:rsidP="00C13501">
      <w:r w:rsidRPr="00C13501">
        <w:rPr>
          <w:b/>
          <w:bCs/>
        </w:rPr>
        <w:t>1.</w:t>
      </w:r>
      <w:r w:rsidRPr="00C13501">
        <w:t>   Закрыть глаза, не напрягая глазные мышцы на счет 1- 4, широко</w:t>
      </w:r>
      <w:r w:rsidRPr="00C13501">
        <w:br/>
        <w:t>      раскрыть глаза и посмотреть вдаль на счет 1-6</w:t>
      </w:r>
      <w:proofErr w:type="gramStart"/>
      <w:r w:rsidRPr="00C13501">
        <w:t>   П</w:t>
      </w:r>
      <w:proofErr w:type="gramEnd"/>
      <w:r w:rsidRPr="00C13501">
        <w:t>овторить 4-5 раз.</w:t>
      </w:r>
    </w:p>
    <w:p w:rsidR="00C13501" w:rsidRPr="00C13501" w:rsidRDefault="00C13501" w:rsidP="00C13501">
      <w:r w:rsidRPr="00C13501">
        <w:rPr>
          <w:b/>
          <w:bCs/>
        </w:rPr>
        <w:t>2.</w:t>
      </w:r>
      <w:r w:rsidRPr="00C13501">
        <w:t xml:space="preserve">   Посмотреть на кончик </w:t>
      </w:r>
      <w:proofErr w:type="gramStart"/>
      <w:r w:rsidRPr="00C13501">
        <w:t>носа</w:t>
      </w:r>
      <w:proofErr w:type="gramEnd"/>
      <w:r w:rsidRPr="00C13501">
        <w:t xml:space="preserve"> на счет 1-4, а потом перевести взгляд   </w:t>
      </w:r>
    </w:p>
    <w:p w:rsidR="00C13501" w:rsidRPr="00C13501" w:rsidRDefault="00C13501" w:rsidP="00C13501">
      <w:r w:rsidRPr="00C13501">
        <w:t>      вдаль на счет 1-6. Повторить 4-5 раз.</w:t>
      </w:r>
    </w:p>
    <w:p w:rsidR="00C13501" w:rsidRPr="00C13501" w:rsidRDefault="00C13501" w:rsidP="00C13501">
      <w:r w:rsidRPr="00C13501">
        <w:rPr>
          <w:b/>
          <w:bCs/>
        </w:rPr>
        <w:t>3</w:t>
      </w:r>
      <w:r w:rsidRPr="00C13501">
        <w:t>.  Не поворачивая головы (голова прямо)</w:t>
      </w:r>
      <w:proofErr w:type="gramStart"/>
      <w:r w:rsidRPr="00C13501">
        <w:t>,д</w:t>
      </w:r>
      <w:proofErr w:type="gramEnd"/>
      <w:r w:rsidRPr="00C13501">
        <w:t>елать медленно круговые</w:t>
      </w:r>
      <w:r w:rsidRPr="00C13501">
        <w:br/>
        <w:t>     движения глазами вверх-вправо-вниз-влево и в обратную сторону:</w:t>
      </w:r>
      <w:r w:rsidRPr="00C13501">
        <w:br/>
        <w:t>     вверх-влево-вниз-вправо. Затем посмотреть вдаль на счет 1-6.</w:t>
      </w:r>
      <w:r w:rsidRPr="00C13501">
        <w:br/>
        <w:t>     Повторить 4-5 раз.</w:t>
      </w:r>
    </w:p>
    <w:p w:rsidR="00C13501" w:rsidRPr="00C13501" w:rsidRDefault="00C13501" w:rsidP="00C13501">
      <w:r w:rsidRPr="00C13501">
        <w:rPr>
          <w:b/>
          <w:bCs/>
        </w:rPr>
        <w:t>Вариант 3.</w:t>
      </w:r>
    </w:p>
    <w:p w:rsidR="00C13501" w:rsidRPr="00C13501" w:rsidRDefault="00C13501" w:rsidP="00C13501">
      <w:r w:rsidRPr="00C13501">
        <w:rPr>
          <w:b/>
          <w:bCs/>
        </w:rPr>
        <w:t>1</w:t>
      </w:r>
      <w:r w:rsidRPr="00C13501">
        <w:t>.  Поморгать, не напрягая глазные мышцы, на счет 10-15.</w:t>
      </w:r>
    </w:p>
    <w:p w:rsidR="00C13501" w:rsidRPr="00C13501" w:rsidRDefault="00C13501" w:rsidP="00C13501">
      <w:r w:rsidRPr="00C13501">
        <w:rPr>
          <w:b/>
          <w:bCs/>
        </w:rPr>
        <w:t>2.</w:t>
      </w:r>
      <w:r w:rsidRPr="00C13501">
        <w:t>  Не поворачивая головы (голова прямо) с закрытыми глазами</w:t>
      </w:r>
      <w:r w:rsidRPr="00C13501">
        <w:br/>
        <w:t xml:space="preserve">     посмотреть направо на счет 1-4, затем налево на счет 1-4 и прямо </w:t>
      </w:r>
      <w:proofErr w:type="gramStart"/>
      <w:r w:rsidRPr="00C13501">
        <w:t>на</w:t>
      </w:r>
      <w:proofErr w:type="gramEnd"/>
      <w:r w:rsidRPr="00C13501">
        <w:t>      </w:t>
      </w:r>
    </w:p>
    <w:p w:rsidR="00C13501" w:rsidRPr="00C13501" w:rsidRDefault="00C13501" w:rsidP="00C13501">
      <w:r w:rsidRPr="00C13501">
        <w:t>     счет 1-4</w:t>
      </w:r>
      <w:r w:rsidRPr="00C13501">
        <w:br/>
      </w:r>
      <w:r w:rsidRPr="00C13501">
        <w:rPr>
          <w:b/>
          <w:bCs/>
        </w:rPr>
        <w:t>3.</w:t>
      </w:r>
      <w:r w:rsidRPr="00C13501">
        <w:t>  Поднять глаза вверх на счет 1-4, опустить вниз на счет 1-4 и </w:t>
      </w:r>
    </w:p>
    <w:p w:rsidR="00C13501" w:rsidRPr="00C13501" w:rsidRDefault="00C13501" w:rsidP="00C13501">
      <w:r w:rsidRPr="00C13501">
        <w:t>     перевести взгляд прямо на счет 1-6.Повторить 4-5 раз.</w:t>
      </w:r>
    </w:p>
    <w:p w:rsidR="00C13501" w:rsidRPr="00C13501" w:rsidRDefault="00C13501" w:rsidP="00C13501">
      <w:r w:rsidRPr="00C13501">
        <w:rPr>
          <w:b/>
          <w:bCs/>
        </w:rPr>
        <w:t>4.</w:t>
      </w:r>
      <w:r w:rsidRPr="00C13501">
        <w:t xml:space="preserve"> Посмотреть на указательный палец, удаленный от глаз </w:t>
      </w:r>
      <w:proofErr w:type="gramStart"/>
      <w:r w:rsidRPr="00C13501">
        <w:t>на</w:t>
      </w:r>
      <w:proofErr w:type="gramEnd"/>
      <w:r w:rsidRPr="00C13501">
        <w:t>  </w:t>
      </w:r>
    </w:p>
    <w:p w:rsidR="00C13501" w:rsidRPr="00C13501" w:rsidRDefault="00C13501" w:rsidP="00C13501">
      <w:r w:rsidRPr="00C13501">
        <w:t xml:space="preserve">     </w:t>
      </w:r>
      <w:proofErr w:type="gramStart"/>
      <w:r w:rsidRPr="00C13501">
        <w:t>расстоянии</w:t>
      </w:r>
      <w:proofErr w:type="gramEnd"/>
      <w:r w:rsidRPr="00C13501">
        <w:t xml:space="preserve"> 25-30 см, на счет 1-4, затем перевести взор вдаль на счет  </w:t>
      </w:r>
    </w:p>
    <w:p w:rsidR="00C13501" w:rsidRPr="00C13501" w:rsidRDefault="00C13501" w:rsidP="00C13501">
      <w:r w:rsidRPr="00C13501">
        <w:t>     1-6. Повторить 4-5 раз.</w:t>
      </w:r>
    </w:p>
    <w:p w:rsidR="00C13501" w:rsidRPr="00C13501" w:rsidRDefault="00C13501" w:rsidP="00C13501">
      <w:r w:rsidRPr="00C13501">
        <w:rPr>
          <w:b/>
          <w:bCs/>
        </w:rPr>
        <w:t>5.  </w:t>
      </w:r>
      <w:r w:rsidRPr="00C13501">
        <w:t xml:space="preserve">В среднем темпе проделать 3-4 </w:t>
      </w:r>
      <w:proofErr w:type="gramStart"/>
      <w:r w:rsidRPr="00C13501">
        <w:t>круговых</w:t>
      </w:r>
      <w:proofErr w:type="gramEnd"/>
      <w:r w:rsidRPr="00C13501">
        <w:t xml:space="preserve"> движения в первую  </w:t>
      </w:r>
    </w:p>
    <w:p w:rsidR="00C13501" w:rsidRPr="00C13501" w:rsidRDefault="00C13501" w:rsidP="00C13501">
      <w:r w:rsidRPr="00C13501">
        <w:t>     сторону, столько же в левую сторону и, расслабив глазные мышцы,  </w:t>
      </w:r>
    </w:p>
    <w:p w:rsidR="00C13501" w:rsidRPr="00C13501" w:rsidRDefault="00C13501" w:rsidP="00C13501">
      <w:r w:rsidRPr="00C13501">
        <w:lastRenderedPageBreak/>
        <w:t>      посмотреть вдаль на счет 1-6. Повторить 1-2 раза.</w:t>
      </w:r>
    </w:p>
    <w:p w:rsidR="00C13501" w:rsidRPr="00C13501" w:rsidRDefault="00C13501" w:rsidP="00C13501">
      <w:r w:rsidRPr="00C13501">
        <w:t>                                                                                 Приложение 1</w:t>
      </w:r>
    </w:p>
    <w:p w:rsidR="00C13501" w:rsidRPr="00C13501" w:rsidRDefault="00C13501" w:rsidP="00C13501">
      <w:r w:rsidRPr="00C13501">
        <w:rPr>
          <w:b/>
          <w:bCs/>
        </w:rPr>
        <w:t xml:space="preserve">И Н С Т </w:t>
      </w:r>
      <w:proofErr w:type="gramStart"/>
      <w:r w:rsidRPr="00C13501">
        <w:rPr>
          <w:b/>
          <w:bCs/>
        </w:rPr>
        <w:t>Р</w:t>
      </w:r>
      <w:proofErr w:type="gramEnd"/>
      <w:r w:rsidRPr="00C13501">
        <w:rPr>
          <w:b/>
          <w:bCs/>
        </w:rPr>
        <w:t xml:space="preserve"> У К Ц И Я</w:t>
      </w:r>
    </w:p>
    <w:p w:rsidR="00C13501" w:rsidRPr="00C13501" w:rsidRDefault="00C13501" w:rsidP="00C13501">
      <w:r w:rsidRPr="00C13501">
        <w:rPr>
          <w:b/>
          <w:bCs/>
        </w:rPr>
        <w:t>ПО ПРАВИЛАМ И МЕРАМ БЕЗОПАСНОСТИ ПРИ РАБОТЕ В КАБИНЕТЕ ИНФОРМАТИКИ</w:t>
      </w:r>
    </w:p>
    <w:p w:rsidR="00C13501" w:rsidRPr="00C13501" w:rsidRDefault="00C13501" w:rsidP="00C13501">
      <w:r w:rsidRPr="00C13501">
        <w:rPr>
          <w:b/>
          <w:bCs/>
        </w:rPr>
        <w:t>I. Общие положения</w:t>
      </w:r>
    </w:p>
    <w:p w:rsidR="00C13501" w:rsidRPr="00C13501" w:rsidRDefault="00C13501" w:rsidP="00C13501">
      <w:r w:rsidRPr="00C13501">
        <w:t>1. Учебные плановые занятия в кабинете информатики проводятся под контролем и непосредственным руководством преподавателя информатики.</w:t>
      </w:r>
    </w:p>
    <w:p w:rsidR="00C13501" w:rsidRPr="00C13501" w:rsidRDefault="00C13501" w:rsidP="00C13501">
      <w:r w:rsidRPr="00C13501">
        <w:t>2. Включение и выключение компьютеров (системный блок и монитор) осуществляется только с разрешения преподавателя информатики.</w:t>
      </w:r>
    </w:p>
    <w:p w:rsidR="00C13501" w:rsidRPr="00C13501" w:rsidRDefault="00C13501" w:rsidP="00C13501">
      <w:r w:rsidRPr="00C13501">
        <w:t>3. Без разрешения преподавателя входить в кабинет информатики не разрешается.</w:t>
      </w:r>
    </w:p>
    <w:p w:rsidR="00C13501" w:rsidRPr="00C13501" w:rsidRDefault="00C13501" w:rsidP="00C13501">
      <w:r w:rsidRPr="00C13501">
        <w:t>4. Каждый учащийся занимаются только на своем рабочем месте.</w:t>
      </w:r>
    </w:p>
    <w:p w:rsidR="00C13501" w:rsidRPr="00C13501" w:rsidRDefault="00C13501" w:rsidP="00C13501">
      <w:r w:rsidRPr="00C13501">
        <w:t>5. В кабинете следует поддерживать чистоту и порядок.</w:t>
      </w:r>
    </w:p>
    <w:p w:rsidR="00C13501" w:rsidRPr="00C13501" w:rsidRDefault="00C13501" w:rsidP="00C13501">
      <w:r w:rsidRPr="00C13501">
        <w:t>6. На перемену все учащиеся обязательно выходят в коридор.</w:t>
      </w:r>
    </w:p>
    <w:p w:rsidR="00C13501" w:rsidRPr="00C13501" w:rsidRDefault="00C13501" w:rsidP="00C13501">
      <w:r w:rsidRPr="00C13501">
        <w:rPr>
          <w:b/>
          <w:bCs/>
        </w:rPr>
        <w:t>II. Основные правила для учащихся</w:t>
      </w:r>
    </w:p>
    <w:p w:rsidR="00C13501" w:rsidRPr="00C13501" w:rsidRDefault="00C13501" w:rsidP="00C13501">
      <w:r w:rsidRPr="00C13501">
        <w:t>1. Не разрешается заходить в кабинет информатики в верхней одежде, приносить в кабинет семечки, конфеты, различную еду и напитки. </w:t>
      </w:r>
      <w:r w:rsidRPr="00C13501">
        <w:rPr>
          <w:u w:val="single"/>
        </w:rPr>
        <w:t>Категорически запрещается приходить в кабинет информатики со жвачкой</w:t>
      </w:r>
      <w:r w:rsidRPr="00C13501">
        <w:t>.</w:t>
      </w:r>
    </w:p>
    <w:p w:rsidR="00C13501" w:rsidRPr="00C13501" w:rsidRDefault="00C13501" w:rsidP="00C13501">
      <w:r w:rsidRPr="00C13501">
        <w:t>2. Не разрешается класть на столы сумки, портфели, перчатки и другие посторонние предметы.</w:t>
      </w:r>
    </w:p>
    <w:p w:rsidR="00C13501" w:rsidRPr="00C13501" w:rsidRDefault="00C13501" w:rsidP="00C13501">
      <w:r w:rsidRPr="00C13501">
        <w:t>3. Категорически запрещается во время занятий вставать и ходить по кабинету.</w:t>
      </w:r>
    </w:p>
    <w:p w:rsidR="00C13501" w:rsidRPr="00C13501" w:rsidRDefault="00C13501" w:rsidP="00C13501">
      <w:r w:rsidRPr="00C13501">
        <w:t>4. В процессе занятий разрешается работать только с теми программами, которые предусмотрены курсом обучения. Категорически запрещается во время учебных занятий запускать компьютерные игры.</w:t>
      </w:r>
    </w:p>
    <w:p w:rsidR="00C13501" w:rsidRPr="00C13501" w:rsidRDefault="00C13501" w:rsidP="00C13501">
      <w:r w:rsidRPr="00C13501">
        <w:t>5. Запрещается копировать, перемещать, переименовывать и удалять чужие папки и файлы, изменять конфигурацию и настройку компьютера и отдельных рабочих программ.</w:t>
      </w:r>
    </w:p>
    <w:p w:rsidR="00C13501" w:rsidRPr="00C13501" w:rsidRDefault="00C13501" w:rsidP="00C13501">
      <w:r w:rsidRPr="00C13501">
        <w:t>6. Пользоваться своими дискетами и компакт-дисками можно только с разрешения преподавателя после обязательной их проверки антивирусными программами.</w:t>
      </w:r>
    </w:p>
    <w:p w:rsidR="00C13501" w:rsidRPr="00C13501" w:rsidRDefault="00C13501" w:rsidP="00C13501">
      <w:r w:rsidRPr="00C13501">
        <w:t>7. Руки перед работой на компьютере должны быть чистыми и сухими.</w:t>
      </w:r>
    </w:p>
    <w:p w:rsidR="00C13501" w:rsidRPr="00C13501" w:rsidRDefault="00C13501" w:rsidP="00C13501">
      <w:r w:rsidRPr="00C13501">
        <w:rPr>
          <w:b/>
          <w:bCs/>
        </w:rPr>
        <w:t>III. Меры безопасности во время занятий</w:t>
      </w:r>
    </w:p>
    <w:p w:rsidR="00C13501" w:rsidRPr="00C13501" w:rsidRDefault="00C13501" w:rsidP="00C13501">
      <w:r w:rsidRPr="00C13501">
        <w:t xml:space="preserve">1. Убедиться в исправности компьютера и электрооборудования. Системный блок и монитор должны быть закрыты крышками. Кабели должны быть </w:t>
      </w:r>
      <w:proofErr w:type="spellStart"/>
      <w:r w:rsidRPr="00C13501">
        <w:t>пристыкованы</w:t>
      </w:r>
      <w:proofErr w:type="spellEnd"/>
      <w:r w:rsidRPr="00C13501">
        <w:t xml:space="preserve"> и не торчать наружу. Коммутационные коробки должны быть закрыты крышками. Корпуса и крышки выключателей и розеток не должны иметь трещин и сколов, а также контактов.</w:t>
      </w:r>
    </w:p>
    <w:p w:rsidR="00C13501" w:rsidRPr="00C13501" w:rsidRDefault="00C13501" w:rsidP="00C13501">
      <w:r w:rsidRPr="00C13501">
        <w:lastRenderedPageBreak/>
        <w:t>2. В случае возникновения какой-либо неисправности во время работы на компьютере немедленно прекратить все действия и сообщить о неисправности преподавателю. Дальнейшие действия выполнять только с разрешения и под присмотром преподавателя.</w:t>
      </w:r>
    </w:p>
    <w:p w:rsidR="00C13501" w:rsidRPr="00C13501" w:rsidRDefault="00C13501" w:rsidP="00C13501">
      <w:r w:rsidRPr="00C13501">
        <w:t>3. Категорически запрещается снимать верхний кожух с системного блока или монитора, разбирать отдельные компьютерные блоки и работать на компьютере при снятом верхнем кожухе с системного блока или монитора.</w:t>
      </w:r>
    </w:p>
    <w:p w:rsidR="00C13501" w:rsidRPr="00C13501" w:rsidRDefault="00C13501" w:rsidP="00C13501">
      <w:r w:rsidRPr="00C13501">
        <w:t xml:space="preserve">4. Запрещается переносить отдельные компьютерные блоки и узлы при </w:t>
      </w:r>
      <w:proofErr w:type="spellStart"/>
      <w:r w:rsidRPr="00C13501">
        <w:t>пристыкованных</w:t>
      </w:r>
      <w:proofErr w:type="spellEnd"/>
      <w:r w:rsidRPr="00C13501">
        <w:t xml:space="preserve"> кабелях.</w:t>
      </w:r>
    </w:p>
    <w:p w:rsidR="00C13501" w:rsidRPr="00C13501" w:rsidRDefault="00C13501" w:rsidP="00C13501">
      <w:r w:rsidRPr="00C13501">
        <w:t>5. Запрещается прикасаться к электрическим розеткам, вилкам, разъемам и переключателям, нажимать кнопку RESET, а также самостоятельно выключать и перезагружать компьютер.</w:t>
      </w:r>
    </w:p>
    <w:p w:rsidR="00C13501" w:rsidRPr="00C13501" w:rsidRDefault="00C13501" w:rsidP="00C13501">
      <w:r w:rsidRPr="00C13501">
        <w:t>6. Точно выполнять указания преподавателя в процессе работы за компьютером.</w:t>
      </w:r>
    </w:p>
    <w:p w:rsidR="00C13501" w:rsidRPr="00C13501" w:rsidRDefault="00C13501" w:rsidP="00C13501">
      <w:r w:rsidRPr="00C13501">
        <w:rPr>
          <w:b/>
          <w:bCs/>
        </w:rPr>
        <w:t> </w:t>
      </w:r>
    </w:p>
    <w:p w:rsidR="00C13501" w:rsidRPr="00C13501" w:rsidRDefault="00C13501" w:rsidP="00C13501">
      <w:r w:rsidRPr="00C13501">
        <w:rPr>
          <w:b/>
          <w:bCs/>
        </w:rPr>
        <w:t>Без обязательства выполнять эти правила и меры безопасности, учащиеся не могут быть допущены в кабинет информатики.</w:t>
      </w:r>
    </w:p>
    <w:p w:rsidR="00190CC4" w:rsidRDefault="00190CC4"/>
    <w:sectPr w:rsidR="00190CC4" w:rsidSect="0050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2B2"/>
    <w:multiLevelType w:val="multilevel"/>
    <w:tmpl w:val="EDCE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D1F14"/>
    <w:multiLevelType w:val="multilevel"/>
    <w:tmpl w:val="0672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85C2F"/>
    <w:multiLevelType w:val="multilevel"/>
    <w:tmpl w:val="7BB6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00575"/>
    <w:multiLevelType w:val="multilevel"/>
    <w:tmpl w:val="F5D6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B7C7E"/>
    <w:multiLevelType w:val="multilevel"/>
    <w:tmpl w:val="68BE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157FC9"/>
    <w:multiLevelType w:val="multilevel"/>
    <w:tmpl w:val="16C0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6B0E82"/>
    <w:multiLevelType w:val="multilevel"/>
    <w:tmpl w:val="9AD4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78498F"/>
    <w:multiLevelType w:val="multilevel"/>
    <w:tmpl w:val="603A0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03543"/>
    <w:multiLevelType w:val="multilevel"/>
    <w:tmpl w:val="FD48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09574E"/>
    <w:multiLevelType w:val="multilevel"/>
    <w:tmpl w:val="2B7E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224F86"/>
    <w:multiLevelType w:val="multilevel"/>
    <w:tmpl w:val="0324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8B22AA"/>
    <w:multiLevelType w:val="multilevel"/>
    <w:tmpl w:val="19843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F60503"/>
    <w:multiLevelType w:val="multilevel"/>
    <w:tmpl w:val="EF08C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AF1199"/>
    <w:multiLevelType w:val="multilevel"/>
    <w:tmpl w:val="A51C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097744"/>
    <w:multiLevelType w:val="multilevel"/>
    <w:tmpl w:val="55A2A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5C2771"/>
    <w:multiLevelType w:val="multilevel"/>
    <w:tmpl w:val="A5648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178F9"/>
    <w:multiLevelType w:val="multilevel"/>
    <w:tmpl w:val="52EC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A517B1"/>
    <w:multiLevelType w:val="multilevel"/>
    <w:tmpl w:val="1DD27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C87323"/>
    <w:multiLevelType w:val="multilevel"/>
    <w:tmpl w:val="AC8A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F52AC6"/>
    <w:multiLevelType w:val="multilevel"/>
    <w:tmpl w:val="5F2A2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8F0BA2"/>
    <w:multiLevelType w:val="multilevel"/>
    <w:tmpl w:val="D0DE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13"/>
  </w:num>
  <w:num w:numId="5">
    <w:abstractNumId w:val="1"/>
  </w:num>
  <w:num w:numId="6">
    <w:abstractNumId w:val="6"/>
  </w:num>
  <w:num w:numId="7">
    <w:abstractNumId w:val="18"/>
  </w:num>
  <w:num w:numId="8">
    <w:abstractNumId w:val="0"/>
  </w:num>
  <w:num w:numId="9">
    <w:abstractNumId w:val="11"/>
  </w:num>
  <w:num w:numId="10">
    <w:abstractNumId w:val="19"/>
  </w:num>
  <w:num w:numId="11">
    <w:abstractNumId w:val="14"/>
  </w:num>
  <w:num w:numId="12">
    <w:abstractNumId w:val="17"/>
  </w:num>
  <w:num w:numId="13">
    <w:abstractNumId w:val="2"/>
  </w:num>
  <w:num w:numId="14">
    <w:abstractNumId w:val="7"/>
  </w:num>
  <w:num w:numId="15">
    <w:abstractNumId w:val="4"/>
  </w:num>
  <w:num w:numId="16">
    <w:abstractNumId w:val="9"/>
  </w:num>
  <w:num w:numId="17">
    <w:abstractNumId w:val="10"/>
  </w:num>
  <w:num w:numId="18">
    <w:abstractNumId w:val="16"/>
  </w:num>
  <w:num w:numId="19">
    <w:abstractNumId w:val="8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501"/>
    <w:rsid w:val="00006B07"/>
    <w:rsid w:val="000162B8"/>
    <w:rsid w:val="00064E1F"/>
    <w:rsid w:val="00066270"/>
    <w:rsid w:val="00092510"/>
    <w:rsid w:val="001052E3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505E6"/>
    <w:rsid w:val="00250B1D"/>
    <w:rsid w:val="00271679"/>
    <w:rsid w:val="002B4B73"/>
    <w:rsid w:val="002D043F"/>
    <w:rsid w:val="00331B82"/>
    <w:rsid w:val="00393A7B"/>
    <w:rsid w:val="003A6389"/>
    <w:rsid w:val="003C0FF7"/>
    <w:rsid w:val="003D1A53"/>
    <w:rsid w:val="0042007D"/>
    <w:rsid w:val="00477E5A"/>
    <w:rsid w:val="00483F08"/>
    <w:rsid w:val="004A2C70"/>
    <w:rsid w:val="004A3138"/>
    <w:rsid w:val="004D0200"/>
    <w:rsid w:val="005043A4"/>
    <w:rsid w:val="005334F1"/>
    <w:rsid w:val="0056043C"/>
    <w:rsid w:val="005C7770"/>
    <w:rsid w:val="005D7C6F"/>
    <w:rsid w:val="00615A39"/>
    <w:rsid w:val="00631B2D"/>
    <w:rsid w:val="00644A4E"/>
    <w:rsid w:val="006A0FAE"/>
    <w:rsid w:val="006E1D34"/>
    <w:rsid w:val="00754375"/>
    <w:rsid w:val="007B2D86"/>
    <w:rsid w:val="00823094"/>
    <w:rsid w:val="0093289A"/>
    <w:rsid w:val="00952319"/>
    <w:rsid w:val="00952465"/>
    <w:rsid w:val="0099753C"/>
    <w:rsid w:val="009F5469"/>
    <w:rsid w:val="00A40F58"/>
    <w:rsid w:val="00A97F26"/>
    <w:rsid w:val="00AA1675"/>
    <w:rsid w:val="00AA69B6"/>
    <w:rsid w:val="00AF3798"/>
    <w:rsid w:val="00B7522E"/>
    <w:rsid w:val="00B75960"/>
    <w:rsid w:val="00B947C3"/>
    <w:rsid w:val="00B95FAC"/>
    <w:rsid w:val="00BF1AFB"/>
    <w:rsid w:val="00C13501"/>
    <w:rsid w:val="00C1353A"/>
    <w:rsid w:val="00C40951"/>
    <w:rsid w:val="00C66FA0"/>
    <w:rsid w:val="00CA5490"/>
    <w:rsid w:val="00D13DB4"/>
    <w:rsid w:val="00D248AF"/>
    <w:rsid w:val="00D325CD"/>
    <w:rsid w:val="00D87DD8"/>
    <w:rsid w:val="00DA15F6"/>
    <w:rsid w:val="00DE199D"/>
    <w:rsid w:val="00DF5C7C"/>
    <w:rsid w:val="00E238EB"/>
    <w:rsid w:val="00E445A5"/>
    <w:rsid w:val="00E92A01"/>
    <w:rsid w:val="00EB2085"/>
    <w:rsid w:val="00EC0DAE"/>
    <w:rsid w:val="00EC61E1"/>
    <w:rsid w:val="00ED780C"/>
    <w:rsid w:val="00F041BD"/>
    <w:rsid w:val="00F54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Director</cp:lastModifiedBy>
  <cp:revision>3</cp:revision>
  <dcterms:created xsi:type="dcterms:W3CDTF">2015-10-18T16:31:00Z</dcterms:created>
  <dcterms:modified xsi:type="dcterms:W3CDTF">2016-02-07T19:44:00Z</dcterms:modified>
</cp:coreProperties>
</file>