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1"/>
        <w:gridCol w:w="4775"/>
      </w:tblGrid>
      <w:tr w:rsidR="000E1977" w:rsidRPr="000E1977" w:rsidTr="000E1977">
        <w:tc>
          <w:tcPr>
            <w:tcW w:w="4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77" w:rsidRPr="000E1977" w:rsidRDefault="000E1977" w:rsidP="000E1977">
            <w:r w:rsidRPr="000E1977">
              <w:t>Согласовано______________</w:t>
            </w:r>
          </w:p>
          <w:p w:rsidR="000E1977" w:rsidRPr="000E1977" w:rsidRDefault="000E1977" w:rsidP="000E1977">
            <w:r w:rsidRPr="000E1977">
              <w:t xml:space="preserve">Начальник Управления образования  Администрации ОМО </w:t>
            </w:r>
            <w:proofErr w:type="spellStart"/>
            <w:r w:rsidRPr="000E1977">
              <w:t>Вагайский</w:t>
            </w:r>
            <w:proofErr w:type="spellEnd"/>
            <w:r w:rsidRPr="000E1977">
              <w:t xml:space="preserve"> район</w:t>
            </w:r>
          </w:p>
          <w:p w:rsidR="000E1977" w:rsidRPr="000E1977" w:rsidRDefault="000E1977" w:rsidP="000E1977">
            <w:r w:rsidRPr="000E1977">
              <w:t>_____________________</w:t>
            </w:r>
            <w:proofErr w:type="spellStart"/>
            <w:r w:rsidRPr="000E1977">
              <w:t>А.А.Сафрыгин</w:t>
            </w:r>
            <w:proofErr w:type="spellEnd"/>
          </w:p>
          <w:p w:rsidR="00000000" w:rsidRPr="000E1977" w:rsidRDefault="000E1977" w:rsidP="000E1977">
            <w:r w:rsidRPr="000E1977">
              <w:t>«______» __________________2011г</w:t>
            </w:r>
          </w:p>
        </w:tc>
        <w:tc>
          <w:tcPr>
            <w:tcW w:w="478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77" w:rsidRPr="000E1977" w:rsidRDefault="000E1977" w:rsidP="000E1977">
            <w:r w:rsidRPr="000E1977">
              <w:t>Рассмотрено на педагогическом совете ___</w:t>
            </w:r>
            <w:r w:rsidRPr="000E1977">
              <w:rPr>
                <w:u w:val="single"/>
              </w:rPr>
              <w:t>19 мая</w:t>
            </w:r>
            <w:r w:rsidRPr="000E1977">
              <w:t>____2011г.</w:t>
            </w:r>
          </w:p>
          <w:p w:rsidR="000E1977" w:rsidRPr="000E1977" w:rsidRDefault="000E1977" w:rsidP="000E1977">
            <w:r w:rsidRPr="000E1977">
              <w:t>(протокол №__</w:t>
            </w:r>
            <w:r w:rsidRPr="000E1977">
              <w:rPr>
                <w:u w:val="single"/>
              </w:rPr>
              <w:t>6</w:t>
            </w:r>
            <w:r w:rsidRPr="000E1977">
              <w:t>_)</w:t>
            </w:r>
          </w:p>
          <w:p w:rsidR="000E1977" w:rsidRPr="000E1977" w:rsidRDefault="000E1977" w:rsidP="000E1977">
            <w:r w:rsidRPr="000E1977">
              <w:t>     Приказ </w:t>
            </w:r>
            <w:r w:rsidRPr="000E1977">
              <w:rPr>
                <w:u w:val="single"/>
              </w:rPr>
              <w:t>№ 51</w:t>
            </w:r>
            <w:r w:rsidRPr="000E1977">
              <w:t> от__</w:t>
            </w:r>
            <w:r w:rsidRPr="000E1977">
              <w:rPr>
                <w:u w:val="single"/>
              </w:rPr>
              <w:t>19 мая</w:t>
            </w:r>
            <w:r w:rsidRPr="000E1977">
              <w:t>_____2011г.</w:t>
            </w:r>
          </w:p>
          <w:p w:rsidR="000E1977" w:rsidRPr="000E1977" w:rsidRDefault="000E1977" w:rsidP="000E1977">
            <w:r w:rsidRPr="000E1977">
              <w:t>Утверждаю___________</w:t>
            </w:r>
          </w:p>
          <w:p w:rsidR="00000000" w:rsidRPr="000E1977" w:rsidRDefault="000E1977" w:rsidP="000E1977">
            <w:r w:rsidRPr="000E1977">
              <w:t xml:space="preserve">Директор школы </w:t>
            </w:r>
            <w:proofErr w:type="spellStart"/>
            <w:r w:rsidRPr="000E1977">
              <w:t>А.К.Курманалиев</w:t>
            </w:r>
            <w:proofErr w:type="spellEnd"/>
          </w:p>
        </w:tc>
      </w:tr>
    </w:tbl>
    <w:p w:rsidR="000E1977" w:rsidRPr="000E1977" w:rsidRDefault="000E1977" w:rsidP="000E1977">
      <w:pPr>
        <w:jc w:val="center"/>
      </w:pPr>
      <w:r w:rsidRPr="000E1977">
        <w:rPr>
          <w:b/>
          <w:bCs/>
        </w:rPr>
        <w:t>ПРОЕКТ</w:t>
      </w:r>
    </w:p>
    <w:p w:rsidR="000E1977" w:rsidRPr="000E1977" w:rsidRDefault="000E1977" w:rsidP="000E1977">
      <w:pPr>
        <w:jc w:val="center"/>
      </w:pPr>
      <w:bookmarkStart w:id="0" w:name="_GoBack"/>
      <w:r w:rsidRPr="000E1977">
        <w:rPr>
          <w:b/>
          <w:bCs/>
        </w:rPr>
        <w:t>ПЕРСПЕКТИВНОГО  РАЗВИТИЯ</w:t>
      </w:r>
    </w:p>
    <w:bookmarkEnd w:id="0"/>
    <w:p w:rsidR="000E1977" w:rsidRPr="000E1977" w:rsidRDefault="000E1977" w:rsidP="000E1977">
      <w:pPr>
        <w:jc w:val="center"/>
      </w:pPr>
      <w:r w:rsidRPr="000E1977">
        <w:rPr>
          <w:b/>
          <w:bCs/>
        </w:rPr>
        <w:t>Муниципального автономного общеобразовательного учреждения</w:t>
      </w:r>
    </w:p>
    <w:p w:rsidR="000E1977" w:rsidRPr="000E1977" w:rsidRDefault="000E1977" w:rsidP="000E1977">
      <w:pPr>
        <w:jc w:val="center"/>
      </w:pPr>
      <w:r w:rsidRPr="000E1977">
        <w:rPr>
          <w:b/>
          <w:bCs/>
        </w:rPr>
        <w:t xml:space="preserve">« </w:t>
      </w:r>
      <w:proofErr w:type="spellStart"/>
      <w:r w:rsidRPr="000E1977">
        <w:rPr>
          <w:b/>
          <w:bCs/>
        </w:rPr>
        <w:t>Аксурская</w:t>
      </w:r>
      <w:proofErr w:type="spellEnd"/>
      <w:r w:rsidRPr="000E1977">
        <w:rPr>
          <w:b/>
          <w:bCs/>
        </w:rPr>
        <w:t xml:space="preserve"> средняя общеобразовательная школа »</w:t>
      </w:r>
    </w:p>
    <w:p w:rsidR="000E1977" w:rsidRPr="000E1977" w:rsidRDefault="000E1977" w:rsidP="000E1977">
      <w:r w:rsidRPr="000E1977">
        <w:rPr>
          <w:b/>
          <w:bCs/>
        </w:rPr>
        <w:t> </w:t>
      </w:r>
    </w:p>
    <w:p w:rsidR="000E1977" w:rsidRPr="000E1977" w:rsidRDefault="000E1977" w:rsidP="000E1977">
      <w:r w:rsidRPr="000E1977">
        <w:rPr>
          <w:b/>
          <w:bCs/>
        </w:rPr>
        <w:t>Для реализации инициативы «Наша новая школа».</w:t>
      </w:r>
    </w:p>
    <w:p w:rsidR="000E1977" w:rsidRPr="000E1977" w:rsidRDefault="000E1977" w:rsidP="000E1977">
      <w:r w:rsidRPr="000E1977">
        <w:t xml:space="preserve">с. </w:t>
      </w:r>
      <w:proofErr w:type="spellStart"/>
      <w:r w:rsidRPr="000E1977">
        <w:t>Аксурка</w:t>
      </w:r>
      <w:proofErr w:type="spellEnd"/>
      <w:r w:rsidRPr="000E1977">
        <w:t>  2011г.</w:t>
      </w:r>
    </w:p>
    <w:p w:rsidR="000E1977" w:rsidRPr="000E1977" w:rsidRDefault="000E1977" w:rsidP="000E1977">
      <w:r w:rsidRPr="000E1977">
        <w:rPr>
          <w:b/>
          <w:bCs/>
        </w:rPr>
        <w:t>СОДЕРЖАНИЕ</w:t>
      </w:r>
    </w:p>
    <w:p w:rsidR="000E1977" w:rsidRPr="000E1977" w:rsidRDefault="000E1977" w:rsidP="000E1977">
      <w:pPr>
        <w:numPr>
          <w:ilvl w:val="0"/>
          <w:numId w:val="1"/>
        </w:numPr>
      </w:pPr>
      <w:r w:rsidRPr="000E1977">
        <w:t>1.Паспорт программы развития МАОУ «</w:t>
      </w:r>
      <w:proofErr w:type="spellStart"/>
      <w:r w:rsidRPr="000E1977">
        <w:t>Аксурская</w:t>
      </w:r>
      <w:proofErr w:type="spellEnd"/>
      <w:r w:rsidRPr="000E1977">
        <w:t xml:space="preserve"> СОШ»…………………….</w:t>
      </w:r>
    </w:p>
    <w:p w:rsidR="000E1977" w:rsidRPr="000E1977" w:rsidRDefault="000E1977" w:rsidP="000E1977">
      <w:pPr>
        <w:numPr>
          <w:ilvl w:val="0"/>
          <w:numId w:val="1"/>
        </w:numPr>
      </w:pPr>
      <w:r w:rsidRPr="000E1977">
        <w:t>2.Введение………………………………………………………………………….….6</w:t>
      </w:r>
    </w:p>
    <w:p w:rsidR="000E1977" w:rsidRPr="000E1977" w:rsidRDefault="000E1977" w:rsidP="000E1977">
      <w:pPr>
        <w:numPr>
          <w:ilvl w:val="0"/>
          <w:numId w:val="1"/>
        </w:numPr>
      </w:pPr>
      <w:r w:rsidRPr="000E1977">
        <w:t>3.Краткий анализ результатов учебно-воспитательного процесса МАОУ</w:t>
      </w:r>
    </w:p>
    <w:p w:rsidR="000E1977" w:rsidRPr="000E1977" w:rsidRDefault="000E1977" w:rsidP="000E1977">
      <w:r w:rsidRPr="000E1977">
        <w:t>          «</w:t>
      </w:r>
      <w:proofErr w:type="spellStart"/>
      <w:r w:rsidRPr="000E1977">
        <w:t>Аксурская</w:t>
      </w:r>
      <w:proofErr w:type="spellEnd"/>
      <w:r w:rsidRPr="000E1977">
        <w:t xml:space="preserve"> СОШ» за отчетный период………………………………………….7</w:t>
      </w:r>
    </w:p>
    <w:p w:rsidR="000E1977" w:rsidRPr="000E1977" w:rsidRDefault="000E1977" w:rsidP="000E1977">
      <w:pPr>
        <w:numPr>
          <w:ilvl w:val="0"/>
          <w:numId w:val="2"/>
        </w:numPr>
      </w:pPr>
      <w:r w:rsidRPr="000E1977">
        <w:t>4.Миссия, направления, цели и задачи реализации программы развития</w:t>
      </w:r>
    </w:p>
    <w:p w:rsidR="000E1977" w:rsidRPr="000E1977" w:rsidRDefault="000E1977" w:rsidP="000E1977">
      <w:r w:rsidRPr="000E1977">
        <w:t>     МАОУ «</w:t>
      </w:r>
      <w:proofErr w:type="spellStart"/>
      <w:r w:rsidRPr="000E1977">
        <w:t>Аксурская</w:t>
      </w:r>
      <w:proofErr w:type="spellEnd"/>
      <w:r w:rsidRPr="000E1977">
        <w:t xml:space="preserve"> СОШ»………………………………………………………….13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0E1977" w:rsidRPr="000E1977" w:rsidTr="000E1977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0E1977" w:rsidRPr="000E1977" w:rsidRDefault="000E1977" w:rsidP="000E1977">
            <w:r w:rsidRPr="000E1977">
              <w:t>5.       Этапы реализации программы развития школы……………………………16</w:t>
            </w:r>
          </w:p>
          <w:p w:rsidR="000E1977" w:rsidRPr="000E1977" w:rsidRDefault="000E1977" w:rsidP="000E1977">
            <w:r w:rsidRPr="000E1977">
              <w:t>6.       Содержание деятельности по реализации  программы развития школы</w:t>
            </w:r>
          </w:p>
          <w:p w:rsidR="000E1977" w:rsidRPr="000E1977" w:rsidRDefault="000E1977" w:rsidP="000E1977">
            <w:r w:rsidRPr="000E1977">
              <w:t>  6.1.  План конкретных действий по реализации программы……………………………………………………………………………………………17</w:t>
            </w:r>
          </w:p>
          <w:p w:rsidR="000E1977" w:rsidRPr="000E1977" w:rsidRDefault="000E1977" w:rsidP="000E1977">
            <w:r w:rsidRPr="000E1977">
              <w:t xml:space="preserve">  6.2.  Реализация основной образовательной программы </w:t>
            </w:r>
            <w:proofErr w:type="gramStart"/>
            <w:r w:rsidRPr="000E1977">
              <w:t>через</w:t>
            </w:r>
            <w:proofErr w:type="gramEnd"/>
            <w:r w:rsidRPr="000E1977">
              <w:t xml:space="preserve"> целевые</w:t>
            </w:r>
          </w:p>
          <w:p w:rsidR="000E1977" w:rsidRPr="000E1977" w:rsidRDefault="000E1977" w:rsidP="000E1977">
            <w:r w:rsidRPr="000E1977">
              <w:t>         подпрограммы………………………………………………………………………………………...19</w:t>
            </w:r>
          </w:p>
          <w:p w:rsidR="00000000" w:rsidRPr="000E1977" w:rsidRDefault="000E1977" w:rsidP="000E1977">
            <w:r w:rsidRPr="000E1977">
              <w:t>7.       Предполагаемые результаты реализации программы развития школы…………………………………………………………………………………………..26</w:t>
            </w:r>
          </w:p>
        </w:tc>
      </w:tr>
    </w:tbl>
    <w:p w:rsidR="000E1977" w:rsidRPr="000E1977" w:rsidRDefault="000E1977" w:rsidP="000E1977">
      <w:r w:rsidRPr="000E1977">
        <w:t>8.       Предварительные расчеты по ресурсному обеспечению программы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0E1977" w:rsidRPr="000E1977" w:rsidTr="000E1977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0E1977" w:rsidRPr="000E1977" w:rsidRDefault="000E1977" w:rsidP="000E1977">
            <w:r w:rsidRPr="000E1977">
              <w:lastRenderedPageBreak/>
              <w:t>          развития школы</w:t>
            </w:r>
          </w:p>
          <w:p w:rsidR="000E1977" w:rsidRPr="000E1977" w:rsidRDefault="000E1977" w:rsidP="000E1977">
            <w:r w:rsidRPr="000E1977">
              <w:t>    8.1.  Развитие управленческого и кадрового потенциала…………………………….........................................................................................26</w:t>
            </w:r>
          </w:p>
          <w:p w:rsidR="000E1977" w:rsidRPr="000E1977" w:rsidRDefault="000E1977" w:rsidP="000E1977">
            <w:r w:rsidRPr="000E1977">
              <w:t xml:space="preserve">    8.2. Обеспечение </w:t>
            </w:r>
            <w:proofErr w:type="gramStart"/>
            <w:r w:rsidRPr="000E1977">
              <w:t>материально-технических</w:t>
            </w:r>
            <w:proofErr w:type="gramEnd"/>
            <w:r w:rsidRPr="000E1977">
              <w:t>, финансовых, информационно-</w:t>
            </w:r>
          </w:p>
          <w:p w:rsidR="000E1977" w:rsidRPr="000E1977" w:rsidRDefault="000E1977" w:rsidP="000E1977">
            <w:r w:rsidRPr="000E1977">
              <w:t>           методических ресурсов……………………………………………………………………..28</w:t>
            </w:r>
          </w:p>
          <w:p w:rsidR="00000000" w:rsidRPr="000E1977" w:rsidRDefault="000E1977" w:rsidP="000E1977">
            <w:r w:rsidRPr="000E1977">
              <w:t>9.     Система государственно-общественного управления образованием………..29</w:t>
            </w:r>
          </w:p>
        </w:tc>
      </w:tr>
    </w:tbl>
    <w:p w:rsidR="000E1977" w:rsidRPr="000E1977" w:rsidRDefault="000E1977" w:rsidP="000E1977">
      <w:r w:rsidRPr="000E1977">
        <w:t> 9.1. Критерии эффективности……………………………………………………………….30</w:t>
      </w:r>
    </w:p>
    <w:p w:rsidR="000E1977" w:rsidRPr="000E1977" w:rsidRDefault="000E1977" w:rsidP="000E1977">
      <w:r w:rsidRPr="000E1977">
        <w:t> </w:t>
      </w:r>
    </w:p>
    <w:p w:rsidR="000E1977" w:rsidRPr="000E1977" w:rsidRDefault="000E1977" w:rsidP="000E1977">
      <w:r w:rsidRPr="000E1977">
        <w:t> </w:t>
      </w:r>
    </w:p>
    <w:p w:rsidR="000E1977" w:rsidRPr="000E1977" w:rsidRDefault="000E1977" w:rsidP="000E1977">
      <w:r w:rsidRPr="000E1977">
        <w:t> </w:t>
      </w:r>
    </w:p>
    <w:p w:rsidR="000E1977" w:rsidRPr="000E1977" w:rsidRDefault="000E1977" w:rsidP="000E1977">
      <w:pPr>
        <w:rPr>
          <w:b/>
          <w:bCs/>
        </w:rPr>
      </w:pPr>
      <w:r w:rsidRPr="000E1977">
        <w:rPr>
          <w:b/>
          <w:bCs/>
        </w:rPr>
        <w:t>1. Паспорт программы развития МАОУ «</w:t>
      </w:r>
      <w:proofErr w:type="spellStart"/>
      <w:r w:rsidRPr="000E1977">
        <w:rPr>
          <w:b/>
          <w:bCs/>
        </w:rPr>
        <w:t>Аксурская</w:t>
      </w:r>
      <w:proofErr w:type="spellEnd"/>
      <w:r w:rsidRPr="000E1977">
        <w:rPr>
          <w:b/>
          <w:bCs/>
        </w:rPr>
        <w:t>  СОШ»</w:t>
      </w:r>
      <w:r w:rsidRPr="000E1977">
        <w:rPr>
          <w:b/>
          <w:bCs/>
        </w:rPr>
        <w:br/>
        <w:t>на 2011 - 2015 гг.</w:t>
      </w:r>
    </w:p>
    <w:tbl>
      <w:tblPr>
        <w:tblW w:w="9465" w:type="dxa"/>
        <w:tblInd w:w="-2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4"/>
        <w:gridCol w:w="7741"/>
      </w:tblGrid>
      <w:tr w:rsidR="000E1977" w:rsidRPr="000E1977" w:rsidTr="000E1977">
        <w:tc>
          <w:tcPr>
            <w:tcW w:w="172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0000" w:rsidRPr="000E1977" w:rsidRDefault="000E1977" w:rsidP="000E1977">
            <w:r w:rsidRPr="000E1977">
              <w:t>Полное наименование программы</w:t>
            </w:r>
          </w:p>
        </w:tc>
        <w:tc>
          <w:tcPr>
            <w:tcW w:w="7740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977" w:rsidRPr="000E1977" w:rsidRDefault="000E1977" w:rsidP="000E1977">
            <w:r w:rsidRPr="000E1977">
              <w:t>Программа перспективного развития  Муниципального автономного общеобразовательного учреждения  «</w:t>
            </w:r>
            <w:proofErr w:type="spellStart"/>
            <w:r w:rsidRPr="000E1977">
              <w:t>Аксурская</w:t>
            </w:r>
            <w:proofErr w:type="spellEnd"/>
            <w:r w:rsidRPr="000E1977">
              <w:t xml:space="preserve"> средняя общеобразовательная школа»</w:t>
            </w:r>
          </w:p>
          <w:p w:rsidR="00000000" w:rsidRPr="000E1977" w:rsidRDefault="000E1977" w:rsidP="000E1977">
            <w:r w:rsidRPr="000E1977">
              <w:rPr>
                <w:b/>
                <w:bCs/>
              </w:rPr>
              <w:t>на 2011-2015 гг.</w:t>
            </w:r>
          </w:p>
        </w:tc>
      </w:tr>
      <w:tr w:rsidR="000E1977" w:rsidRPr="000E1977" w:rsidTr="000E1977">
        <w:tc>
          <w:tcPr>
            <w:tcW w:w="1724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0000" w:rsidRPr="000E1977" w:rsidRDefault="000E1977" w:rsidP="000E1977">
            <w:r w:rsidRPr="000E1977">
              <w:t>Основания для разработки программы</w:t>
            </w:r>
          </w:p>
        </w:tc>
        <w:tc>
          <w:tcPr>
            <w:tcW w:w="7740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977" w:rsidRPr="000E1977" w:rsidRDefault="000E1977" w:rsidP="000E1977">
            <w:pPr>
              <w:numPr>
                <w:ilvl w:val="0"/>
                <w:numId w:val="3"/>
              </w:numPr>
            </w:pPr>
            <w:r w:rsidRPr="000E1977">
              <w:t>Федеральный закон «Об образовании»</w:t>
            </w:r>
          </w:p>
          <w:p w:rsidR="000E1977" w:rsidRPr="000E1977" w:rsidRDefault="000E1977" w:rsidP="000E1977">
            <w:pPr>
              <w:numPr>
                <w:ilvl w:val="0"/>
                <w:numId w:val="3"/>
              </w:numPr>
            </w:pPr>
            <w:r w:rsidRPr="000E1977">
              <w:t>Концепция  долгосрочного социально-экономического развития до 2020 года, раздел III «Образование», одобренная  Правительством Российской Федерации от 01.10.2008 года, протокол № 36</w:t>
            </w:r>
          </w:p>
          <w:p w:rsidR="000E1977" w:rsidRPr="000E1977" w:rsidRDefault="000E1977" w:rsidP="000E1977">
            <w:pPr>
              <w:numPr>
                <w:ilvl w:val="0"/>
                <w:numId w:val="3"/>
              </w:numPr>
            </w:pPr>
            <w:r w:rsidRPr="000E1977">
              <w:t>Федеральной целевой программе развития образования</w:t>
            </w:r>
          </w:p>
          <w:p w:rsidR="000E1977" w:rsidRPr="000E1977" w:rsidRDefault="000E1977" w:rsidP="000E1977">
            <w:pPr>
              <w:numPr>
                <w:ilvl w:val="0"/>
                <w:numId w:val="3"/>
              </w:numPr>
            </w:pPr>
            <w:r w:rsidRPr="000E1977">
              <w:t xml:space="preserve">«Национальная образовательная инициатива «Наша новая школа»», утвержденная Президентом РФ </w:t>
            </w:r>
            <w:proofErr w:type="spellStart"/>
            <w:r w:rsidRPr="000E1977">
              <w:t>Д.А.Медведевым</w:t>
            </w:r>
            <w:proofErr w:type="spellEnd"/>
            <w:r w:rsidRPr="000E1977">
              <w:t>. Протокол №271 от 04 февраля 2010 г.</w:t>
            </w:r>
          </w:p>
          <w:p w:rsidR="000E1977" w:rsidRPr="000E1977" w:rsidRDefault="000E1977" w:rsidP="000E1977">
            <w:pPr>
              <w:numPr>
                <w:ilvl w:val="0"/>
                <w:numId w:val="3"/>
              </w:numPr>
            </w:pPr>
            <w:r w:rsidRPr="000E1977">
              <w:t>Перечень поручений Президента Российской Федерации п.13 (от 06.12.Протокол №3534) по реализации Послания Президента РФ Федеральному собранию РФ от 30.11.2010</w:t>
            </w:r>
          </w:p>
          <w:p w:rsidR="000E1977" w:rsidRPr="000E1977" w:rsidRDefault="000E1977" w:rsidP="000E1977">
            <w:pPr>
              <w:numPr>
                <w:ilvl w:val="0"/>
                <w:numId w:val="3"/>
              </w:numPr>
            </w:pPr>
            <w:r w:rsidRPr="000E1977">
              <w:t>Федеральные государственные образовательные стандарты начального и основного общего образования</w:t>
            </w:r>
          </w:p>
          <w:p w:rsidR="000E1977" w:rsidRPr="000E1977" w:rsidRDefault="000E1977" w:rsidP="000E1977">
            <w:pPr>
              <w:numPr>
                <w:ilvl w:val="0"/>
                <w:numId w:val="3"/>
              </w:numPr>
            </w:pPr>
            <w:r w:rsidRPr="000E1977">
              <w:t>Устав МАОУ «</w:t>
            </w:r>
            <w:proofErr w:type="spellStart"/>
            <w:r w:rsidRPr="000E1977">
              <w:t>Аксурская</w:t>
            </w:r>
            <w:proofErr w:type="spellEnd"/>
            <w:r w:rsidRPr="000E1977">
              <w:t xml:space="preserve">  СОШ»</w:t>
            </w:r>
          </w:p>
        </w:tc>
      </w:tr>
      <w:tr w:rsidR="000E1977" w:rsidRPr="000E1977" w:rsidTr="000E1977">
        <w:tc>
          <w:tcPr>
            <w:tcW w:w="1724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0000" w:rsidRPr="000E1977" w:rsidRDefault="000E1977" w:rsidP="000E1977">
            <w:r w:rsidRPr="000E1977">
              <w:t>Проблема</w:t>
            </w:r>
          </w:p>
        </w:tc>
        <w:tc>
          <w:tcPr>
            <w:tcW w:w="7740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0000" w:rsidRPr="000E1977" w:rsidRDefault="000E1977" w:rsidP="000E1977">
            <w:r w:rsidRPr="000E1977">
              <w:rPr>
                <w:b/>
                <w:bCs/>
              </w:rPr>
              <w:t>Необходимость совершенствования образовательной системы школы</w:t>
            </w:r>
            <w:r w:rsidRPr="000E1977">
              <w:t>  с целью обеспечения качества образовательного процесса  и развития ее творческого потенциала</w:t>
            </w:r>
          </w:p>
        </w:tc>
      </w:tr>
      <w:tr w:rsidR="000E1977" w:rsidRPr="000E1977" w:rsidTr="000E1977">
        <w:tc>
          <w:tcPr>
            <w:tcW w:w="1724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0000" w:rsidRPr="000E1977" w:rsidRDefault="000E1977" w:rsidP="000E1977">
            <w:r w:rsidRPr="000E1977">
              <w:lastRenderedPageBreak/>
              <w:t>Цель программы</w:t>
            </w:r>
          </w:p>
        </w:tc>
        <w:tc>
          <w:tcPr>
            <w:tcW w:w="7740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0000" w:rsidRPr="000E1977" w:rsidRDefault="000E1977" w:rsidP="000E1977">
            <w:r w:rsidRPr="000E1977">
              <w:t>Создание оптимальной модели общеобразовательной школы, </w:t>
            </w:r>
            <w:r w:rsidRPr="000E1977">
              <w:rPr>
                <w:b/>
                <w:bCs/>
              </w:rPr>
              <w:t> </w:t>
            </w:r>
            <w:r w:rsidRPr="000E1977">
              <w:t>способствующей интеллектуальному, нравственному, физическому, эстетическому развитию личности ребенка, максимальному раскрытию его творческого потенциала, формированию ключевых компетентностей, сохранению и укреплению здоровья школьников путем  обновления структуры и содержания образования, развития  практической направленности образовательных программ.</w:t>
            </w:r>
          </w:p>
        </w:tc>
      </w:tr>
      <w:tr w:rsidR="000E1977" w:rsidRPr="000E1977" w:rsidTr="000E1977">
        <w:tc>
          <w:tcPr>
            <w:tcW w:w="1724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0000" w:rsidRPr="000E1977" w:rsidRDefault="000E1977" w:rsidP="000E1977">
            <w:r w:rsidRPr="000E1977">
              <w:t>Основные задачи программы</w:t>
            </w:r>
          </w:p>
        </w:tc>
        <w:tc>
          <w:tcPr>
            <w:tcW w:w="7740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977" w:rsidRPr="000E1977" w:rsidRDefault="000E1977" w:rsidP="000E1977">
            <w:pPr>
              <w:numPr>
                <w:ilvl w:val="0"/>
                <w:numId w:val="4"/>
              </w:numPr>
            </w:pPr>
            <w:r w:rsidRPr="000E1977">
              <w:rPr>
                <w:b/>
                <w:bCs/>
              </w:rPr>
              <w:t>1.</w:t>
            </w:r>
            <w:r w:rsidRPr="000E1977">
              <w:t xml:space="preserve">Создание условий для реализации </w:t>
            </w:r>
            <w:proofErr w:type="spellStart"/>
            <w:r w:rsidRPr="000E1977">
              <w:t>компетентностной</w:t>
            </w:r>
            <w:proofErr w:type="spellEnd"/>
            <w:r w:rsidRPr="000E1977">
              <w:t xml:space="preserve"> модели содержания  образования и  совершенствования технологий обучения.</w:t>
            </w:r>
          </w:p>
          <w:p w:rsidR="000E1977" w:rsidRPr="000E1977" w:rsidRDefault="000E1977" w:rsidP="000E1977">
            <w:pPr>
              <w:numPr>
                <w:ilvl w:val="0"/>
                <w:numId w:val="4"/>
              </w:numPr>
            </w:pPr>
            <w:r w:rsidRPr="000E1977">
              <w:rPr>
                <w:b/>
                <w:bCs/>
              </w:rPr>
              <w:t>2.</w:t>
            </w:r>
            <w:r w:rsidRPr="000E1977">
              <w:t>Развитие эффективной воспитательной системы школы, обеспечивающей совершенствование  системы школьного самоуправления и социальной активности учащихся.</w:t>
            </w:r>
          </w:p>
          <w:p w:rsidR="000E1977" w:rsidRPr="000E1977" w:rsidRDefault="000E1977" w:rsidP="000E1977">
            <w:pPr>
              <w:numPr>
                <w:ilvl w:val="0"/>
                <w:numId w:val="4"/>
              </w:numPr>
            </w:pPr>
            <w:r w:rsidRPr="000E1977">
              <w:rPr>
                <w:b/>
                <w:bCs/>
              </w:rPr>
              <w:t>3.</w:t>
            </w:r>
            <w:r w:rsidRPr="000E1977">
              <w:t>Повышение профессиональной компетентности учителей.</w:t>
            </w:r>
          </w:p>
          <w:p w:rsidR="000E1977" w:rsidRPr="000E1977" w:rsidRDefault="000E1977" w:rsidP="000E1977">
            <w:pPr>
              <w:numPr>
                <w:ilvl w:val="0"/>
                <w:numId w:val="5"/>
              </w:numPr>
            </w:pPr>
            <w:r w:rsidRPr="000E1977">
              <w:t>Дальнейшее развитие и обновление организационн</w:t>
            </w:r>
            <w:proofErr w:type="gramStart"/>
            <w:r w:rsidRPr="000E1977">
              <w:t>о–</w:t>
            </w:r>
            <w:proofErr w:type="gramEnd"/>
            <w:r w:rsidRPr="000E1977">
              <w:t xml:space="preserve"> управленческих механизмов и распространение опыта учителей школы</w:t>
            </w:r>
          </w:p>
        </w:tc>
      </w:tr>
      <w:tr w:rsidR="000E1977" w:rsidRPr="000E1977" w:rsidTr="000E1977">
        <w:trPr>
          <w:trHeight w:val="479"/>
        </w:trPr>
        <w:tc>
          <w:tcPr>
            <w:tcW w:w="1724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0000" w:rsidRPr="000E1977" w:rsidRDefault="000E1977" w:rsidP="000E1977">
            <w:r w:rsidRPr="000E1977">
              <w:t>Перечень целевых подпрограмм</w:t>
            </w:r>
          </w:p>
        </w:tc>
        <w:tc>
          <w:tcPr>
            <w:tcW w:w="7740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977" w:rsidRPr="000E1977" w:rsidRDefault="000E1977" w:rsidP="000E1977">
            <w:r w:rsidRPr="000E1977">
              <w:t>Целевая подпрограмма  воспитания </w:t>
            </w:r>
            <w:r w:rsidRPr="000E1977">
              <w:rPr>
                <w:b/>
                <w:bCs/>
              </w:rPr>
              <w:t>«Школа для всех»</w:t>
            </w:r>
          </w:p>
          <w:p w:rsidR="000E1977" w:rsidRPr="000E1977" w:rsidRDefault="000E1977" w:rsidP="000E1977">
            <w:r w:rsidRPr="000E1977">
              <w:t>Целевая подпрограмма</w:t>
            </w:r>
            <w:r w:rsidRPr="000E1977">
              <w:rPr>
                <w:b/>
                <w:bCs/>
              </w:rPr>
              <w:t> «Одаренные дети»</w:t>
            </w:r>
          </w:p>
          <w:p w:rsidR="000E1977" w:rsidRPr="000E1977" w:rsidRDefault="000E1977" w:rsidP="000E1977">
            <w:r w:rsidRPr="000E1977">
              <w:t>Целевая подпрограмма </w:t>
            </w:r>
            <w:r w:rsidRPr="000E1977">
              <w:rPr>
                <w:b/>
                <w:bCs/>
              </w:rPr>
              <w:t>«Здоровье»</w:t>
            </w:r>
          </w:p>
          <w:p w:rsidR="00000000" w:rsidRPr="000E1977" w:rsidRDefault="000E1977" w:rsidP="000E1977">
            <w:r w:rsidRPr="000E1977">
              <w:t>Целевая подпрограмма «</w:t>
            </w:r>
            <w:r w:rsidRPr="000E1977">
              <w:rPr>
                <w:b/>
                <w:bCs/>
              </w:rPr>
              <w:t>Система управления качеством образовательного процесса»</w:t>
            </w:r>
          </w:p>
        </w:tc>
      </w:tr>
      <w:tr w:rsidR="000E1977" w:rsidRPr="000E1977" w:rsidTr="000E1977">
        <w:tc>
          <w:tcPr>
            <w:tcW w:w="1724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0000" w:rsidRPr="000E1977" w:rsidRDefault="000E1977" w:rsidP="000E1977">
            <w:r w:rsidRPr="000E1977">
              <w:t>Периоды и этапы реализации программы</w:t>
            </w:r>
          </w:p>
        </w:tc>
        <w:tc>
          <w:tcPr>
            <w:tcW w:w="7740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977" w:rsidRPr="000E1977" w:rsidRDefault="000E1977" w:rsidP="000E1977">
            <w:r w:rsidRPr="000E1977">
              <w:t xml:space="preserve">Программа реализуется в период 2011 – 2015 </w:t>
            </w:r>
            <w:proofErr w:type="spellStart"/>
            <w:proofErr w:type="gramStart"/>
            <w:r w:rsidRPr="000E1977">
              <w:t>гг</w:t>
            </w:r>
            <w:proofErr w:type="spellEnd"/>
            <w:proofErr w:type="gramEnd"/>
            <w:r w:rsidRPr="000E1977">
              <w:t xml:space="preserve"> по следующим этапам:</w:t>
            </w:r>
          </w:p>
          <w:p w:rsidR="000E1977" w:rsidRPr="000E1977" w:rsidRDefault="000E1977" w:rsidP="000E1977">
            <w:r w:rsidRPr="000E1977">
              <w:rPr>
                <w:b/>
                <w:bCs/>
              </w:rPr>
              <w:t>1 этап (2011 – 2012гг.</w:t>
            </w:r>
            <w:proofErr w:type="gramStart"/>
            <w:r w:rsidRPr="000E1977">
              <w:rPr>
                <w:b/>
                <w:bCs/>
              </w:rPr>
              <w:t xml:space="preserve"> )</w:t>
            </w:r>
            <w:proofErr w:type="gramEnd"/>
            <w:r w:rsidRPr="000E1977">
              <w:t> – информационно-мотивационный. Повышение квалификации педагогического коллектива в условиях внедрения образовательных стандартов второго поколения в начальной школе.  Внесение необходимых изменений в локальные акты, формирование творческих групп педагогов. Работа с родительской общественностью. Подготовка  школы к работе в новых организационно - экономических условиях, в соответствии с требованиями НОИ «Наша новая школа»</w:t>
            </w:r>
          </w:p>
          <w:p w:rsidR="000E1977" w:rsidRPr="000E1977" w:rsidRDefault="000E1977" w:rsidP="000E1977">
            <w:r w:rsidRPr="000E1977">
              <w:rPr>
                <w:b/>
                <w:bCs/>
              </w:rPr>
              <w:t>2 этап (2012-2013 гг.)-</w:t>
            </w:r>
            <w:r w:rsidRPr="000E1977">
              <w:t> подготовительно-преобразующий. Развитие внешнего взаимодействия школы с социальными партнерами, органами местного самоуправления. Развитие информационных возможностей образовательного процесса школы. Организация деятельности творческих групп по реализации отдельных проектов программы. Обеспечение необходимых ресурсов для основного этапа реализации программы.</w:t>
            </w:r>
          </w:p>
          <w:p w:rsidR="000E1977" w:rsidRPr="000E1977" w:rsidRDefault="000E1977" w:rsidP="000E1977">
            <w:r w:rsidRPr="000E1977">
              <w:rPr>
                <w:b/>
                <w:bCs/>
              </w:rPr>
              <w:t>3 этап (2013 – 2014 гг.)-</w:t>
            </w:r>
            <w:r w:rsidRPr="000E1977">
              <w:t> преобразующий. Реализация ведущих  целевых программ и проекта программы развития школы. Осуществление промежуточного контроля, экспертиза реализации проектов.</w:t>
            </w:r>
          </w:p>
          <w:p w:rsidR="00000000" w:rsidRPr="000E1977" w:rsidRDefault="000E1977" w:rsidP="000E1977">
            <w:r w:rsidRPr="000E1977">
              <w:rPr>
                <w:b/>
                <w:bCs/>
              </w:rPr>
              <w:t>4 этап (2014 -2015 гг.)</w:t>
            </w:r>
            <w:r w:rsidRPr="000E1977">
              <w:t xml:space="preserve"> – заключительно-прогностический. Подведение итогов и </w:t>
            </w:r>
            <w:r w:rsidRPr="000E1977">
              <w:lastRenderedPageBreak/>
              <w:t>системное осмысление результатов реализации программы  и распространение накопленного опыта.  Обновление материальной базы школы. Постановка новых стратегических задач развития образовательной системы школы, подготовка текста новой программы развития.</w:t>
            </w:r>
          </w:p>
        </w:tc>
      </w:tr>
      <w:tr w:rsidR="000E1977" w:rsidRPr="000E1977" w:rsidTr="000E1977">
        <w:tc>
          <w:tcPr>
            <w:tcW w:w="1724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0000" w:rsidRPr="000E1977" w:rsidRDefault="000E1977" w:rsidP="000E1977">
            <w:r w:rsidRPr="000E1977">
              <w:lastRenderedPageBreak/>
              <w:t>Целевые индикаторы эффективности реализации Программы</w:t>
            </w:r>
          </w:p>
        </w:tc>
        <w:tc>
          <w:tcPr>
            <w:tcW w:w="7740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977" w:rsidRPr="000E1977" w:rsidRDefault="000E1977" w:rsidP="000E1977">
            <w:pPr>
              <w:numPr>
                <w:ilvl w:val="0"/>
                <w:numId w:val="6"/>
              </w:numPr>
            </w:pPr>
            <w:r w:rsidRPr="000E1977">
              <w:t>•</w:t>
            </w:r>
            <w:r w:rsidRPr="000E1977">
              <w:rPr>
                <w:b/>
                <w:bCs/>
              </w:rPr>
              <w:t>Развитие творческого потенциала школы</w:t>
            </w:r>
            <w:r w:rsidRPr="000E1977">
              <w:t>.</w:t>
            </w:r>
          </w:p>
          <w:p w:rsidR="000E1977" w:rsidRPr="000E1977" w:rsidRDefault="000E1977" w:rsidP="000E1977">
            <w:r w:rsidRPr="000E1977">
              <w:rPr>
                <w:b/>
                <w:bCs/>
              </w:rPr>
              <w:t>-</w:t>
            </w:r>
            <w:r w:rsidRPr="000E1977">
              <w:t xml:space="preserve"> создание учебно-методического комплекса, обеспечивающего </w:t>
            </w:r>
            <w:proofErr w:type="spellStart"/>
            <w:r w:rsidRPr="000E1977">
              <w:t>компетентностный</w:t>
            </w:r>
            <w:proofErr w:type="spellEnd"/>
            <w:r w:rsidRPr="000E1977">
              <w:t xml:space="preserve"> подход в  реализации образовательной программы школы;</w:t>
            </w:r>
          </w:p>
          <w:p w:rsidR="000E1977" w:rsidRPr="000E1977" w:rsidRDefault="000E1977" w:rsidP="000E1977">
            <w:r w:rsidRPr="000E1977">
              <w:rPr>
                <w:b/>
                <w:bCs/>
              </w:rPr>
              <w:t>-</w:t>
            </w:r>
            <w:r w:rsidRPr="000E1977">
              <w:t>создание информационной структуры  школы, обеспечивающей доступность качественных ресурсов;</w:t>
            </w:r>
          </w:p>
          <w:p w:rsidR="000E1977" w:rsidRPr="000E1977" w:rsidRDefault="000E1977" w:rsidP="000E1977">
            <w:r w:rsidRPr="000E1977">
              <w:t> - организация эффективного сетевого взаимодействия с социальными партнерами школы.</w:t>
            </w:r>
          </w:p>
          <w:p w:rsidR="000E1977" w:rsidRPr="000E1977" w:rsidRDefault="000E1977" w:rsidP="000E1977">
            <w:pPr>
              <w:numPr>
                <w:ilvl w:val="0"/>
                <w:numId w:val="7"/>
              </w:numPr>
            </w:pPr>
            <w:r w:rsidRPr="000E1977">
              <w:t>•</w:t>
            </w:r>
            <w:r w:rsidRPr="000E1977">
              <w:rPr>
                <w:b/>
                <w:bCs/>
              </w:rPr>
              <w:t>Создание эффективной системы управления качеством образования  школы.</w:t>
            </w:r>
          </w:p>
          <w:p w:rsidR="000E1977" w:rsidRPr="000E1977" w:rsidRDefault="000E1977" w:rsidP="000E1977">
            <w:r w:rsidRPr="000E1977">
              <w:rPr>
                <w:b/>
                <w:bCs/>
              </w:rPr>
              <w:t>-</w:t>
            </w:r>
            <w:r w:rsidRPr="000E1977">
              <w:t> эффективность управленческих действий по обеспечению качества образования;</w:t>
            </w:r>
          </w:p>
          <w:p w:rsidR="000E1977" w:rsidRPr="000E1977" w:rsidRDefault="000E1977" w:rsidP="000E1977">
            <w:r w:rsidRPr="000E1977">
              <w:t>- эффективность  управленческих действий по обеспечению системы школьного самоуправления и социальной активности учащихся;</w:t>
            </w:r>
          </w:p>
          <w:p w:rsidR="000E1977" w:rsidRPr="000E1977" w:rsidRDefault="000E1977" w:rsidP="000E1977">
            <w:r w:rsidRPr="000E1977">
              <w:t>- эффективность управленческой деятельности по созданию оптимальных  условий для сохранения здоровья, обеспечения психологической комфортности субъектов образовательного процесса;</w:t>
            </w:r>
          </w:p>
          <w:p w:rsidR="000E1977" w:rsidRPr="000E1977" w:rsidRDefault="000E1977" w:rsidP="000E1977">
            <w:r w:rsidRPr="000E1977">
              <w:t>- эффективность деятельности школы по созданию условий доступности качественных образовательных ресурсов (создание информационной среды школы, организация эффективного сетевого взаимодействия с социальными партнёрами школы, создание условий безопасности организации образовательного процесса);</w:t>
            </w:r>
          </w:p>
          <w:p w:rsidR="000E1977" w:rsidRPr="000E1977" w:rsidRDefault="000E1977" w:rsidP="000E1977">
            <w:r w:rsidRPr="000E1977">
              <w:t>-эффективность управленческих действий по созданию условий для развития профессиональной компетентности педагогов школы;</w:t>
            </w:r>
          </w:p>
          <w:p w:rsidR="00000000" w:rsidRPr="000E1977" w:rsidRDefault="000E1977" w:rsidP="000E1977">
            <w:r w:rsidRPr="000E1977">
              <w:t>- эффективность управленческой деятельности по материально-техническому оснащению образовательного процесса.</w:t>
            </w:r>
          </w:p>
        </w:tc>
      </w:tr>
      <w:tr w:rsidR="000E1977" w:rsidRPr="000E1977" w:rsidTr="000E1977">
        <w:tc>
          <w:tcPr>
            <w:tcW w:w="1724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0000" w:rsidRPr="000E1977" w:rsidRDefault="000E1977" w:rsidP="000E1977">
            <w:r w:rsidRPr="000E1977">
              <w:t>Критерии достижения результатов</w:t>
            </w:r>
            <w:r w:rsidRPr="000E1977">
              <w:rPr>
                <w:b/>
                <w:bCs/>
              </w:rPr>
              <w:t>:</w:t>
            </w:r>
          </w:p>
        </w:tc>
        <w:tc>
          <w:tcPr>
            <w:tcW w:w="7740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977" w:rsidRPr="000E1977" w:rsidRDefault="000E1977" w:rsidP="000E1977">
            <w:r w:rsidRPr="000E1977">
              <w:t>1.Востребованность образовательной программы школы, предполагающей разнообразный спектр возможностей обучающихся.</w:t>
            </w:r>
          </w:p>
          <w:p w:rsidR="000E1977" w:rsidRPr="000E1977" w:rsidRDefault="000E1977" w:rsidP="000E1977">
            <w:r w:rsidRPr="000E1977">
              <w:t>2.Удовлетворенность родителей и обучающихся качеством и эффективностью учебно-воспитательной системы школы.</w:t>
            </w:r>
          </w:p>
          <w:p w:rsidR="000E1977" w:rsidRPr="000E1977" w:rsidRDefault="000E1977" w:rsidP="000E1977">
            <w:r w:rsidRPr="000E1977">
              <w:t>3.Повышение роли индивидуальных достижений в развитии учащихся.</w:t>
            </w:r>
          </w:p>
          <w:p w:rsidR="000E1977" w:rsidRPr="000E1977" w:rsidRDefault="000E1977" w:rsidP="000E1977">
            <w:r w:rsidRPr="000E1977">
              <w:t>4.Личностное и профессиональное самоопределение выпускников лицея.</w:t>
            </w:r>
          </w:p>
          <w:p w:rsidR="000E1977" w:rsidRPr="000E1977" w:rsidRDefault="000E1977" w:rsidP="000E1977">
            <w:r w:rsidRPr="000E1977">
              <w:t xml:space="preserve">5.Высокий уровень социального развития, социальной успешности, социальной </w:t>
            </w:r>
            <w:r w:rsidRPr="000E1977">
              <w:lastRenderedPageBreak/>
              <w:t>адаптации выпускников школы.</w:t>
            </w:r>
          </w:p>
          <w:p w:rsidR="000E1977" w:rsidRPr="000E1977" w:rsidRDefault="000E1977" w:rsidP="000E1977">
            <w:r w:rsidRPr="000E1977">
              <w:t>6.Высокий уровень методологической культуры и  профессиональной компетентности педагогов.</w:t>
            </w:r>
          </w:p>
          <w:p w:rsidR="000E1977" w:rsidRPr="000E1977" w:rsidRDefault="000E1977" w:rsidP="000E1977">
            <w:r w:rsidRPr="000E1977">
              <w:t>7.Организация сетевого взаимодействия на договорной основе.</w:t>
            </w:r>
          </w:p>
          <w:p w:rsidR="000E1977" w:rsidRPr="000E1977" w:rsidRDefault="000E1977" w:rsidP="000E1977">
            <w:r w:rsidRPr="000E1977">
              <w:t>8.Востребованность опыта образовательной  деятельности школы другими образовательными учреждениями и педагогами.</w:t>
            </w:r>
          </w:p>
          <w:p w:rsidR="00000000" w:rsidRPr="000E1977" w:rsidRDefault="000E1977" w:rsidP="000E1977">
            <w:r w:rsidRPr="000E1977">
              <w:rPr>
                <w:b/>
                <w:bCs/>
              </w:rPr>
              <w:t>9.</w:t>
            </w:r>
            <w:r w:rsidRPr="000E1977">
              <w:t>Наличие опубликованных в СМИ дидактических материалов по результатам педагогической  деятельности.</w:t>
            </w:r>
          </w:p>
        </w:tc>
      </w:tr>
      <w:tr w:rsidR="000E1977" w:rsidRPr="000E1977" w:rsidTr="000E1977">
        <w:tc>
          <w:tcPr>
            <w:tcW w:w="1724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0000" w:rsidRPr="000E1977" w:rsidRDefault="000E1977" w:rsidP="000E1977">
            <w:r w:rsidRPr="000E1977">
              <w:lastRenderedPageBreak/>
              <w:t>Разработчики программы</w:t>
            </w:r>
          </w:p>
        </w:tc>
        <w:tc>
          <w:tcPr>
            <w:tcW w:w="7740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0000" w:rsidRPr="000E1977" w:rsidRDefault="000E1977" w:rsidP="000E1977">
            <w:r w:rsidRPr="000E1977">
              <w:t>Творческая группа в составе администрации школы, руководителей методических объединений при участии родительской общественности.</w:t>
            </w:r>
          </w:p>
        </w:tc>
      </w:tr>
      <w:tr w:rsidR="000E1977" w:rsidRPr="000E1977" w:rsidTr="000E1977">
        <w:trPr>
          <w:trHeight w:val="1520"/>
        </w:trPr>
        <w:tc>
          <w:tcPr>
            <w:tcW w:w="1724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0000" w:rsidRPr="000E1977" w:rsidRDefault="000E1977" w:rsidP="000E1977">
            <w:r w:rsidRPr="000E1977">
              <w:t>ФИО, должность, телефон руководителей программы</w:t>
            </w:r>
          </w:p>
        </w:tc>
        <w:tc>
          <w:tcPr>
            <w:tcW w:w="7740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977" w:rsidRPr="000E1977" w:rsidRDefault="000E1977" w:rsidP="000E1977">
            <w:proofErr w:type="spellStart"/>
            <w:r w:rsidRPr="000E1977">
              <w:t>Курманалиев</w:t>
            </w:r>
            <w:proofErr w:type="spellEnd"/>
            <w:r w:rsidRPr="000E1977">
              <w:t xml:space="preserve"> </w:t>
            </w:r>
            <w:proofErr w:type="spellStart"/>
            <w:r w:rsidRPr="000E1977">
              <w:t>Азат</w:t>
            </w:r>
            <w:proofErr w:type="spellEnd"/>
            <w:r w:rsidRPr="000E1977">
              <w:t xml:space="preserve"> </w:t>
            </w:r>
            <w:proofErr w:type="spellStart"/>
            <w:r w:rsidRPr="000E1977">
              <w:t>Камсуллович</w:t>
            </w:r>
            <w:proofErr w:type="spellEnd"/>
            <w:r w:rsidRPr="000E1977">
              <w:t>, директор школы, тел.   89504895606</w:t>
            </w:r>
          </w:p>
          <w:p w:rsidR="000E1977" w:rsidRPr="000E1977" w:rsidRDefault="000E1977" w:rsidP="000E1977">
            <w:proofErr w:type="spellStart"/>
            <w:r w:rsidRPr="000E1977">
              <w:t>Нурмухаметова</w:t>
            </w:r>
            <w:proofErr w:type="spellEnd"/>
            <w:r w:rsidRPr="000E1977">
              <w:t xml:space="preserve"> Римма </w:t>
            </w:r>
            <w:proofErr w:type="spellStart"/>
            <w:r w:rsidRPr="000E1977">
              <w:t>Сафаровна</w:t>
            </w:r>
            <w:proofErr w:type="spellEnd"/>
            <w:r w:rsidRPr="000E1977">
              <w:t>, заместитель директора по УВР,</w:t>
            </w:r>
          </w:p>
          <w:p w:rsidR="00000000" w:rsidRPr="000E1977" w:rsidRDefault="000E1977" w:rsidP="000E1977">
            <w:r w:rsidRPr="000E1977">
              <w:t>тел. 89504858392</w:t>
            </w:r>
          </w:p>
        </w:tc>
      </w:tr>
      <w:tr w:rsidR="000E1977" w:rsidRPr="000E1977" w:rsidTr="000E1977">
        <w:tc>
          <w:tcPr>
            <w:tcW w:w="1724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0000" w:rsidRPr="000E1977" w:rsidRDefault="000E1977" w:rsidP="000E1977">
            <w:r w:rsidRPr="000E1977">
              <w:t>Сайт школы</w:t>
            </w:r>
          </w:p>
        </w:tc>
        <w:tc>
          <w:tcPr>
            <w:tcW w:w="7740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0000" w:rsidRPr="000E1977" w:rsidRDefault="000E1977" w:rsidP="000E1977">
            <w:hyperlink r:id="rId6" w:history="1">
              <w:r w:rsidRPr="000E1977">
                <w:rPr>
                  <w:rStyle w:val="a4"/>
                </w:rPr>
                <w:t>aksurka2007@mail.ru</w:t>
              </w:r>
            </w:hyperlink>
            <w:r w:rsidRPr="000E1977">
              <w:t>.</w:t>
            </w:r>
          </w:p>
        </w:tc>
      </w:tr>
      <w:tr w:rsidR="000E1977" w:rsidRPr="000E1977" w:rsidTr="000E1977">
        <w:tc>
          <w:tcPr>
            <w:tcW w:w="1724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0000" w:rsidRPr="000E1977" w:rsidRDefault="000E1977" w:rsidP="000E1977">
            <w:r w:rsidRPr="000E1977">
              <w:t>Постановление об утверждении программы</w:t>
            </w:r>
          </w:p>
        </w:tc>
        <w:tc>
          <w:tcPr>
            <w:tcW w:w="7740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977" w:rsidRPr="000E1977" w:rsidRDefault="000E1977" w:rsidP="000E1977">
            <w:r w:rsidRPr="000E1977">
              <w:t>Решение  педагогического совета школы </w:t>
            </w:r>
          </w:p>
          <w:p w:rsidR="00000000" w:rsidRPr="000E1977" w:rsidRDefault="000E1977" w:rsidP="000E1977">
            <w:r w:rsidRPr="000E1977">
              <w:t>Протокол № _</w:t>
            </w:r>
            <w:r w:rsidRPr="000E1977">
              <w:rPr>
                <w:u w:val="single"/>
              </w:rPr>
              <w:t>6</w:t>
            </w:r>
            <w:r w:rsidRPr="000E1977">
              <w:t>__  от _</w:t>
            </w:r>
            <w:r w:rsidRPr="000E1977">
              <w:rPr>
                <w:u w:val="single"/>
              </w:rPr>
              <w:t>19 мая</w:t>
            </w:r>
            <w:r w:rsidRPr="000E1977">
              <w:t>_____2011 г</w:t>
            </w:r>
          </w:p>
        </w:tc>
      </w:tr>
      <w:tr w:rsidR="000E1977" w:rsidRPr="000E1977" w:rsidTr="000E1977">
        <w:tc>
          <w:tcPr>
            <w:tcW w:w="1724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0000" w:rsidRPr="000E1977" w:rsidRDefault="000E1977" w:rsidP="000E1977">
            <w:r w:rsidRPr="000E1977">
              <w:t xml:space="preserve">Система организации </w:t>
            </w:r>
            <w:proofErr w:type="gramStart"/>
            <w:r w:rsidRPr="000E1977">
              <w:t>контроля за</w:t>
            </w:r>
            <w:proofErr w:type="gramEnd"/>
            <w:r w:rsidRPr="000E1977">
              <w:t xml:space="preserve"> выполнением программы</w:t>
            </w:r>
          </w:p>
        </w:tc>
        <w:tc>
          <w:tcPr>
            <w:tcW w:w="7740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0000" w:rsidRPr="000E1977" w:rsidRDefault="000E1977" w:rsidP="000E1977">
            <w:r w:rsidRPr="000E1977">
              <w:t xml:space="preserve">Постоянный </w:t>
            </w:r>
            <w:proofErr w:type="gramStart"/>
            <w:r w:rsidRPr="000E1977">
              <w:t>контроль за</w:t>
            </w:r>
            <w:proofErr w:type="gramEnd"/>
            <w:r w:rsidRPr="000E1977">
              <w:t>  выполнением программы осуществляет администрация и  Управляющий Совет школы</w:t>
            </w:r>
          </w:p>
        </w:tc>
      </w:tr>
    </w:tbl>
    <w:p w:rsidR="000E1977" w:rsidRPr="000E1977" w:rsidRDefault="000E1977" w:rsidP="000E1977">
      <w:pPr>
        <w:numPr>
          <w:ilvl w:val="0"/>
          <w:numId w:val="8"/>
        </w:numPr>
      </w:pPr>
      <w:r w:rsidRPr="000E1977">
        <w:rPr>
          <w:b/>
          <w:bCs/>
        </w:rPr>
        <w:t>2.ВВЕДЕНИЕ</w:t>
      </w:r>
    </w:p>
    <w:p w:rsidR="000E1977" w:rsidRPr="000E1977" w:rsidRDefault="000E1977" w:rsidP="000E1977">
      <w:r w:rsidRPr="000E1977">
        <w:t>Ориентация на новые образовательные результаты влечет за собой существенные изменения всей системы образовательной деятельности школы. Прежде всего, актуализируется задача формирования навыков самостоятельной познавательной  и практической деятельности обучаемых. Основной целью учебного процесса становится не только усвоение знаний, но овладение способами этого усвоения, развитие познавательной потребности и творческого потенциала учащихся. Достижение личностных результатов обучения, развитие мотивационных ресурсов обучаемых требует личностно-ориентированного образовательного процесса, построения индивидуальных образовательных программ и траекторий для каждого школьника.</w:t>
      </w:r>
    </w:p>
    <w:p w:rsidR="000E1977" w:rsidRPr="000E1977" w:rsidRDefault="000E1977" w:rsidP="000E1977">
      <w:r w:rsidRPr="000E1977">
        <w:t>Современное образовательное учреждение  развивается в условиях  быстро меняющихся требований, как к самой образовательной организации, так и к образовательным результатам, обеспеченным   ее педагогической системой. Для МАОУ «</w:t>
      </w:r>
      <w:proofErr w:type="spellStart"/>
      <w:r w:rsidRPr="000E1977">
        <w:t>Аксурская</w:t>
      </w:r>
      <w:proofErr w:type="spellEnd"/>
      <w:r w:rsidRPr="000E1977">
        <w:t xml:space="preserve"> СОШ», традиция педагогической системы,  которой строится на  ценностях  творческого развития личности, важными предпосылками становления </w:t>
      </w:r>
      <w:r w:rsidRPr="000E1977">
        <w:rPr>
          <w:b/>
          <w:bCs/>
        </w:rPr>
        <w:t>нового   качества</w:t>
      </w:r>
      <w:r w:rsidRPr="000E1977">
        <w:t> деятельности  являются:</w:t>
      </w:r>
    </w:p>
    <w:p w:rsidR="000E1977" w:rsidRPr="000E1977" w:rsidRDefault="000E1977" w:rsidP="000E1977">
      <w:pPr>
        <w:numPr>
          <w:ilvl w:val="0"/>
          <w:numId w:val="9"/>
        </w:numPr>
      </w:pPr>
      <w:r w:rsidRPr="000E1977">
        <w:lastRenderedPageBreak/>
        <w:t>новые требования к характеру профессиональной деятельности учителя, базирующиеся на современном междисциплинарном знании о развитии человека средствами образования;</w:t>
      </w:r>
    </w:p>
    <w:p w:rsidR="000E1977" w:rsidRPr="000E1977" w:rsidRDefault="000E1977" w:rsidP="000E1977">
      <w:pPr>
        <w:numPr>
          <w:ilvl w:val="0"/>
          <w:numId w:val="9"/>
        </w:numPr>
      </w:pPr>
      <w:r w:rsidRPr="000E1977">
        <w:t xml:space="preserve">актуализация значимости новых </w:t>
      </w:r>
      <w:proofErr w:type="spellStart"/>
      <w:r w:rsidRPr="000E1977">
        <w:t>метапредметных</w:t>
      </w:r>
      <w:proofErr w:type="spellEnd"/>
      <w:r w:rsidRPr="000E1977">
        <w:t xml:space="preserve"> образовательных  умений школьников, то есть,  таких умений, которые позволяют учащимся находить варианты решения социальных проблем, используя варианты личностно-значимой деятельности;</w:t>
      </w:r>
    </w:p>
    <w:p w:rsidR="000E1977" w:rsidRPr="000E1977" w:rsidRDefault="000E1977" w:rsidP="000E1977">
      <w:pPr>
        <w:numPr>
          <w:ilvl w:val="0"/>
          <w:numId w:val="9"/>
        </w:numPr>
      </w:pPr>
      <w:r w:rsidRPr="000E1977">
        <w:t>необходимость эффективного развития  педагогического сообщества школы как создателя  такой профессиональной среды, в которой реализуются гуманитарные ценности, формулируются новые профессиональные задачи. Новые ориентиры профессиональной компетентности педагогов приводят к необходимости изучения  новых возможностей образовательно-формирующей среды самой школы;</w:t>
      </w:r>
    </w:p>
    <w:p w:rsidR="000E1977" w:rsidRPr="000E1977" w:rsidRDefault="000E1977" w:rsidP="000E1977">
      <w:pPr>
        <w:numPr>
          <w:ilvl w:val="0"/>
          <w:numId w:val="9"/>
        </w:numPr>
      </w:pPr>
      <w:r w:rsidRPr="000E1977">
        <w:t>необходимость эффективного внедрения организационно-управленческих механизмов для управления качеством образования в школе.</w:t>
      </w:r>
    </w:p>
    <w:p w:rsidR="000E1977" w:rsidRPr="000E1977" w:rsidRDefault="000E1977" w:rsidP="000E1977">
      <w:r w:rsidRPr="000E1977">
        <w:t>Новые тенденции развития социальной среды не позволяют школе оставаться в режиме пассивно-приспособительной деятельности, эффективной является позиция прогнозирования  своих будущих изменений с точки зрения  качества образовательной деятельности.</w:t>
      </w:r>
    </w:p>
    <w:p w:rsidR="000E1977" w:rsidRPr="000E1977" w:rsidRDefault="000E1977" w:rsidP="000E1977">
      <w:r w:rsidRPr="000E1977">
        <w:t>При этом,  </w:t>
      </w:r>
      <w:r w:rsidRPr="000E1977">
        <w:rPr>
          <w:b/>
          <w:bCs/>
        </w:rPr>
        <w:t>качество образования</w:t>
      </w:r>
      <w:r w:rsidRPr="000E1977">
        <w:t> рассматривается как комплексный показатель, синтезирующий все этапы становления личности, условия и результаты образовательного процесса, а также критерий эффективности деятельности образовательного учреждения, соответствия реально достигаемых результатов  нормативным требованиям, социальным и личностным ожиданиям. Сегодня становится все более очевидным, что социальная успешность личности, является интегративным  критерием качества образовательной деятельности школы. В современных рыночных условиях актуальными становятся такие способности, которые позволят выпускникам нашей школы  успешно самоопределиться в мире, принимать обоснованные решения относительно своего будущего, быть активными и мобильными субъектами на рынке труда.</w:t>
      </w:r>
    </w:p>
    <w:p w:rsidR="000E1977" w:rsidRPr="000E1977" w:rsidRDefault="000E1977" w:rsidP="000E1977">
      <w:r w:rsidRPr="000E1977">
        <w:t xml:space="preserve">Программа модернизации российского образования ориентирована на достижение нового качества образования, которое призвано обеспечить «наряду с внедрением </w:t>
      </w:r>
      <w:proofErr w:type="spellStart"/>
      <w:r w:rsidRPr="000E1977">
        <w:t>компетентностного</w:t>
      </w:r>
      <w:proofErr w:type="spellEnd"/>
      <w:r w:rsidRPr="000E1977">
        <w:t xml:space="preserve"> подхода расширение спектра индивидуальных образовательных возможностей и траекторий для учащихся».</w:t>
      </w:r>
    </w:p>
    <w:p w:rsidR="000E1977" w:rsidRPr="000E1977" w:rsidRDefault="000E1977" w:rsidP="000E1977">
      <w:r w:rsidRPr="000E1977">
        <w:t xml:space="preserve"> Ключевыми принципами модернизации российской школы являются её  </w:t>
      </w:r>
      <w:proofErr w:type="spellStart"/>
      <w:r w:rsidRPr="000E1977">
        <w:t>гуманизация</w:t>
      </w:r>
      <w:proofErr w:type="spellEnd"/>
      <w:r w:rsidRPr="000E1977">
        <w:t xml:space="preserve"> и </w:t>
      </w:r>
      <w:proofErr w:type="spellStart"/>
      <w:r w:rsidRPr="000E1977">
        <w:t>гуманитаризация</w:t>
      </w:r>
      <w:proofErr w:type="spellEnd"/>
      <w:r w:rsidRPr="000E1977">
        <w:t>,  под которыми понимаются:</w:t>
      </w:r>
    </w:p>
    <w:p w:rsidR="000E1977" w:rsidRPr="000E1977" w:rsidRDefault="000E1977" w:rsidP="000E1977">
      <w:r w:rsidRPr="000E1977">
        <w:t>- индивидуализация школьного образования, его личностно – ориентированный характер;</w:t>
      </w:r>
    </w:p>
    <w:p w:rsidR="000E1977" w:rsidRPr="000E1977" w:rsidRDefault="000E1977" w:rsidP="000E1977">
      <w:r w:rsidRPr="000E1977">
        <w:t>- открытость образования к внешним запросам;</w:t>
      </w:r>
    </w:p>
    <w:p w:rsidR="000E1977" w:rsidRPr="000E1977" w:rsidRDefault="000E1977" w:rsidP="000E1977">
      <w:r w:rsidRPr="000E1977">
        <w:t>- обновление организационно – экономических механизмов.</w:t>
      </w:r>
    </w:p>
    <w:p w:rsidR="000E1977" w:rsidRPr="000E1977" w:rsidRDefault="000E1977" w:rsidP="000E1977">
      <w:r w:rsidRPr="000E1977">
        <w:rPr>
          <w:b/>
          <w:bCs/>
        </w:rPr>
        <w:t>Основными  задачами современного образования являются:</w:t>
      </w:r>
    </w:p>
    <w:p w:rsidR="000E1977" w:rsidRPr="000E1977" w:rsidRDefault="000E1977" w:rsidP="000E1977">
      <w:r w:rsidRPr="000E1977">
        <w:t xml:space="preserve">1. Обновление содержания и технологий образования, обеспечивающее баланс фундаментальности и </w:t>
      </w:r>
      <w:proofErr w:type="spellStart"/>
      <w:r w:rsidRPr="000E1977">
        <w:t>компетентностного</w:t>
      </w:r>
      <w:proofErr w:type="spellEnd"/>
      <w:r w:rsidRPr="000E1977">
        <w:t xml:space="preserve"> подхода.</w:t>
      </w:r>
    </w:p>
    <w:p w:rsidR="000E1977" w:rsidRPr="000E1977" w:rsidRDefault="000E1977" w:rsidP="000E1977">
      <w:r w:rsidRPr="000E1977">
        <w:t>2.   Формирование  базовых компетентностей современного человека:</w:t>
      </w:r>
    </w:p>
    <w:p w:rsidR="000E1977" w:rsidRPr="000E1977" w:rsidRDefault="000E1977" w:rsidP="000E1977">
      <w:r w:rsidRPr="000E1977">
        <w:lastRenderedPageBreak/>
        <w:t> - информационной (умение искать, анализировать, преобразовывать, применять информацию для решения проблем);</w:t>
      </w:r>
    </w:p>
    <w:p w:rsidR="000E1977" w:rsidRPr="000E1977" w:rsidRDefault="000E1977" w:rsidP="000E1977">
      <w:r w:rsidRPr="000E1977">
        <w:t>- коммуникативной (умение эффективно сотрудничать с другими людьми);</w:t>
      </w:r>
    </w:p>
    <w:p w:rsidR="000E1977" w:rsidRPr="000E1977" w:rsidRDefault="000E1977" w:rsidP="000E1977">
      <w:r w:rsidRPr="000E1977">
        <w:t>-</w:t>
      </w:r>
      <w:proofErr w:type="spellStart"/>
      <w:r w:rsidRPr="000E1977">
        <w:t>самоорганизационной</w:t>
      </w:r>
      <w:proofErr w:type="spellEnd"/>
      <w:r w:rsidRPr="000E1977">
        <w:t xml:space="preserve"> (умение ставить цели, планировать, ответственно относиться к здоровью, полноценно использовать личностные ресурсы);</w:t>
      </w:r>
    </w:p>
    <w:p w:rsidR="000E1977" w:rsidRPr="000E1977" w:rsidRDefault="000E1977" w:rsidP="000E1977">
      <w:r w:rsidRPr="000E1977">
        <w:t>-самообразовательной (готовность конструировать и осуществлять собственную образовательную траекторию на протяжении всей жизни, обеспечивая успешность и конкурентоспособность);</w:t>
      </w:r>
    </w:p>
    <w:p w:rsidR="000E1977" w:rsidRPr="000E1977" w:rsidRDefault="000E1977" w:rsidP="000E1977">
      <w:r w:rsidRPr="000E1977">
        <w:t>3.  Переход на новые образовательные стандарты;</w:t>
      </w:r>
    </w:p>
    <w:p w:rsidR="000E1977" w:rsidRPr="000E1977" w:rsidRDefault="000E1977" w:rsidP="000E1977">
      <w:r w:rsidRPr="000E1977">
        <w:t>4.  Развитие системы поддержки талантливых детей;</w:t>
      </w:r>
    </w:p>
    <w:p w:rsidR="000E1977" w:rsidRPr="000E1977" w:rsidRDefault="000E1977" w:rsidP="000E1977">
      <w:r w:rsidRPr="000E1977">
        <w:t>5.  Совершенствование учительского корпуса;</w:t>
      </w:r>
    </w:p>
    <w:p w:rsidR="000E1977" w:rsidRPr="000E1977" w:rsidRDefault="000E1977" w:rsidP="000E1977">
      <w:r w:rsidRPr="000E1977">
        <w:t>6.  Сохранение и укрепление здоровья школьников.</w:t>
      </w:r>
    </w:p>
    <w:p w:rsidR="000E1977" w:rsidRPr="000E1977" w:rsidRDefault="000E1977" w:rsidP="000E1977">
      <w:r w:rsidRPr="000E1977">
        <w:t>    В условиях быстроменяющегося мира современная школа должна наряду с созданием целостной системы универсальных  знаний и компетентностей учащихся формировать опыт самостоятельной интеллектуальной и творческой деятельности, личной свободы и ответственности ученика.</w:t>
      </w:r>
    </w:p>
    <w:p w:rsidR="000E1977" w:rsidRPr="000E1977" w:rsidRDefault="000E1977" w:rsidP="000E1977">
      <w:r w:rsidRPr="000E1977">
        <w:rPr>
          <w:b/>
          <w:bCs/>
        </w:rPr>
        <w:t>3. Краткий анализ результатов учебно-воспитательного процесса</w:t>
      </w:r>
    </w:p>
    <w:p w:rsidR="000E1977" w:rsidRPr="000E1977" w:rsidRDefault="000E1977" w:rsidP="000E1977">
      <w:r w:rsidRPr="000E1977">
        <w:rPr>
          <w:b/>
          <w:bCs/>
        </w:rPr>
        <w:t>3.1 Общая характеристика учреждения и условий его функционирования.</w:t>
      </w:r>
    </w:p>
    <w:p w:rsidR="000E1977" w:rsidRPr="000E1977" w:rsidRDefault="000E1977" w:rsidP="000E1977">
      <w:r w:rsidRPr="000E1977">
        <w:t> МАОУ «</w:t>
      </w:r>
      <w:proofErr w:type="spellStart"/>
      <w:r w:rsidRPr="000E1977">
        <w:t>Аксурская</w:t>
      </w:r>
      <w:proofErr w:type="spellEnd"/>
      <w:r w:rsidRPr="000E1977">
        <w:t xml:space="preserve">  СОШ» </w:t>
      </w:r>
      <w:proofErr w:type="gramStart"/>
      <w:r w:rsidRPr="000E1977">
        <w:t>расположена</w:t>
      </w:r>
      <w:proofErr w:type="gramEnd"/>
      <w:r w:rsidRPr="000E1977">
        <w:t xml:space="preserve"> в с. </w:t>
      </w:r>
      <w:proofErr w:type="spellStart"/>
      <w:r w:rsidRPr="000E1977">
        <w:t>Аксурка</w:t>
      </w:r>
      <w:proofErr w:type="spellEnd"/>
      <w:r w:rsidRPr="000E1977">
        <w:t xml:space="preserve">  </w:t>
      </w:r>
      <w:proofErr w:type="spellStart"/>
      <w:r w:rsidRPr="000E1977">
        <w:t>Вагайского</w:t>
      </w:r>
      <w:proofErr w:type="spellEnd"/>
      <w:r w:rsidRPr="000E1977">
        <w:t xml:space="preserve"> района Тюменской области, ул. Центральная,9</w:t>
      </w:r>
    </w:p>
    <w:p w:rsidR="000E1977" w:rsidRPr="000E1977" w:rsidRDefault="000E1977" w:rsidP="000E1977">
      <w:r w:rsidRPr="000E1977">
        <w:t xml:space="preserve">Учредитель школы – администрация </w:t>
      </w:r>
      <w:proofErr w:type="spellStart"/>
      <w:r w:rsidRPr="000E1977">
        <w:t>Вагайского</w:t>
      </w:r>
      <w:proofErr w:type="spellEnd"/>
      <w:r w:rsidRPr="000E1977">
        <w:t xml:space="preserve"> района Тюменской области.</w:t>
      </w:r>
    </w:p>
    <w:p w:rsidR="000E1977" w:rsidRPr="000E1977" w:rsidRDefault="000E1977" w:rsidP="000E1977">
      <w:r w:rsidRPr="000E1977">
        <w:t>В 2008 году школа прошла лицензирование, получила Лицензию на право образовательной деятельности (Серия А №302925 от 09.12.2008г.</w:t>
      </w:r>
      <w:proofErr w:type="gramStart"/>
      <w:r w:rsidRPr="000E1977">
        <w:t xml:space="preserve"> )</w:t>
      </w:r>
      <w:proofErr w:type="gramEnd"/>
      <w:r w:rsidRPr="000E1977">
        <w:t>.</w:t>
      </w:r>
    </w:p>
    <w:p w:rsidR="000E1977" w:rsidRPr="000E1977" w:rsidRDefault="000E1977" w:rsidP="000E1977">
      <w:r w:rsidRPr="000E1977">
        <w:t>В 2009 году школа получила Свидетельство о государственной аккредитации  сроком до 05.12.2012г. (выдано 15.10.2009г.).</w:t>
      </w:r>
    </w:p>
    <w:p w:rsidR="000E1977" w:rsidRPr="000E1977" w:rsidRDefault="000E1977" w:rsidP="000E1977">
      <w:r w:rsidRPr="000E1977">
        <w:rPr>
          <w:u w:val="single"/>
        </w:rPr>
        <w:t>Характеристика микросоциума школы.</w:t>
      </w:r>
    </w:p>
    <w:p w:rsidR="000E1977" w:rsidRPr="000E1977" w:rsidRDefault="000E1977" w:rsidP="000E1977">
      <w:r w:rsidRPr="000E1977">
        <w:t>Школа расположена в 80 км от районного центра с. Вагай.</w:t>
      </w:r>
    </w:p>
    <w:p w:rsidR="000E1977" w:rsidRPr="000E1977" w:rsidRDefault="000E1977" w:rsidP="000E1977">
      <w:r w:rsidRPr="000E1977">
        <w:t>Микросоциум школы характеризуется значительным количеством малообеспеченных семей, многие из которых не имеют постоянной работы, доход получают от ведения  индивидуального хозяйства.</w:t>
      </w:r>
    </w:p>
    <w:p w:rsidR="000E1977" w:rsidRPr="000E1977" w:rsidRDefault="000E1977" w:rsidP="000E1977">
      <w:r w:rsidRPr="000E1977">
        <w:rPr>
          <w:u w:val="single"/>
        </w:rPr>
        <w:t>Социальный статус семей</w:t>
      </w:r>
      <w:r w:rsidRPr="000E1977">
        <w:t> (по данным на 01.01.2011 г.):</w:t>
      </w:r>
    </w:p>
    <w:p w:rsidR="000E1977" w:rsidRPr="000E1977" w:rsidRDefault="000E1977" w:rsidP="000E1977">
      <w:r w:rsidRPr="000E1977">
        <w:t> *  полных семей – 25,что составляет   50 % из всех семей учащихся школы.</w:t>
      </w:r>
    </w:p>
    <w:p w:rsidR="000E1977" w:rsidRPr="000E1977" w:rsidRDefault="000E1977" w:rsidP="000E1977">
      <w:r w:rsidRPr="000E1977">
        <w:t> *  неполных – 25, что составляет  50%;</w:t>
      </w:r>
    </w:p>
    <w:p w:rsidR="000E1977" w:rsidRPr="000E1977" w:rsidRDefault="000E1977" w:rsidP="000E1977">
      <w:r w:rsidRPr="000E1977">
        <w:t> *  малообеспеченных семей  - 41, что составляет  82%.</w:t>
      </w:r>
    </w:p>
    <w:p w:rsidR="000E1977" w:rsidRPr="000E1977" w:rsidRDefault="000E1977" w:rsidP="000E1977">
      <w:r w:rsidRPr="000E1977">
        <w:lastRenderedPageBreak/>
        <w:t>Результаты наблюдений показывают также, что в 1 класс приходят ребята, существенно отличающиеся друг от друга по своему интеллектуальному и физическому развитию. Неоднородность ученического контингента  и определяет личностно – ориентированный подход как наиболее оптимальный в существующих условиях.</w:t>
      </w:r>
    </w:p>
    <w:p w:rsidR="000E1977" w:rsidRPr="000E1977" w:rsidRDefault="000E1977" w:rsidP="000E1977">
      <w:r w:rsidRPr="000E1977">
        <w:rPr>
          <w:i/>
          <w:iCs/>
          <w:u w:val="single"/>
        </w:rPr>
        <w:t xml:space="preserve">Состав </w:t>
      </w:r>
      <w:proofErr w:type="gramStart"/>
      <w:r w:rsidRPr="000E1977">
        <w:rPr>
          <w:i/>
          <w:iCs/>
          <w:u w:val="single"/>
        </w:rPr>
        <w:t>обучающихся</w:t>
      </w:r>
      <w:proofErr w:type="gramEnd"/>
      <w:r w:rsidRPr="000E1977">
        <w:rPr>
          <w:b/>
          <w:bCs/>
          <w:i/>
          <w:iCs/>
          <w:u w:val="single"/>
        </w:rPr>
        <w:t>.</w:t>
      </w:r>
    </w:p>
    <w:p w:rsidR="000E1977" w:rsidRPr="000E1977" w:rsidRDefault="000E1977" w:rsidP="000E1977">
      <w:r w:rsidRPr="000E1977">
        <w:t xml:space="preserve">Набор учащихся в школу осуществляется </w:t>
      </w:r>
      <w:proofErr w:type="gramStart"/>
      <w:r w:rsidRPr="000E1977">
        <w:t>из</w:t>
      </w:r>
      <w:proofErr w:type="gramEnd"/>
      <w:r w:rsidRPr="000E1977">
        <w:t xml:space="preserve"> с. </w:t>
      </w:r>
      <w:proofErr w:type="spellStart"/>
      <w:r w:rsidRPr="000E1977">
        <w:t>Аксурка</w:t>
      </w:r>
      <w:proofErr w:type="spellEnd"/>
      <w:r w:rsidRPr="000E1977">
        <w:t xml:space="preserve"> и д. </w:t>
      </w:r>
      <w:proofErr w:type="spellStart"/>
      <w:r w:rsidRPr="000E1977">
        <w:t>Второсалинская</w:t>
      </w:r>
      <w:proofErr w:type="spellEnd"/>
    </w:p>
    <w:p w:rsidR="000E1977" w:rsidRPr="000E1977" w:rsidRDefault="000E1977" w:rsidP="000E1977">
      <w:r w:rsidRPr="000E1977">
        <w:t>  В 2010- 2011 учебном году в школе обучается 75 учащихся. В классах I ступени обучается 24 учеников,  в классах II ступени 33 учащихся и в классах третьей ступени    18 учащихся.</w:t>
      </w:r>
      <w:r w:rsidRPr="000E1977">
        <w:rPr>
          <w:b/>
          <w:bCs/>
        </w:rPr>
        <w:t> </w:t>
      </w:r>
    </w:p>
    <w:p w:rsidR="000E1977" w:rsidRPr="000E1977" w:rsidRDefault="000E1977" w:rsidP="000E1977">
      <w:r w:rsidRPr="000E1977">
        <w:rPr>
          <w:b/>
          <w:bCs/>
        </w:rPr>
        <w:t>3.2 Система управления. </w:t>
      </w:r>
    </w:p>
    <w:p w:rsidR="000E1977" w:rsidRPr="000E1977" w:rsidRDefault="000E1977" w:rsidP="000E1977">
      <w:r w:rsidRPr="000E1977">
        <w:t>  Управление школой осуществляется в соответствии с законодательством РФ и Уставом ОУ на основе принципов единоначалия и самоуправления.</w:t>
      </w:r>
    </w:p>
    <w:p w:rsidR="000E1977" w:rsidRPr="000E1977" w:rsidRDefault="000E1977" w:rsidP="000E1977">
      <w:r w:rsidRPr="000E1977">
        <w:t> Формами самоуправления школы являются Педагогический совет, Управляющим Советом школы. В состав Управляющего Совета школы входят директор, представители классных родительских комитетов, представители педагогического коллектива, представители органа ученического самоуправления.</w:t>
      </w:r>
    </w:p>
    <w:p w:rsidR="000E1977" w:rsidRPr="000E1977" w:rsidRDefault="000E1977" w:rsidP="000E1977">
      <w:r w:rsidRPr="000E1977">
        <w:t> При педагогическом совете созданы окружные методические объединения учителей - предметников, в состав которых входят учителя МАОУ «</w:t>
      </w:r>
      <w:proofErr w:type="spellStart"/>
      <w:r w:rsidRPr="000E1977">
        <w:t>Аксурская</w:t>
      </w:r>
      <w:proofErr w:type="spellEnd"/>
      <w:r w:rsidRPr="000E1977">
        <w:t xml:space="preserve"> СОШ»</w:t>
      </w:r>
    </w:p>
    <w:p w:rsidR="000E1977" w:rsidRPr="000E1977" w:rsidRDefault="000E1977" w:rsidP="000E1977">
      <w:r w:rsidRPr="000E1977">
        <w:rPr>
          <w:b/>
          <w:bCs/>
        </w:rPr>
        <w:t>3.3  Условия организации образовательного процесса.</w:t>
      </w:r>
    </w:p>
    <w:p w:rsidR="000E1977" w:rsidRPr="000E1977" w:rsidRDefault="000E1977" w:rsidP="000E1977">
      <w:r w:rsidRPr="000E1977">
        <w:rPr>
          <w:b/>
          <w:bCs/>
        </w:rPr>
        <w:t> </w:t>
      </w:r>
      <w:r w:rsidRPr="000E1977">
        <w:rPr>
          <w:u w:val="single"/>
        </w:rPr>
        <w:t>1.Материально - технические условия.</w:t>
      </w:r>
    </w:p>
    <w:p w:rsidR="000E1977" w:rsidRPr="000E1977" w:rsidRDefault="000E1977" w:rsidP="000E1977">
      <w:r w:rsidRPr="000E1977">
        <w:t>    Здание школы построено в 1989г.</w:t>
      </w:r>
    </w:p>
    <w:p w:rsidR="000E1977" w:rsidRPr="000E1977" w:rsidRDefault="000E1977" w:rsidP="000E1977">
      <w:r w:rsidRPr="000E1977">
        <w:t>Техническое состояние здания – хорошее.</w:t>
      </w:r>
    </w:p>
    <w:p w:rsidR="000E1977" w:rsidRPr="000E1977" w:rsidRDefault="000E1977" w:rsidP="000E1977">
      <w:r w:rsidRPr="000E1977">
        <w:t xml:space="preserve"> В школе имеется столовая на 40 посадочных мест, библиотека,    7 учебных кабинетов, 1 спортзал, 1 мастерская. В школе имеется    12 компьютеров, из них   4  в кабинете информатики,  1 в предметных кабинетах,   </w:t>
      </w:r>
      <w:proofErr w:type="gramStart"/>
      <w:r w:rsidRPr="000E1977">
        <w:t>интерактивная</w:t>
      </w:r>
      <w:proofErr w:type="gramEnd"/>
      <w:r w:rsidRPr="000E1977">
        <w:t xml:space="preserve"> доска-1,   мультимедийных проекторов-1,  музыкальный центр-2, телевизор-4.</w:t>
      </w:r>
    </w:p>
    <w:p w:rsidR="000E1977" w:rsidRPr="000E1977" w:rsidRDefault="000E1977" w:rsidP="000E1977">
      <w:r w:rsidRPr="000E1977">
        <w:t> </w:t>
      </w:r>
      <w:r w:rsidRPr="000E1977">
        <w:rPr>
          <w:u w:val="single"/>
        </w:rPr>
        <w:t>2. Режим обучения.</w:t>
      </w:r>
    </w:p>
    <w:p w:rsidR="000E1977" w:rsidRPr="000E1977" w:rsidRDefault="000E1977" w:rsidP="000E1977">
      <w:r w:rsidRPr="000E1977">
        <w:t>Обучение осуществляется в одну смену.    Все учащиеся работают в режиме 5-дневной учебной недели,</w:t>
      </w:r>
    </w:p>
    <w:p w:rsidR="000E1977" w:rsidRPr="000E1977" w:rsidRDefault="000E1977" w:rsidP="000E1977">
      <w:r w:rsidRPr="000E1977">
        <w:rPr>
          <w:u w:val="single"/>
        </w:rPr>
        <w:t> 3. Характеристика педагогического коллектива.</w:t>
      </w:r>
    </w:p>
    <w:p w:rsidR="000E1977" w:rsidRPr="000E1977" w:rsidRDefault="000E1977" w:rsidP="000E1977">
      <w:r w:rsidRPr="000E1977">
        <w:t>Всего педагогов – 16.</w:t>
      </w:r>
    </w:p>
    <w:p w:rsidR="000E1977" w:rsidRPr="000E1977" w:rsidRDefault="000E1977" w:rsidP="000E1977">
      <w:r w:rsidRPr="000E1977">
        <w:rPr>
          <w:i/>
          <w:iCs/>
        </w:rPr>
        <w:t>По уровню образования</w:t>
      </w:r>
      <w:r w:rsidRPr="000E1977">
        <w:t>:</w:t>
      </w:r>
    </w:p>
    <w:p w:rsidR="000E1977" w:rsidRPr="000E1977" w:rsidRDefault="000E1977" w:rsidP="000E1977">
      <w:r w:rsidRPr="000E1977">
        <w:t> - с высшим образованием –  11человек (69 %);</w:t>
      </w:r>
    </w:p>
    <w:p w:rsidR="000E1977" w:rsidRPr="000E1977" w:rsidRDefault="000E1977" w:rsidP="000E1977">
      <w:r w:rsidRPr="000E1977">
        <w:t> - со средним специальным образованием  -  5 человек (31 %).</w:t>
      </w:r>
    </w:p>
    <w:p w:rsidR="000E1977" w:rsidRPr="000E1977" w:rsidRDefault="000E1977" w:rsidP="000E1977">
      <w:r w:rsidRPr="000E1977">
        <w:rPr>
          <w:i/>
          <w:iCs/>
        </w:rPr>
        <w:t>По стажу работы</w:t>
      </w:r>
      <w:r w:rsidRPr="000E1977">
        <w:t>:</w:t>
      </w:r>
    </w:p>
    <w:p w:rsidR="000E1977" w:rsidRPr="000E1977" w:rsidRDefault="000E1977" w:rsidP="000E1977">
      <w:r w:rsidRPr="000E1977">
        <w:lastRenderedPageBreak/>
        <w:t xml:space="preserve">   - до 5 лет  -   3 чел </w:t>
      </w:r>
      <w:proofErr w:type="gramStart"/>
      <w:r w:rsidRPr="000E1977">
        <w:t xml:space="preserve">( </w:t>
      </w:r>
      <w:proofErr w:type="gramEnd"/>
      <w:r w:rsidRPr="000E1977">
        <w:t>19%);</w:t>
      </w:r>
    </w:p>
    <w:p w:rsidR="000E1977" w:rsidRPr="000E1977" w:rsidRDefault="000E1977" w:rsidP="000E1977">
      <w:r w:rsidRPr="000E1977">
        <w:t>   - более 20 лет -    4 чел  (25 %).</w:t>
      </w:r>
    </w:p>
    <w:p w:rsidR="000E1977" w:rsidRPr="000E1977" w:rsidRDefault="000E1977" w:rsidP="000E1977">
      <w:r w:rsidRPr="000E1977">
        <w:rPr>
          <w:i/>
          <w:iCs/>
        </w:rPr>
        <w:t>Повышение квалификации педагогических работников</w:t>
      </w:r>
      <w:r w:rsidRPr="000E1977">
        <w:t> осуществляется в форме курсовой переподготовки, выездных семинаров по плану РМК.</w:t>
      </w:r>
    </w:p>
    <w:p w:rsidR="000E1977" w:rsidRPr="000E1977" w:rsidRDefault="000E1977" w:rsidP="000E1977">
      <w:r w:rsidRPr="000E1977">
        <w:t xml:space="preserve">Педагоги  школы  применяют в своей педагогической  деятельности  технологии  личностно - ориентированного  обучения, учебного исследования и проектирования, технологии групповой работы, информационные технологии, технологии развивающего обучения, </w:t>
      </w:r>
      <w:proofErr w:type="spellStart"/>
      <w:r w:rsidRPr="000E1977">
        <w:t>здоровьесберегающие</w:t>
      </w:r>
      <w:proofErr w:type="spellEnd"/>
      <w:r w:rsidRPr="000E1977">
        <w:t xml:space="preserve"> технологии, дифференцированный подход, КСО.</w:t>
      </w:r>
    </w:p>
    <w:p w:rsidR="000E1977" w:rsidRPr="000E1977" w:rsidRDefault="000E1977" w:rsidP="000E1977">
      <w:r w:rsidRPr="000E1977">
        <w:rPr>
          <w:b/>
          <w:bCs/>
        </w:rPr>
        <w:t>3.4   Основные учебные результаты обучающихся и выпускников.</w:t>
      </w:r>
    </w:p>
    <w:p w:rsidR="000E1977" w:rsidRPr="000E1977" w:rsidRDefault="000E1977" w:rsidP="000E1977">
      <w:proofErr w:type="gramStart"/>
      <w:r w:rsidRPr="000E1977">
        <w:t xml:space="preserve">За последние 3-5 лет результаты </w:t>
      </w:r>
      <w:proofErr w:type="spellStart"/>
      <w:r w:rsidRPr="000E1977">
        <w:t>обученности</w:t>
      </w:r>
      <w:proofErr w:type="spellEnd"/>
      <w:r w:rsidRPr="000E1977">
        <w:t xml:space="preserve"> учащихся стабильны (100%), в школе за последние 5 лет нет учащихся, оставленных на повторное обучение.</w:t>
      </w:r>
      <w:proofErr w:type="gramEnd"/>
      <w:r w:rsidRPr="000E1977">
        <w:t xml:space="preserve"> На «4» и «5» заканчивают учебный год   </w:t>
      </w:r>
      <w:r w:rsidRPr="000E1977">
        <w:rPr>
          <w:u w:val="single"/>
        </w:rPr>
        <w:t>25чел. 33 %</w:t>
      </w:r>
      <w:r w:rsidRPr="000E1977">
        <w:t> обучающихся.</w:t>
      </w:r>
    </w:p>
    <w:p w:rsidR="000E1977" w:rsidRPr="000E1977" w:rsidRDefault="000E1977" w:rsidP="000E1977">
      <w:r w:rsidRPr="000E1977">
        <w:rPr>
          <w:b/>
          <w:bCs/>
          <w:i/>
          <w:iCs/>
        </w:rPr>
        <w:t> </w:t>
      </w:r>
    </w:p>
    <w:p w:rsidR="000E1977" w:rsidRPr="000E1977" w:rsidRDefault="000E1977" w:rsidP="000E1977">
      <w:r w:rsidRPr="000E1977">
        <w:rPr>
          <w:b/>
          <w:bCs/>
          <w:i/>
          <w:iCs/>
        </w:rPr>
        <w:t>Результаты государственной (итоговой) аттестации выпускников</w:t>
      </w:r>
    </w:p>
    <w:p w:rsidR="000E1977" w:rsidRPr="000E1977" w:rsidRDefault="000E1977" w:rsidP="000E1977">
      <w:r w:rsidRPr="000E1977">
        <w:rPr>
          <w:b/>
          <w:bCs/>
          <w:i/>
          <w:iCs/>
        </w:rPr>
        <w:t>2009-2010 учебного года.</w:t>
      </w:r>
    </w:p>
    <w:p w:rsidR="000E1977" w:rsidRPr="000E1977" w:rsidRDefault="000E1977" w:rsidP="000E1977">
      <w:r w:rsidRPr="000E1977">
        <w:t>Анализ   итоговой аттестации за курс основной и средней (полной)  школы свидетельствует о соответствии качества подготовки выпускников требованиям государственного образовательного стандарта. Все выпускники школы итоговую аттестацию прошли успешно. Одним из показателей  качества образования являются результаты  обязательной итоговой аттестации  по русскому языку и математике в 11 классе в форме ЕГЭ:    </w:t>
      </w:r>
      <w:r w:rsidRPr="000E1977">
        <w:rPr>
          <w:b/>
          <w:bCs/>
        </w:rPr>
        <w:t> </w:t>
      </w:r>
    </w:p>
    <w:p w:rsidR="000E1977" w:rsidRPr="000E1977" w:rsidRDefault="000E1977" w:rsidP="000E1977">
      <w:r w:rsidRPr="000E1977">
        <w:t> </w:t>
      </w:r>
    </w:p>
    <w:p w:rsidR="000E1977" w:rsidRPr="000E1977" w:rsidRDefault="000E1977" w:rsidP="000E1977">
      <w:r w:rsidRPr="000E1977">
        <w:t> </w:t>
      </w:r>
    </w:p>
    <w:p w:rsidR="000E1977" w:rsidRPr="000E1977" w:rsidRDefault="000E1977" w:rsidP="000E1977">
      <w:r w:rsidRPr="000E1977">
        <w:t> </w:t>
      </w:r>
    </w:p>
    <w:p w:rsidR="000E1977" w:rsidRPr="000E1977" w:rsidRDefault="000E1977" w:rsidP="000E1977">
      <w:r w:rsidRPr="000E1977">
        <w:t> </w:t>
      </w:r>
    </w:p>
    <w:p w:rsidR="000E1977" w:rsidRPr="000E1977" w:rsidRDefault="000E1977" w:rsidP="000E1977">
      <w:r w:rsidRPr="000E1977">
        <w:t> </w:t>
      </w:r>
    </w:p>
    <w:p w:rsidR="000E1977" w:rsidRPr="000E1977" w:rsidRDefault="000E1977" w:rsidP="000E1977">
      <w:r w:rsidRPr="000E1977">
        <w:t> </w:t>
      </w:r>
    </w:p>
    <w:p w:rsidR="000E1977" w:rsidRPr="000E1977" w:rsidRDefault="000E1977" w:rsidP="000E1977">
      <w:r w:rsidRPr="000E1977">
        <w:t>Русский язык                                                            Математика</w:t>
      </w:r>
    </w:p>
    <w:p w:rsidR="000E1977" w:rsidRPr="000E1977" w:rsidRDefault="000E1977" w:rsidP="000E1977">
      <w:r w:rsidRPr="000E1977">
        <w:rPr>
          <w:i/>
          <w:iCs/>
        </w:rPr>
        <w:t>Анализ результатов сдачи ЕГЭ за последние годы показывает, что наблюдается рост среднего балла. Результаты за последний год выше среднего балла по району по русскому языку.</w:t>
      </w:r>
    </w:p>
    <w:p w:rsidR="000E1977" w:rsidRPr="000E1977" w:rsidRDefault="000E1977" w:rsidP="000E1977">
      <w:r w:rsidRPr="000E1977">
        <w:rPr>
          <w:i/>
          <w:iCs/>
        </w:rPr>
        <w:t>Второй год проходит государственная итоговая аттестация (ГИА) в 9 классе по русскому языку и математике.</w:t>
      </w:r>
    </w:p>
    <w:tbl>
      <w:tblPr>
        <w:tblW w:w="9765" w:type="dxa"/>
        <w:tblInd w:w="-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  <w:gridCol w:w="2191"/>
        <w:gridCol w:w="956"/>
        <w:gridCol w:w="950"/>
        <w:gridCol w:w="1500"/>
        <w:gridCol w:w="2587"/>
      </w:tblGrid>
      <w:tr w:rsidR="000E1977" w:rsidRPr="000E1977" w:rsidTr="000E1977">
        <w:trPr>
          <w:trHeight w:val="810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Предмет</w:t>
            </w:r>
          </w:p>
        </w:tc>
        <w:tc>
          <w:tcPr>
            <w:tcW w:w="2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Учитель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Год сдачи ГИА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 xml:space="preserve">Кол-во </w:t>
            </w:r>
            <w:proofErr w:type="spellStart"/>
            <w:r w:rsidRPr="000E1977">
              <w:t>обуч-ся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Общая успеваемость</w:t>
            </w:r>
          </w:p>
        </w:tc>
        <w:tc>
          <w:tcPr>
            <w:tcW w:w="2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77" w:rsidRPr="000E1977" w:rsidRDefault="000E1977" w:rsidP="000E1977">
            <w:r w:rsidRPr="000E1977">
              <w:t>Средний балл</w:t>
            </w:r>
          </w:p>
          <w:p w:rsidR="00000000" w:rsidRPr="000E1977" w:rsidRDefault="000E1977" w:rsidP="000E1977">
            <w:r w:rsidRPr="000E1977">
              <w:t>по школе</w:t>
            </w:r>
          </w:p>
        </w:tc>
      </w:tr>
      <w:tr w:rsidR="000E1977" w:rsidRPr="000E1977" w:rsidTr="000E1977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lastRenderedPageBreak/>
              <w:t>Русский язык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proofErr w:type="spellStart"/>
            <w:r w:rsidRPr="000E1977">
              <w:t>Петакова</w:t>
            </w:r>
            <w:proofErr w:type="spellEnd"/>
            <w:r w:rsidRPr="000E1977">
              <w:t xml:space="preserve"> Р.К.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89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29.3</w:t>
            </w:r>
          </w:p>
        </w:tc>
      </w:tr>
      <w:tr w:rsidR="000E1977" w:rsidRPr="000E1977" w:rsidTr="000E1977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Математика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proofErr w:type="spellStart"/>
            <w:r w:rsidRPr="000E1977">
              <w:t>Курманалиева</w:t>
            </w:r>
            <w:proofErr w:type="spellEnd"/>
            <w:r w:rsidRPr="000E1977">
              <w:t xml:space="preserve"> Н.А.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100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15.3</w:t>
            </w:r>
          </w:p>
        </w:tc>
      </w:tr>
    </w:tbl>
    <w:p w:rsidR="000E1977" w:rsidRPr="000E1977" w:rsidRDefault="000E1977" w:rsidP="000E1977">
      <w:r w:rsidRPr="000E1977">
        <w:rPr>
          <w:b/>
          <w:bCs/>
          <w:i/>
          <w:iCs/>
        </w:rPr>
        <w:t>Итоги промежуточной аттестации 2010 года.</w:t>
      </w:r>
    </w:p>
    <w:p w:rsidR="000E1977" w:rsidRPr="000E1977" w:rsidRDefault="000E1977" w:rsidP="000E1977">
      <w:r w:rsidRPr="000E1977">
        <w:t> Все учащиеся 1-8, 10  классов переведены в следующий класс. </w:t>
      </w:r>
    </w:p>
    <w:p w:rsidR="000E1977" w:rsidRPr="000E1977" w:rsidRDefault="000E1977" w:rsidP="000E1977">
      <w:r w:rsidRPr="000E1977">
        <w:t xml:space="preserve"> Результаты </w:t>
      </w:r>
      <w:proofErr w:type="spellStart"/>
      <w:r w:rsidRPr="000E1977">
        <w:t>обученности</w:t>
      </w:r>
      <w:proofErr w:type="spellEnd"/>
      <w:r w:rsidRPr="000E1977">
        <w:t xml:space="preserve"> учащихся таковы:</w:t>
      </w:r>
    </w:p>
    <w:p w:rsidR="000E1977" w:rsidRPr="000E1977" w:rsidRDefault="000E1977" w:rsidP="000E1977">
      <w:r w:rsidRPr="000E1977">
        <w:rPr>
          <w:b/>
          <w:bCs/>
        </w:rPr>
        <w:t>Успеваемость по классам за 2009-2010 уч. год в сравнении с 2008-2009 уч. г.</w:t>
      </w:r>
    </w:p>
    <w:tbl>
      <w:tblPr>
        <w:tblW w:w="9660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2"/>
        <w:gridCol w:w="1135"/>
        <w:gridCol w:w="1009"/>
        <w:gridCol w:w="1071"/>
        <w:gridCol w:w="911"/>
        <w:gridCol w:w="811"/>
        <w:gridCol w:w="813"/>
        <w:gridCol w:w="787"/>
        <w:gridCol w:w="841"/>
      </w:tblGrid>
      <w:tr w:rsidR="000E1977" w:rsidRPr="000E1977" w:rsidTr="000E1977">
        <w:trPr>
          <w:trHeight w:val="824"/>
        </w:trPr>
        <w:tc>
          <w:tcPr>
            <w:tcW w:w="22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Ступень образования</w:t>
            </w:r>
          </w:p>
        </w:tc>
        <w:tc>
          <w:tcPr>
            <w:tcW w:w="21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Кол-во уч-ся</w:t>
            </w:r>
          </w:p>
        </w:tc>
        <w:tc>
          <w:tcPr>
            <w:tcW w:w="10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77" w:rsidRPr="000E1977" w:rsidRDefault="000E1977" w:rsidP="000E1977">
            <w:proofErr w:type="spellStart"/>
            <w:r w:rsidRPr="000E1977">
              <w:t>Аттес</w:t>
            </w:r>
            <w:proofErr w:type="spellEnd"/>
          </w:p>
          <w:p w:rsidR="00000000" w:rsidRPr="000E1977" w:rsidRDefault="000E1977" w:rsidP="000E1977">
            <w:proofErr w:type="spellStart"/>
            <w:r w:rsidRPr="000E1977">
              <w:t>товано</w:t>
            </w:r>
            <w:proofErr w:type="spellEnd"/>
          </w:p>
        </w:tc>
        <w:tc>
          <w:tcPr>
            <w:tcW w:w="9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77" w:rsidRPr="000E1977" w:rsidRDefault="000E1977" w:rsidP="000E1977">
            <w:r w:rsidRPr="000E1977">
              <w:t>На</w:t>
            </w:r>
          </w:p>
          <w:p w:rsidR="00000000" w:rsidRPr="000E1977" w:rsidRDefault="000E1977" w:rsidP="000E1977">
            <w:r w:rsidRPr="000E1977">
              <w:t>«4» и «5»</w:t>
            </w:r>
          </w:p>
        </w:tc>
        <w:tc>
          <w:tcPr>
            <w:tcW w:w="16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77" w:rsidRPr="000E1977" w:rsidRDefault="000E1977" w:rsidP="000E1977">
            <w:r w:rsidRPr="000E1977">
              <w:t>%</w:t>
            </w:r>
          </w:p>
          <w:p w:rsidR="00000000" w:rsidRPr="000E1977" w:rsidRDefault="000E1977" w:rsidP="000E1977">
            <w:r w:rsidRPr="000E1977">
              <w:t>2009-2010</w:t>
            </w:r>
          </w:p>
        </w:tc>
        <w:tc>
          <w:tcPr>
            <w:tcW w:w="16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77" w:rsidRPr="000E1977" w:rsidRDefault="000E1977" w:rsidP="000E1977">
            <w:r w:rsidRPr="000E1977">
              <w:t>%</w:t>
            </w:r>
          </w:p>
          <w:p w:rsidR="00000000" w:rsidRPr="000E1977" w:rsidRDefault="000E1977" w:rsidP="000E1977">
            <w:r w:rsidRPr="000E1977">
              <w:t>2008-2009</w:t>
            </w:r>
          </w:p>
        </w:tc>
      </w:tr>
      <w:tr w:rsidR="000E1977" w:rsidRPr="000E1977" w:rsidTr="000E1977">
        <w:trPr>
          <w:trHeight w:val="1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1977" w:rsidRPr="000E1977" w:rsidRDefault="000E1977" w:rsidP="000E1977"/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Начало года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Конец года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1977" w:rsidRPr="000E1977" w:rsidRDefault="000E1977" w:rsidP="000E1977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1977" w:rsidRPr="000E1977" w:rsidRDefault="000E1977" w:rsidP="000E1977"/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proofErr w:type="spellStart"/>
            <w:r w:rsidRPr="000E1977">
              <w:t>Кач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Общ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proofErr w:type="spellStart"/>
            <w:r w:rsidRPr="000E1977">
              <w:t>Кач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Общ</w:t>
            </w:r>
          </w:p>
        </w:tc>
      </w:tr>
      <w:tr w:rsidR="000E1977" w:rsidRPr="000E1977" w:rsidTr="000E1977">
        <w:trPr>
          <w:trHeight w:val="521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Начальное звено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17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35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100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100</w:t>
            </w:r>
          </w:p>
        </w:tc>
      </w:tr>
      <w:tr w:rsidR="000E1977" w:rsidRPr="000E1977" w:rsidTr="000E1977">
        <w:trPr>
          <w:trHeight w:val="521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Основное звено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34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34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34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44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100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100</w:t>
            </w:r>
          </w:p>
        </w:tc>
      </w:tr>
      <w:tr w:rsidR="000E1977" w:rsidRPr="000E1977" w:rsidTr="000E1977">
        <w:trPr>
          <w:trHeight w:val="521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Среднее звено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18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56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100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100</w:t>
            </w:r>
          </w:p>
        </w:tc>
      </w:tr>
      <w:tr w:rsidR="000E1977" w:rsidRPr="000E1977" w:rsidTr="000E1977">
        <w:trPr>
          <w:trHeight w:val="521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Итого по школе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69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69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69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45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100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100</w:t>
            </w:r>
          </w:p>
        </w:tc>
      </w:tr>
    </w:tbl>
    <w:p w:rsidR="000E1977" w:rsidRPr="000E1977" w:rsidRDefault="000E1977" w:rsidP="000E1977">
      <w:r w:rsidRPr="000E1977">
        <w:t>   В сравнении с 2008-2009 учебным годом % успеваемости   учащихся остался прежним, качество знаний повысилось  на 10 % в начальном звене, на 6% в основном звене, на 16% в среднем звене, а по школе качество повысилось на  11%</w:t>
      </w:r>
    </w:p>
    <w:p w:rsidR="000E1977" w:rsidRPr="000E1977" w:rsidRDefault="000E1977" w:rsidP="000E1977">
      <w:r w:rsidRPr="000E1977">
        <w:t> </w:t>
      </w:r>
    </w:p>
    <w:p w:rsidR="000E1977" w:rsidRPr="000E1977" w:rsidRDefault="000E1977" w:rsidP="000E1977">
      <w:proofErr w:type="spellStart"/>
      <w:r w:rsidRPr="000E1977">
        <w:rPr>
          <w:b/>
          <w:bCs/>
        </w:rPr>
        <w:t>Внеучебные</w:t>
      </w:r>
      <w:proofErr w:type="spellEnd"/>
      <w:r w:rsidRPr="000E1977">
        <w:rPr>
          <w:b/>
          <w:bCs/>
        </w:rPr>
        <w:t xml:space="preserve"> достижения учащихся.</w:t>
      </w:r>
    </w:p>
    <w:p w:rsidR="000E1977" w:rsidRPr="000E1977" w:rsidRDefault="000E1977" w:rsidP="000E1977">
      <w:r w:rsidRPr="000E1977">
        <w:t xml:space="preserve">Система  воспитательных  мероприятий  направлена  на  разностороннее  развитие  личности  воспитанников, способствует  социальной  адаптации, самосовершенствованию. Педсоветом школы  утверждена на период 2011- 2014 гг. воспитательная программа «Школа для всех».  Разработаны  и  реализуются  воспитательные  системы  каждого  класса, направленные  на  формирование  ключевых  компетентностей - способности  учащихся  к  социальной  адаптации. Есть результаты в  районной научно-практической  конференции молодых исследователей «Шаг в будущее»: в 2008 г. с работой «Топонимические предания Карагайского поселения </w:t>
      </w:r>
      <w:proofErr w:type="spellStart"/>
      <w:r w:rsidRPr="000E1977">
        <w:t>Вагайского</w:t>
      </w:r>
      <w:proofErr w:type="spellEnd"/>
      <w:r w:rsidRPr="000E1977">
        <w:t xml:space="preserve"> района» ученица 8 класса </w:t>
      </w:r>
      <w:proofErr w:type="spellStart"/>
      <w:r w:rsidRPr="000E1977">
        <w:t>Курманалиева</w:t>
      </w:r>
      <w:proofErr w:type="spellEnd"/>
      <w:r w:rsidRPr="000E1977">
        <w:t xml:space="preserve"> Азалия /учитель </w:t>
      </w:r>
      <w:proofErr w:type="spellStart"/>
      <w:r w:rsidRPr="000E1977">
        <w:t>Петакова</w:t>
      </w:r>
      <w:proofErr w:type="spellEnd"/>
      <w:r w:rsidRPr="000E1977">
        <w:t xml:space="preserve"> Р.К./ заняла 1 место. Есть участники и победители заочных  Всероссийских  Интернет - конкурсов:</w:t>
      </w:r>
    </w:p>
    <w:p w:rsidR="000E1977" w:rsidRPr="000E1977" w:rsidRDefault="000E1977" w:rsidP="000E1977">
      <w:r w:rsidRPr="000E1977">
        <w:t> </w:t>
      </w:r>
    </w:p>
    <w:p w:rsidR="000E1977" w:rsidRPr="000E1977" w:rsidRDefault="000E1977" w:rsidP="000E1977">
      <w:r w:rsidRPr="000E1977">
        <w:rPr>
          <w:b/>
          <w:bCs/>
        </w:rPr>
        <w:t> </w:t>
      </w:r>
    </w:p>
    <w:p w:rsidR="000E1977" w:rsidRPr="000E1977" w:rsidRDefault="000E1977" w:rsidP="000E1977">
      <w:r w:rsidRPr="000E1977">
        <w:rPr>
          <w:b/>
          <w:bCs/>
        </w:rPr>
        <w:t> </w:t>
      </w:r>
    </w:p>
    <w:p w:rsidR="000E1977" w:rsidRPr="000E1977" w:rsidRDefault="000E1977" w:rsidP="000E1977">
      <w:r w:rsidRPr="000E1977">
        <w:rPr>
          <w:b/>
          <w:bCs/>
        </w:rPr>
        <w:t> </w:t>
      </w:r>
    </w:p>
    <w:p w:rsidR="000E1977" w:rsidRPr="000E1977" w:rsidRDefault="000E1977" w:rsidP="000E1977">
      <w:r w:rsidRPr="000E1977">
        <w:rPr>
          <w:b/>
          <w:bCs/>
        </w:rPr>
        <w:lastRenderedPageBreak/>
        <w:t> </w:t>
      </w:r>
    </w:p>
    <w:p w:rsidR="000E1977" w:rsidRPr="000E1977" w:rsidRDefault="000E1977" w:rsidP="000E1977">
      <w:r w:rsidRPr="000E1977">
        <w:rPr>
          <w:b/>
          <w:bCs/>
        </w:rPr>
        <w:t> </w:t>
      </w:r>
    </w:p>
    <w:p w:rsidR="000E1977" w:rsidRPr="000E1977" w:rsidRDefault="000E1977" w:rsidP="000E1977">
      <w:r w:rsidRPr="000E1977">
        <w:rPr>
          <w:b/>
          <w:bCs/>
        </w:rPr>
        <w:t>Основные показатели действия подпрограммы «Одаренные дети»</w:t>
      </w:r>
    </w:p>
    <w:p w:rsidR="000E1977" w:rsidRPr="000E1977" w:rsidRDefault="000E1977" w:rsidP="000E1977">
      <w:r w:rsidRPr="000E1977">
        <w:rPr>
          <w:b/>
          <w:bCs/>
        </w:rPr>
        <w:t>в динамике за три года МАОУ «</w:t>
      </w:r>
      <w:proofErr w:type="spellStart"/>
      <w:r w:rsidRPr="000E1977">
        <w:rPr>
          <w:b/>
          <w:bCs/>
        </w:rPr>
        <w:t>Аксурская</w:t>
      </w:r>
      <w:proofErr w:type="spellEnd"/>
      <w:r w:rsidRPr="000E1977">
        <w:rPr>
          <w:b/>
          <w:bCs/>
        </w:rPr>
        <w:t xml:space="preserve">  СОШ»</w:t>
      </w:r>
    </w:p>
    <w:p w:rsidR="000E1977" w:rsidRPr="000E1977" w:rsidRDefault="000E1977" w:rsidP="000E1977">
      <w:r w:rsidRPr="000E1977">
        <w:rPr>
          <w:b/>
          <w:bCs/>
        </w:rPr>
        <w:t> </w:t>
      </w:r>
    </w:p>
    <w:p w:rsidR="000E1977" w:rsidRPr="000E1977" w:rsidRDefault="000E1977" w:rsidP="000E1977">
      <w:r w:rsidRPr="000E1977">
        <w:rPr>
          <w:b/>
          <w:bCs/>
        </w:rPr>
        <w:t> </w:t>
      </w:r>
    </w:p>
    <w:tbl>
      <w:tblPr>
        <w:tblW w:w="916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2"/>
        <w:gridCol w:w="1081"/>
        <w:gridCol w:w="1261"/>
        <w:gridCol w:w="1061"/>
      </w:tblGrid>
      <w:tr w:rsidR="000E1977" w:rsidRPr="000E1977" w:rsidTr="000E1977">
        <w:tc>
          <w:tcPr>
            <w:tcW w:w="5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Мероприятия</w:t>
            </w: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Результативность</w:t>
            </w:r>
          </w:p>
        </w:tc>
      </w:tr>
      <w:tr w:rsidR="000E1977" w:rsidRPr="000E1977" w:rsidTr="000E197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1977" w:rsidRPr="000E1977" w:rsidRDefault="000E1977" w:rsidP="000E1977"/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2008-09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2009-10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2010-11</w:t>
            </w:r>
          </w:p>
        </w:tc>
      </w:tr>
      <w:tr w:rsidR="000E1977" w:rsidRPr="000E1977" w:rsidTr="000E1977">
        <w:trPr>
          <w:trHeight w:val="3643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77" w:rsidRPr="000E1977" w:rsidRDefault="000E1977" w:rsidP="000E1977">
            <w:r w:rsidRPr="000E1977">
              <w:t>1.Всероссийская олимпиада школьников:</w:t>
            </w:r>
          </w:p>
          <w:p w:rsidR="000E1977" w:rsidRPr="000E1977" w:rsidRDefault="000E1977" w:rsidP="000E1977">
            <w:r w:rsidRPr="000E1977">
              <w:rPr>
                <w:b/>
                <w:bCs/>
              </w:rPr>
              <w:t>школьный этап</w:t>
            </w:r>
          </w:p>
          <w:p w:rsidR="000E1977" w:rsidRPr="000E1977" w:rsidRDefault="000E1977" w:rsidP="000E1977">
            <w:r w:rsidRPr="000E1977">
              <w:t>- всего участников</w:t>
            </w:r>
          </w:p>
          <w:p w:rsidR="000E1977" w:rsidRPr="000E1977" w:rsidRDefault="000E1977" w:rsidP="000E1977">
            <w:r w:rsidRPr="000E1977">
              <w:t>-из них победителей</w:t>
            </w:r>
          </w:p>
          <w:p w:rsidR="000E1977" w:rsidRPr="000E1977" w:rsidRDefault="000E1977" w:rsidP="000E1977">
            <w:r w:rsidRPr="000E1977">
              <w:t>- из них призеров.</w:t>
            </w:r>
          </w:p>
          <w:p w:rsidR="000E1977" w:rsidRPr="000E1977" w:rsidRDefault="000E1977" w:rsidP="000E1977">
            <w:r w:rsidRPr="000E1977">
              <w:rPr>
                <w:b/>
                <w:bCs/>
              </w:rPr>
              <w:t>районный этап</w:t>
            </w:r>
          </w:p>
          <w:p w:rsidR="000E1977" w:rsidRPr="000E1977" w:rsidRDefault="000E1977" w:rsidP="000E1977">
            <w:r w:rsidRPr="000E1977">
              <w:t>- всего участников</w:t>
            </w:r>
          </w:p>
          <w:p w:rsidR="000E1977" w:rsidRPr="000E1977" w:rsidRDefault="000E1977" w:rsidP="000E1977">
            <w:r w:rsidRPr="000E1977">
              <w:t>-из них победителей</w:t>
            </w:r>
          </w:p>
          <w:p w:rsidR="000E1977" w:rsidRPr="000E1977" w:rsidRDefault="000E1977" w:rsidP="000E1977">
            <w:r w:rsidRPr="000E1977">
              <w:t>- из них призеров.</w:t>
            </w:r>
          </w:p>
          <w:p w:rsidR="000E1977" w:rsidRPr="000E1977" w:rsidRDefault="000E1977" w:rsidP="000E1977">
            <w:r w:rsidRPr="000E1977">
              <w:rPr>
                <w:b/>
                <w:bCs/>
              </w:rPr>
              <w:t>областной этап</w:t>
            </w:r>
          </w:p>
          <w:p w:rsidR="000E1977" w:rsidRPr="000E1977" w:rsidRDefault="000E1977" w:rsidP="000E1977">
            <w:r w:rsidRPr="000E1977">
              <w:t>- всего участников</w:t>
            </w:r>
          </w:p>
          <w:p w:rsidR="000E1977" w:rsidRPr="000E1977" w:rsidRDefault="000E1977" w:rsidP="000E1977">
            <w:r w:rsidRPr="000E1977">
              <w:t>-из них победителей</w:t>
            </w:r>
          </w:p>
          <w:p w:rsidR="00000000" w:rsidRPr="000E1977" w:rsidRDefault="000E1977" w:rsidP="000E1977">
            <w:r w:rsidRPr="000E1977">
              <w:t>- из них призеров.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77" w:rsidRPr="000E1977" w:rsidRDefault="000E1977" w:rsidP="000E1977">
            <w:r w:rsidRPr="000E1977">
              <w:t>75</w:t>
            </w:r>
          </w:p>
          <w:p w:rsidR="000E1977" w:rsidRPr="000E1977" w:rsidRDefault="000E1977" w:rsidP="000E1977">
            <w:r w:rsidRPr="000E1977">
              <w:t>10</w:t>
            </w:r>
          </w:p>
          <w:p w:rsidR="000E1977" w:rsidRPr="000E1977" w:rsidRDefault="000E1977" w:rsidP="000E1977">
            <w:r w:rsidRPr="000E1977">
              <w:t>10</w:t>
            </w:r>
          </w:p>
          <w:p w:rsidR="000E1977" w:rsidRPr="000E1977" w:rsidRDefault="000E1977" w:rsidP="000E1977">
            <w:r w:rsidRPr="000E1977">
              <w:t>19</w:t>
            </w:r>
          </w:p>
          <w:p w:rsidR="000E1977" w:rsidRPr="000E1977" w:rsidRDefault="000E1977" w:rsidP="000E1977">
            <w:r w:rsidRPr="000E1977">
              <w:t>2</w:t>
            </w:r>
          </w:p>
          <w:p w:rsidR="000E1977" w:rsidRPr="000E1977" w:rsidRDefault="000E1977" w:rsidP="000E1977">
            <w:r w:rsidRPr="000E1977">
              <w:t>1</w:t>
            </w:r>
          </w:p>
          <w:p w:rsidR="000E1977" w:rsidRPr="000E1977" w:rsidRDefault="000E1977" w:rsidP="000E1977">
            <w:r w:rsidRPr="000E1977">
              <w:t>1</w:t>
            </w:r>
          </w:p>
          <w:p w:rsidR="000E1977" w:rsidRPr="000E1977" w:rsidRDefault="000E1977" w:rsidP="000E1977">
            <w:r w:rsidRPr="000E1977">
              <w:t>-</w:t>
            </w:r>
          </w:p>
          <w:p w:rsidR="00000000" w:rsidRPr="000E1977" w:rsidRDefault="000E1977" w:rsidP="000E1977">
            <w:r w:rsidRPr="000E1977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77" w:rsidRPr="000E1977" w:rsidRDefault="000E1977" w:rsidP="000E1977">
            <w:r w:rsidRPr="000E1977">
              <w:t>65</w:t>
            </w:r>
          </w:p>
          <w:p w:rsidR="000E1977" w:rsidRPr="000E1977" w:rsidRDefault="000E1977" w:rsidP="000E1977">
            <w:r w:rsidRPr="000E1977">
              <w:t>6</w:t>
            </w:r>
          </w:p>
          <w:p w:rsidR="000E1977" w:rsidRPr="000E1977" w:rsidRDefault="000E1977" w:rsidP="000E1977">
            <w:r w:rsidRPr="000E1977">
              <w:t>8</w:t>
            </w:r>
          </w:p>
          <w:p w:rsidR="000E1977" w:rsidRPr="000E1977" w:rsidRDefault="000E1977" w:rsidP="000E1977">
            <w:r w:rsidRPr="000E1977">
              <w:t>14</w:t>
            </w:r>
          </w:p>
          <w:p w:rsidR="000E1977" w:rsidRPr="000E1977" w:rsidRDefault="000E1977" w:rsidP="000E1977">
            <w:r w:rsidRPr="000E1977">
              <w:t>-</w:t>
            </w:r>
          </w:p>
          <w:p w:rsidR="000E1977" w:rsidRPr="000E1977" w:rsidRDefault="000E1977" w:rsidP="000E1977">
            <w:r w:rsidRPr="000E1977">
              <w:t>1</w:t>
            </w:r>
          </w:p>
          <w:p w:rsidR="000E1977" w:rsidRPr="000E1977" w:rsidRDefault="000E1977" w:rsidP="000E1977">
            <w:r w:rsidRPr="000E1977">
              <w:t>1</w:t>
            </w:r>
          </w:p>
          <w:p w:rsidR="000E1977" w:rsidRPr="000E1977" w:rsidRDefault="000E1977" w:rsidP="000E1977">
            <w:r w:rsidRPr="000E1977">
              <w:t>-</w:t>
            </w:r>
          </w:p>
          <w:p w:rsidR="00000000" w:rsidRPr="000E1977" w:rsidRDefault="000E1977" w:rsidP="000E1977">
            <w:r w:rsidRPr="000E1977"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77" w:rsidRPr="000E1977" w:rsidRDefault="000E1977" w:rsidP="000E1977">
            <w:r w:rsidRPr="000E1977">
              <w:t>60</w:t>
            </w:r>
          </w:p>
          <w:p w:rsidR="000E1977" w:rsidRPr="000E1977" w:rsidRDefault="000E1977" w:rsidP="000E1977">
            <w:r w:rsidRPr="000E1977">
              <w:t>15</w:t>
            </w:r>
          </w:p>
          <w:p w:rsidR="000E1977" w:rsidRPr="000E1977" w:rsidRDefault="000E1977" w:rsidP="000E1977">
            <w:r w:rsidRPr="000E1977">
              <w:t>13</w:t>
            </w:r>
          </w:p>
          <w:p w:rsidR="000E1977" w:rsidRPr="000E1977" w:rsidRDefault="000E1977" w:rsidP="000E1977">
            <w:r w:rsidRPr="000E1977">
              <w:t>28</w:t>
            </w:r>
          </w:p>
          <w:p w:rsidR="000E1977" w:rsidRPr="000E1977" w:rsidRDefault="000E1977" w:rsidP="000E1977">
            <w:r w:rsidRPr="000E1977">
              <w:t>-</w:t>
            </w:r>
          </w:p>
          <w:p w:rsidR="000E1977" w:rsidRPr="000E1977" w:rsidRDefault="000E1977" w:rsidP="000E1977">
            <w:r w:rsidRPr="000E1977">
              <w:t>-</w:t>
            </w:r>
          </w:p>
          <w:p w:rsidR="000E1977" w:rsidRPr="000E1977" w:rsidRDefault="000E1977" w:rsidP="000E1977">
            <w:r w:rsidRPr="000E1977">
              <w:t>-</w:t>
            </w:r>
          </w:p>
          <w:p w:rsidR="000E1977" w:rsidRPr="000E1977" w:rsidRDefault="000E1977" w:rsidP="000E1977">
            <w:r w:rsidRPr="000E1977">
              <w:t>-</w:t>
            </w:r>
          </w:p>
          <w:p w:rsidR="00000000" w:rsidRPr="000E1977" w:rsidRDefault="000E1977" w:rsidP="000E1977">
            <w:r w:rsidRPr="000E1977">
              <w:t>-</w:t>
            </w:r>
          </w:p>
        </w:tc>
      </w:tr>
      <w:tr w:rsidR="000E1977" w:rsidRPr="000E1977" w:rsidTr="000E1977"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77" w:rsidRPr="000E1977" w:rsidRDefault="000E1977" w:rsidP="000E1977">
            <w:r w:rsidRPr="000E1977">
              <w:t>2. Научно-исследовательская конференция «Шаг в будущее»</w:t>
            </w:r>
          </w:p>
          <w:p w:rsidR="000E1977" w:rsidRPr="000E1977" w:rsidRDefault="000E1977" w:rsidP="000E1977">
            <w:r w:rsidRPr="000E1977">
              <w:rPr>
                <w:b/>
                <w:bCs/>
              </w:rPr>
              <w:t>школьный этап</w:t>
            </w:r>
          </w:p>
          <w:p w:rsidR="000E1977" w:rsidRPr="000E1977" w:rsidRDefault="000E1977" w:rsidP="000E1977">
            <w:r w:rsidRPr="000E1977">
              <w:t>- всего участников</w:t>
            </w:r>
          </w:p>
          <w:p w:rsidR="000E1977" w:rsidRPr="000E1977" w:rsidRDefault="000E1977" w:rsidP="000E1977">
            <w:r w:rsidRPr="000E1977">
              <w:t>-из них победителей</w:t>
            </w:r>
          </w:p>
          <w:p w:rsidR="000E1977" w:rsidRPr="000E1977" w:rsidRDefault="000E1977" w:rsidP="000E1977">
            <w:r w:rsidRPr="000E1977">
              <w:t>- из них призеров.</w:t>
            </w:r>
          </w:p>
          <w:p w:rsidR="000E1977" w:rsidRPr="000E1977" w:rsidRDefault="000E1977" w:rsidP="000E1977">
            <w:r w:rsidRPr="000E1977">
              <w:rPr>
                <w:b/>
                <w:bCs/>
              </w:rPr>
              <w:t>районный этап</w:t>
            </w:r>
          </w:p>
          <w:p w:rsidR="000E1977" w:rsidRPr="000E1977" w:rsidRDefault="000E1977" w:rsidP="000E1977">
            <w:r w:rsidRPr="000E1977">
              <w:lastRenderedPageBreak/>
              <w:t>- всего участников</w:t>
            </w:r>
          </w:p>
          <w:p w:rsidR="000E1977" w:rsidRPr="000E1977" w:rsidRDefault="000E1977" w:rsidP="000E1977">
            <w:r w:rsidRPr="000E1977">
              <w:t>-из них победителей</w:t>
            </w:r>
          </w:p>
          <w:p w:rsidR="000E1977" w:rsidRPr="000E1977" w:rsidRDefault="000E1977" w:rsidP="000E1977">
            <w:r w:rsidRPr="000E1977">
              <w:t>- из них призеров.</w:t>
            </w:r>
          </w:p>
          <w:p w:rsidR="000E1977" w:rsidRPr="000E1977" w:rsidRDefault="000E1977" w:rsidP="000E1977">
            <w:r w:rsidRPr="000E1977">
              <w:rPr>
                <w:b/>
                <w:bCs/>
              </w:rPr>
              <w:t>областной этап</w:t>
            </w:r>
          </w:p>
          <w:p w:rsidR="000E1977" w:rsidRPr="000E1977" w:rsidRDefault="000E1977" w:rsidP="000E1977">
            <w:r w:rsidRPr="000E1977">
              <w:t>- всего участников</w:t>
            </w:r>
          </w:p>
          <w:p w:rsidR="000E1977" w:rsidRPr="000E1977" w:rsidRDefault="000E1977" w:rsidP="000E1977">
            <w:r w:rsidRPr="000E1977">
              <w:t>-из них победителей</w:t>
            </w:r>
          </w:p>
          <w:p w:rsidR="00000000" w:rsidRPr="000E1977" w:rsidRDefault="000E1977" w:rsidP="000E1977">
            <w:r w:rsidRPr="000E1977">
              <w:t>- из них призеров.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77" w:rsidRPr="000E1977" w:rsidRDefault="000E1977" w:rsidP="000E1977">
            <w:r w:rsidRPr="000E1977">
              <w:lastRenderedPageBreak/>
              <w:t>-</w:t>
            </w:r>
          </w:p>
          <w:p w:rsidR="000E1977" w:rsidRPr="000E1977" w:rsidRDefault="000E1977" w:rsidP="000E1977">
            <w:r w:rsidRPr="000E1977">
              <w:t>-</w:t>
            </w:r>
          </w:p>
          <w:p w:rsidR="000E1977" w:rsidRPr="000E1977" w:rsidRDefault="000E1977" w:rsidP="000E1977">
            <w:r w:rsidRPr="000E1977">
              <w:t>-</w:t>
            </w:r>
          </w:p>
          <w:p w:rsidR="000E1977" w:rsidRPr="000E1977" w:rsidRDefault="000E1977" w:rsidP="000E1977">
            <w:r w:rsidRPr="000E1977">
              <w:t>1</w:t>
            </w:r>
          </w:p>
          <w:p w:rsidR="000E1977" w:rsidRPr="000E1977" w:rsidRDefault="000E1977" w:rsidP="000E1977">
            <w:r w:rsidRPr="000E1977">
              <w:t>1</w:t>
            </w:r>
          </w:p>
          <w:p w:rsidR="00000000" w:rsidRPr="000E1977" w:rsidRDefault="000E1977" w:rsidP="000E1977">
            <w:r w:rsidRPr="000E1977"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77" w:rsidRPr="000E1977" w:rsidRDefault="000E1977" w:rsidP="000E1977">
            <w:r w:rsidRPr="000E1977">
              <w:t>-</w:t>
            </w:r>
          </w:p>
          <w:p w:rsidR="000E1977" w:rsidRPr="000E1977" w:rsidRDefault="000E1977" w:rsidP="000E1977">
            <w:r w:rsidRPr="000E1977">
              <w:t>-</w:t>
            </w:r>
          </w:p>
          <w:p w:rsidR="000E1977" w:rsidRPr="000E1977" w:rsidRDefault="000E1977" w:rsidP="000E1977">
            <w:r w:rsidRPr="000E1977">
              <w:t>-</w:t>
            </w:r>
          </w:p>
          <w:p w:rsidR="000E1977" w:rsidRPr="000E1977" w:rsidRDefault="000E1977" w:rsidP="000E1977">
            <w:r w:rsidRPr="000E1977">
              <w:t>-</w:t>
            </w:r>
          </w:p>
          <w:p w:rsidR="000E1977" w:rsidRPr="000E1977" w:rsidRDefault="000E1977" w:rsidP="000E1977">
            <w:r w:rsidRPr="000E1977">
              <w:t>-</w:t>
            </w:r>
          </w:p>
          <w:p w:rsidR="00000000" w:rsidRPr="000E1977" w:rsidRDefault="000E1977" w:rsidP="000E1977">
            <w:r w:rsidRPr="000E1977"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77" w:rsidRPr="000E1977" w:rsidRDefault="000E1977" w:rsidP="000E1977">
            <w:r w:rsidRPr="000E1977">
              <w:t>-</w:t>
            </w:r>
          </w:p>
          <w:p w:rsidR="000E1977" w:rsidRPr="000E1977" w:rsidRDefault="000E1977" w:rsidP="000E1977">
            <w:r w:rsidRPr="000E1977">
              <w:t>-</w:t>
            </w:r>
          </w:p>
          <w:p w:rsidR="000E1977" w:rsidRPr="000E1977" w:rsidRDefault="000E1977" w:rsidP="000E1977">
            <w:r w:rsidRPr="000E1977">
              <w:t>-</w:t>
            </w:r>
          </w:p>
          <w:p w:rsidR="000E1977" w:rsidRPr="000E1977" w:rsidRDefault="000E1977" w:rsidP="000E1977">
            <w:r w:rsidRPr="000E1977">
              <w:t>-</w:t>
            </w:r>
          </w:p>
          <w:p w:rsidR="000E1977" w:rsidRPr="000E1977" w:rsidRDefault="000E1977" w:rsidP="000E1977">
            <w:r w:rsidRPr="000E1977">
              <w:t>-</w:t>
            </w:r>
          </w:p>
          <w:p w:rsidR="00000000" w:rsidRPr="000E1977" w:rsidRDefault="000E1977" w:rsidP="000E1977">
            <w:r w:rsidRPr="000E1977">
              <w:t>-</w:t>
            </w:r>
          </w:p>
        </w:tc>
      </w:tr>
      <w:tr w:rsidR="000E1977" w:rsidRPr="000E1977" w:rsidTr="000E1977">
        <w:trPr>
          <w:trHeight w:val="1369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77" w:rsidRPr="000E1977" w:rsidRDefault="000E1977" w:rsidP="000E1977">
            <w:r w:rsidRPr="000E1977">
              <w:lastRenderedPageBreak/>
              <w:t>3. Региональная олимпиада уч-ся основной школы </w:t>
            </w:r>
            <w:r w:rsidRPr="000E1977">
              <w:rPr>
                <w:b/>
                <w:bCs/>
              </w:rPr>
              <w:t>«Юниор»</w:t>
            </w:r>
          </w:p>
          <w:p w:rsidR="000E1977" w:rsidRPr="000E1977" w:rsidRDefault="000E1977" w:rsidP="000E1977">
            <w:r w:rsidRPr="000E1977">
              <w:rPr>
                <w:b/>
                <w:bCs/>
              </w:rPr>
              <w:t>областной этап</w:t>
            </w:r>
          </w:p>
          <w:p w:rsidR="000E1977" w:rsidRPr="000E1977" w:rsidRDefault="000E1977" w:rsidP="000E1977">
            <w:r w:rsidRPr="000E1977">
              <w:t>- всего участников</w:t>
            </w:r>
          </w:p>
          <w:p w:rsidR="000E1977" w:rsidRPr="000E1977" w:rsidRDefault="000E1977" w:rsidP="000E1977">
            <w:r w:rsidRPr="000E1977">
              <w:t>-из них победителей</w:t>
            </w:r>
          </w:p>
          <w:p w:rsidR="00000000" w:rsidRPr="000E1977" w:rsidRDefault="000E1977" w:rsidP="000E1977">
            <w:r w:rsidRPr="000E1977">
              <w:t>- из них призеров.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77" w:rsidRPr="000E1977" w:rsidRDefault="000E1977" w:rsidP="000E1977">
            <w:r w:rsidRPr="000E1977">
              <w:t>4</w:t>
            </w:r>
          </w:p>
          <w:p w:rsidR="000E1977" w:rsidRPr="000E1977" w:rsidRDefault="000E1977" w:rsidP="000E1977">
            <w:r w:rsidRPr="000E1977">
              <w:t>-</w:t>
            </w:r>
          </w:p>
          <w:p w:rsidR="00000000" w:rsidRPr="000E1977" w:rsidRDefault="000E1977" w:rsidP="000E1977">
            <w:r w:rsidRPr="000E1977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77" w:rsidRPr="000E1977" w:rsidRDefault="000E1977" w:rsidP="000E1977">
            <w:r w:rsidRPr="000E1977">
              <w:t>8</w:t>
            </w:r>
          </w:p>
          <w:p w:rsidR="000E1977" w:rsidRPr="000E1977" w:rsidRDefault="000E1977" w:rsidP="000E1977">
            <w:r w:rsidRPr="000E1977">
              <w:t>-</w:t>
            </w:r>
          </w:p>
          <w:p w:rsidR="00000000" w:rsidRPr="000E1977" w:rsidRDefault="000E1977" w:rsidP="000E1977">
            <w:r w:rsidRPr="000E1977"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77" w:rsidRPr="000E1977" w:rsidRDefault="000E1977" w:rsidP="000E1977">
            <w:r w:rsidRPr="000E1977">
              <w:t>-</w:t>
            </w:r>
          </w:p>
          <w:p w:rsidR="000E1977" w:rsidRPr="000E1977" w:rsidRDefault="000E1977" w:rsidP="000E1977">
            <w:r w:rsidRPr="000E1977">
              <w:t>-</w:t>
            </w:r>
          </w:p>
          <w:p w:rsidR="00000000" w:rsidRPr="000E1977" w:rsidRDefault="000E1977" w:rsidP="000E1977">
            <w:r w:rsidRPr="000E1977">
              <w:t>-</w:t>
            </w:r>
          </w:p>
        </w:tc>
      </w:tr>
      <w:tr w:rsidR="000E1977" w:rsidRPr="000E1977" w:rsidTr="000E1977">
        <w:trPr>
          <w:trHeight w:val="1369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77" w:rsidRPr="000E1977" w:rsidRDefault="000E1977" w:rsidP="000E1977">
            <w:r w:rsidRPr="000E1977">
              <w:t>4.Общероссийская олимпиада</w:t>
            </w:r>
          </w:p>
          <w:p w:rsidR="000E1977" w:rsidRPr="000E1977" w:rsidRDefault="000E1977" w:rsidP="000E1977">
            <w:r w:rsidRPr="000E1977">
              <w:t> «</w:t>
            </w:r>
            <w:r w:rsidRPr="000E1977">
              <w:rPr>
                <w:b/>
                <w:bCs/>
              </w:rPr>
              <w:t>Русский медвежонок</w:t>
            </w:r>
            <w:r w:rsidRPr="000E1977">
              <w:t>»</w:t>
            </w:r>
          </w:p>
          <w:p w:rsidR="000E1977" w:rsidRPr="000E1977" w:rsidRDefault="000E1977" w:rsidP="000E1977">
            <w:r w:rsidRPr="000E1977">
              <w:t>- всего участников</w:t>
            </w:r>
          </w:p>
          <w:p w:rsidR="000E1977" w:rsidRPr="000E1977" w:rsidRDefault="000E1977" w:rsidP="000E1977">
            <w:r w:rsidRPr="000E1977">
              <w:t>-из них победителей</w:t>
            </w:r>
          </w:p>
          <w:p w:rsidR="00000000" w:rsidRPr="000E1977" w:rsidRDefault="000E1977" w:rsidP="000E1977">
            <w:r w:rsidRPr="000E1977">
              <w:t>- из них призеров.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77" w:rsidRPr="000E1977" w:rsidRDefault="000E1977" w:rsidP="000E1977">
            <w:r w:rsidRPr="000E1977">
              <w:t>-</w:t>
            </w:r>
          </w:p>
          <w:p w:rsidR="000E1977" w:rsidRPr="000E1977" w:rsidRDefault="000E1977" w:rsidP="000E1977">
            <w:r w:rsidRPr="000E1977">
              <w:t>-</w:t>
            </w:r>
          </w:p>
          <w:p w:rsidR="00000000" w:rsidRPr="000E1977" w:rsidRDefault="000E1977" w:rsidP="000E1977">
            <w:r w:rsidRPr="000E1977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77" w:rsidRPr="000E1977" w:rsidRDefault="000E1977" w:rsidP="000E1977">
            <w:r w:rsidRPr="000E1977">
              <w:t>11</w:t>
            </w:r>
          </w:p>
          <w:p w:rsidR="000E1977" w:rsidRPr="000E1977" w:rsidRDefault="000E1977" w:rsidP="000E1977">
            <w:r w:rsidRPr="000E1977">
              <w:t>-</w:t>
            </w:r>
          </w:p>
          <w:p w:rsidR="00000000" w:rsidRPr="000E1977" w:rsidRDefault="000E1977" w:rsidP="000E1977">
            <w:r w:rsidRPr="000E1977"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77" w:rsidRPr="000E1977" w:rsidRDefault="000E1977" w:rsidP="000E1977">
            <w:r w:rsidRPr="000E1977">
              <w:t>15</w:t>
            </w:r>
          </w:p>
          <w:p w:rsidR="000E1977" w:rsidRPr="000E1977" w:rsidRDefault="000E1977" w:rsidP="000E1977">
            <w:r w:rsidRPr="000E1977">
              <w:t>-</w:t>
            </w:r>
          </w:p>
          <w:p w:rsidR="00000000" w:rsidRPr="000E1977" w:rsidRDefault="000E1977" w:rsidP="000E1977">
            <w:r w:rsidRPr="000E1977">
              <w:t>-</w:t>
            </w:r>
          </w:p>
        </w:tc>
      </w:tr>
      <w:tr w:rsidR="000E1977" w:rsidRPr="000E1977" w:rsidTr="000E1977"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77" w:rsidRPr="000E1977" w:rsidRDefault="000E1977" w:rsidP="000E1977">
            <w:r w:rsidRPr="000E1977">
              <w:t>5.Интерне</w:t>
            </w:r>
            <w:proofErr w:type="gramStart"/>
            <w:r w:rsidRPr="000E1977">
              <w:t>т-</w:t>
            </w:r>
            <w:proofErr w:type="gramEnd"/>
            <w:r w:rsidRPr="000E1977">
              <w:t xml:space="preserve"> олимпиада для учащихся УРФО и Пермского края</w:t>
            </w:r>
          </w:p>
          <w:p w:rsidR="000E1977" w:rsidRPr="000E1977" w:rsidRDefault="000E1977" w:rsidP="000E1977">
            <w:r w:rsidRPr="000E1977">
              <w:t>- всего участников</w:t>
            </w:r>
          </w:p>
          <w:p w:rsidR="000E1977" w:rsidRPr="000E1977" w:rsidRDefault="000E1977" w:rsidP="000E1977">
            <w:r w:rsidRPr="000E1977">
              <w:t>-из них победителей</w:t>
            </w:r>
          </w:p>
          <w:p w:rsidR="00000000" w:rsidRPr="000E1977" w:rsidRDefault="000E1977" w:rsidP="000E1977">
            <w:r w:rsidRPr="000E1977">
              <w:t>- из них призеров.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77" w:rsidRPr="000E1977" w:rsidRDefault="000E1977" w:rsidP="000E1977">
            <w:r w:rsidRPr="000E1977">
              <w:t>-</w:t>
            </w:r>
          </w:p>
          <w:p w:rsidR="000E1977" w:rsidRPr="000E1977" w:rsidRDefault="000E1977" w:rsidP="000E1977">
            <w:r w:rsidRPr="000E1977">
              <w:t>-</w:t>
            </w:r>
          </w:p>
          <w:p w:rsidR="00000000" w:rsidRPr="000E1977" w:rsidRDefault="000E1977" w:rsidP="000E1977">
            <w:r w:rsidRPr="000E1977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77" w:rsidRPr="000E1977" w:rsidRDefault="000E1977" w:rsidP="000E1977">
            <w:r w:rsidRPr="000E1977">
              <w:t>10</w:t>
            </w:r>
          </w:p>
          <w:p w:rsidR="000E1977" w:rsidRPr="000E1977" w:rsidRDefault="000E1977" w:rsidP="000E1977">
            <w:r w:rsidRPr="000E1977">
              <w:t>3</w:t>
            </w:r>
          </w:p>
          <w:p w:rsidR="00000000" w:rsidRPr="000E1977" w:rsidRDefault="000E1977" w:rsidP="000E1977">
            <w:r w:rsidRPr="000E1977"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77" w:rsidRPr="000E1977" w:rsidRDefault="000E1977" w:rsidP="000E1977">
            <w:r w:rsidRPr="000E1977">
              <w:t>-</w:t>
            </w:r>
          </w:p>
          <w:p w:rsidR="000E1977" w:rsidRPr="000E1977" w:rsidRDefault="000E1977" w:rsidP="000E1977">
            <w:r w:rsidRPr="000E1977">
              <w:t>-</w:t>
            </w:r>
          </w:p>
          <w:p w:rsidR="00000000" w:rsidRPr="000E1977" w:rsidRDefault="000E1977" w:rsidP="000E1977">
            <w:r w:rsidRPr="000E1977">
              <w:t>-</w:t>
            </w:r>
          </w:p>
        </w:tc>
      </w:tr>
    </w:tbl>
    <w:p w:rsidR="000E1977" w:rsidRPr="000E1977" w:rsidRDefault="000E1977" w:rsidP="000E1977">
      <w:r w:rsidRPr="000E1977">
        <w:t> </w:t>
      </w:r>
    </w:p>
    <w:p w:rsidR="000E1977" w:rsidRPr="000E1977" w:rsidRDefault="000E1977" w:rsidP="000E1977">
      <w:r w:rsidRPr="000E1977">
        <w:rPr>
          <w:b/>
          <w:bCs/>
        </w:rPr>
        <w:t> </w:t>
      </w:r>
    </w:p>
    <w:p w:rsidR="000E1977" w:rsidRPr="000E1977" w:rsidRDefault="000E1977" w:rsidP="000E1977">
      <w:r w:rsidRPr="000E1977">
        <w:rPr>
          <w:b/>
          <w:bCs/>
        </w:rPr>
        <w:t> </w:t>
      </w:r>
    </w:p>
    <w:p w:rsidR="000E1977" w:rsidRPr="000E1977" w:rsidRDefault="000E1977" w:rsidP="000E1977">
      <w:r w:rsidRPr="000E1977">
        <w:rPr>
          <w:b/>
          <w:bCs/>
        </w:rPr>
        <w:t> </w:t>
      </w:r>
    </w:p>
    <w:p w:rsidR="000E1977" w:rsidRPr="000E1977" w:rsidRDefault="000E1977" w:rsidP="000E1977">
      <w:r w:rsidRPr="000E1977">
        <w:t xml:space="preserve">Результаты участия </w:t>
      </w:r>
      <w:proofErr w:type="gramStart"/>
      <w:r w:rsidRPr="000E1977">
        <w:t>обучающихся</w:t>
      </w:r>
      <w:proofErr w:type="gramEnd"/>
      <w:r w:rsidRPr="000E1977">
        <w:t xml:space="preserve"> уже  в 2010-2011 учебном году показывают</w:t>
      </w:r>
    </w:p>
    <w:p w:rsidR="000E1977" w:rsidRPr="000E1977" w:rsidRDefault="000E1977" w:rsidP="000E1977">
      <w:r w:rsidRPr="000E1977">
        <w:t xml:space="preserve">положительную </w:t>
      </w:r>
      <w:proofErr w:type="gramStart"/>
      <w:r w:rsidRPr="000E1977">
        <w:t>динамику</w:t>
      </w:r>
      <w:proofErr w:type="gramEnd"/>
      <w:r w:rsidRPr="000E1977">
        <w:t>  как количества участвующих, так и результативность проводимой работы по повышению мотивации к обучению.</w:t>
      </w:r>
    </w:p>
    <w:p w:rsidR="000E1977" w:rsidRPr="000E1977" w:rsidRDefault="000E1977" w:rsidP="000E1977">
      <w:r w:rsidRPr="000E1977">
        <w:lastRenderedPageBreak/>
        <w:t>Данная проводимая работа показательна и в динамике распределения выпускников после окончания основной и средней (полной) школы, что является и показателем их социальной компетентности.</w:t>
      </w:r>
    </w:p>
    <w:tbl>
      <w:tblPr>
        <w:tblpPr w:leftFromText="172" w:rightFromText="172" w:topFromText="15" w:bottomFromText="15" w:vertAnchor="text"/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438"/>
        <w:gridCol w:w="722"/>
        <w:gridCol w:w="469"/>
        <w:gridCol w:w="781"/>
        <w:gridCol w:w="731"/>
        <w:gridCol w:w="551"/>
        <w:gridCol w:w="1806"/>
        <w:gridCol w:w="1438"/>
        <w:gridCol w:w="933"/>
        <w:gridCol w:w="559"/>
        <w:gridCol w:w="666"/>
        <w:gridCol w:w="469"/>
        <w:gridCol w:w="781"/>
        <w:gridCol w:w="457"/>
        <w:gridCol w:w="1806"/>
      </w:tblGrid>
      <w:tr w:rsidR="000E1977" w:rsidRPr="000E1977" w:rsidTr="000E1977">
        <w:trPr>
          <w:trHeight w:val="1431"/>
        </w:trPr>
        <w:tc>
          <w:tcPr>
            <w:tcW w:w="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77" w:rsidRPr="000E1977" w:rsidRDefault="000E1977" w:rsidP="000E1977">
            <w:r w:rsidRPr="000E1977">
              <w:t> 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Количество выпускников</w:t>
            </w:r>
          </w:p>
        </w:tc>
        <w:tc>
          <w:tcPr>
            <w:tcW w:w="32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Количество выпускников, продолжающих образование</w:t>
            </w:r>
          </w:p>
        </w:tc>
        <w:tc>
          <w:tcPr>
            <w:tcW w:w="5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Трудоустройство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Количество выпускников</w:t>
            </w:r>
          </w:p>
        </w:tc>
        <w:tc>
          <w:tcPr>
            <w:tcW w:w="10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Количество выпускников, закончивших с медалью</w:t>
            </w:r>
          </w:p>
        </w:tc>
        <w:tc>
          <w:tcPr>
            <w:tcW w:w="26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Количество выпускников, продолжающих образование</w:t>
            </w:r>
          </w:p>
        </w:tc>
        <w:tc>
          <w:tcPr>
            <w:tcW w:w="4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Трудоустройство</w:t>
            </w:r>
          </w:p>
        </w:tc>
      </w:tr>
      <w:tr w:rsidR="000E1977" w:rsidRPr="000E1977" w:rsidTr="000E1977">
        <w:trPr>
          <w:cantSplit/>
          <w:trHeight w:val="88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1977" w:rsidRPr="000E1977" w:rsidRDefault="000E1977" w:rsidP="000E1977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1977" w:rsidRPr="000E1977" w:rsidRDefault="000E1977" w:rsidP="000E1977"/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В 10-й класс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В ПУ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 xml:space="preserve">В </w:t>
            </w:r>
            <w:proofErr w:type="spellStart"/>
            <w:r w:rsidRPr="000E1977">
              <w:t>ССУЗе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%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1977" w:rsidRPr="000E1977" w:rsidRDefault="000E1977" w:rsidP="000E1977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1977" w:rsidRPr="000E1977" w:rsidRDefault="000E1977" w:rsidP="000E1977"/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Всего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%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В ВУЗе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В ПУ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 xml:space="preserve">В </w:t>
            </w:r>
            <w:proofErr w:type="spellStart"/>
            <w:r w:rsidRPr="000E1977">
              <w:t>ССУЗе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РА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1977" w:rsidRPr="000E1977" w:rsidRDefault="000E1977" w:rsidP="000E1977"/>
        </w:tc>
      </w:tr>
      <w:tr w:rsidR="000E1977" w:rsidRPr="000E1977" w:rsidTr="000E1977">
        <w:trPr>
          <w:trHeight w:val="351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2008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-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-</w:t>
            </w:r>
          </w:p>
        </w:tc>
      </w:tr>
      <w:tr w:rsidR="000E1977" w:rsidRPr="000E1977" w:rsidTr="000E1977">
        <w:trPr>
          <w:trHeight w:val="501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2009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-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-</w:t>
            </w:r>
          </w:p>
        </w:tc>
      </w:tr>
      <w:tr w:rsidR="000E1977" w:rsidRPr="000E1977" w:rsidTr="000E1977">
        <w:trPr>
          <w:trHeight w:val="501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2010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-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-</w:t>
            </w:r>
          </w:p>
        </w:tc>
      </w:tr>
    </w:tbl>
    <w:p w:rsidR="000E1977" w:rsidRPr="000E1977" w:rsidRDefault="000E1977" w:rsidP="000E1977">
      <w:r w:rsidRPr="000E1977">
        <w:t>Сведения о распределении выпускников школы свидетельствуют и о том, что к выбору пути получения профессии  учащиеся и их родители относятся в настоящее время более осознанно.  Социальная успешность выпускников в профессиональном самоопределении, самореализации в профессиональной, гражданской, семейной сферах жизнедеятельности подтверждается сведениями из бесед с выпускниками и их родителями.  97% родителей удовлетворены уровнем и содержанием   образовательной работы в школе.</w:t>
      </w:r>
    </w:p>
    <w:p w:rsidR="000E1977" w:rsidRPr="000E1977" w:rsidRDefault="000E1977" w:rsidP="000E1977">
      <w:r w:rsidRPr="000E1977">
        <w:rPr>
          <w:b/>
          <w:bCs/>
        </w:rPr>
        <w:t>3.5 Состояние здоровья школьников, меры по охране и укреплению здоровья.</w:t>
      </w:r>
    </w:p>
    <w:p w:rsidR="000E1977" w:rsidRPr="000E1977" w:rsidRDefault="000E1977" w:rsidP="000E1977">
      <w:r w:rsidRPr="000E1977">
        <w:t xml:space="preserve">В результате ежегодных медицинских осмотров выявляются  группы здоровья  учащихся. 17.03.2011 г. прошел плановый  осмотр: из   75    учащихся  осмотрено   75   учащихся. К первой группе здоровья отнесено   3   учащихся (4 %), ко второй   67 учащихся (89%), к третьей   5 учащихся (7 %). В сравнении с прошлым учебным годом уровень здоровья </w:t>
      </w:r>
      <w:proofErr w:type="gramStart"/>
      <w:r w:rsidRPr="000E1977">
        <w:t>обучающихся</w:t>
      </w:r>
      <w:proofErr w:type="gramEnd"/>
      <w:r w:rsidRPr="000E1977">
        <w:t xml:space="preserve"> улучшился по заболеваниям до 3 %, отчасти по причине, что  100 % обучающихся школы занимаются физкультурой. В 2010-2011 учебном году  обучающиеся   8-11 классов в рамках третьего часа физической культуры занимаются по программе «Психофизическая тренировка как метод улучшения состояния вегетативной нервной системы».   Здоровый образ жизни </w:t>
      </w:r>
      <w:r w:rsidRPr="000E1977">
        <w:rPr>
          <w:b/>
          <w:bCs/>
        </w:rPr>
        <w:t>должен стать</w:t>
      </w:r>
      <w:r w:rsidRPr="000E1977">
        <w:t xml:space="preserve">  неотъемлемой частью  современного школьника. Поэтому спортивно-оздоровительная работа школы направлена на пропаганду здорового образа жизни и внедрение физической  культуры в жизнь каждого нашего ученика. Регулярно проводятся спортивные  соревнования по различным видам спорта, раз в четверть проводятся дни здоровья; работают спортивные секции по вечерам 2 раза в неделю, используются </w:t>
      </w:r>
      <w:proofErr w:type="spellStart"/>
      <w:r w:rsidRPr="000E1977">
        <w:t>здоровьесберегающие</w:t>
      </w:r>
      <w:proofErr w:type="spellEnd"/>
      <w:r w:rsidRPr="000E1977">
        <w:t xml:space="preserve"> технологии в образовательном процессе.</w:t>
      </w:r>
    </w:p>
    <w:p w:rsidR="000E1977" w:rsidRPr="000E1977" w:rsidRDefault="000E1977" w:rsidP="000E1977">
      <w:r w:rsidRPr="000E1977">
        <w:t> </w:t>
      </w:r>
      <w:r w:rsidRPr="000E1977">
        <w:rPr>
          <w:b/>
          <w:bCs/>
          <w:i/>
          <w:iCs/>
        </w:rPr>
        <w:t>Организация питания.</w:t>
      </w:r>
    </w:p>
    <w:p w:rsidR="000E1977" w:rsidRPr="000E1977" w:rsidRDefault="000E1977" w:rsidP="000E1977">
      <w:r w:rsidRPr="000E1977">
        <w:t> Горячее питание</w:t>
      </w:r>
      <w:r w:rsidRPr="000E1977">
        <w:rPr>
          <w:b/>
          <w:bCs/>
        </w:rPr>
        <w:t>  </w:t>
      </w:r>
      <w:r w:rsidRPr="000E1977">
        <w:t>учащихся 1-11 классов организовано в школьной столовой на  40 посадочных мест в 2 потока. Меню достаточно разнообразное, часть продуктов поставляется с пришкольного участка, тем самым, удешевляя стоимость обеда. Горячим   одноразовым питанием охвачено 100% учащихся, а для обучающихся льготной категории организовано 2-х разовое питание за счет целевых субвенций.</w:t>
      </w:r>
    </w:p>
    <w:p w:rsidR="000E1977" w:rsidRPr="000E1977" w:rsidRDefault="000E1977" w:rsidP="000E1977">
      <w:r w:rsidRPr="000E1977">
        <w:lastRenderedPageBreak/>
        <w:t> </w:t>
      </w:r>
      <w:r w:rsidRPr="000E1977">
        <w:rPr>
          <w:b/>
          <w:bCs/>
          <w:i/>
          <w:iCs/>
        </w:rPr>
        <w:t>Обеспечение безопасности.</w:t>
      </w:r>
    </w:p>
    <w:p w:rsidR="000E1977" w:rsidRPr="000E1977" w:rsidRDefault="000E1977" w:rsidP="000E1977">
      <w:r w:rsidRPr="000E1977">
        <w:t> В школе разработан и действует план антидиверсионной и антитеррористической безопасности. Учащиеся ознакомлены с правилами техники безопасности при проведении учебных занятий, внеклассных мероприятий, проведении спортивных соревнований. </w:t>
      </w:r>
      <w:r w:rsidRPr="000E1977">
        <w:rPr>
          <w:b/>
          <w:bCs/>
        </w:rPr>
        <w:t> </w:t>
      </w:r>
    </w:p>
    <w:p w:rsidR="000E1977" w:rsidRPr="000E1977" w:rsidRDefault="000E1977" w:rsidP="000E1977">
      <w:r w:rsidRPr="000E1977">
        <w:rPr>
          <w:b/>
          <w:bCs/>
        </w:rPr>
        <w:t>9. Внешние  связи.</w:t>
      </w:r>
    </w:p>
    <w:p w:rsidR="000E1977" w:rsidRPr="000E1977" w:rsidRDefault="000E1977" w:rsidP="000E1977">
      <w:r w:rsidRPr="000E1977">
        <w:t> В  организации  образовательного  процесса  школа  имеет  следующие  внешние  связи:</w:t>
      </w:r>
    </w:p>
    <w:p w:rsidR="000E1977" w:rsidRPr="000E1977" w:rsidRDefault="000E1977" w:rsidP="000E1977">
      <w:r w:rsidRPr="000E1977">
        <w:t>* с сельской  библиотекой,</w:t>
      </w:r>
    </w:p>
    <w:p w:rsidR="000E1977" w:rsidRPr="000E1977" w:rsidRDefault="000E1977" w:rsidP="000E1977">
      <w:r w:rsidRPr="000E1977">
        <w:t>* с СДК</w:t>
      </w:r>
      <w:proofErr w:type="gramStart"/>
      <w:r w:rsidRPr="000E1977">
        <w:t xml:space="preserve"> ,</w:t>
      </w:r>
      <w:proofErr w:type="gramEnd"/>
    </w:p>
    <w:p w:rsidR="000E1977" w:rsidRPr="000E1977" w:rsidRDefault="000E1977" w:rsidP="000E1977">
      <w:r w:rsidRPr="000E1977">
        <w:t>* с пожарной  частью</w:t>
      </w:r>
      <w:proofErr w:type="gramStart"/>
      <w:r w:rsidRPr="000E1977">
        <w:t xml:space="preserve"> ,</w:t>
      </w:r>
      <w:proofErr w:type="gramEnd"/>
    </w:p>
    <w:p w:rsidR="000E1977" w:rsidRPr="000E1977" w:rsidRDefault="000E1977" w:rsidP="000E1977">
      <w:r w:rsidRPr="000E1977">
        <w:t>* с Советом  ветеранов.</w:t>
      </w:r>
    </w:p>
    <w:p w:rsidR="000E1977" w:rsidRPr="000E1977" w:rsidRDefault="000E1977" w:rsidP="000E1977">
      <w:r w:rsidRPr="000E1977">
        <w:t>Эти  социальные  институты  содействуют  повышению  педагогического  мастерства  педагогов  и  социализации  обучающихся.</w:t>
      </w:r>
    </w:p>
    <w:p w:rsidR="000E1977" w:rsidRPr="000E1977" w:rsidRDefault="000E1977" w:rsidP="000E1977">
      <w:r w:rsidRPr="000E1977">
        <w:rPr>
          <w:b/>
          <w:bCs/>
        </w:rPr>
        <w:t>3.6  Основные выводы отчетного года.</w:t>
      </w:r>
    </w:p>
    <w:p w:rsidR="000E1977" w:rsidRPr="000E1977" w:rsidRDefault="000E1977" w:rsidP="000E1977">
      <w:pPr>
        <w:numPr>
          <w:ilvl w:val="0"/>
          <w:numId w:val="10"/>
        </w:numPr>
      </w:pPr>
      <w:r w:rsidRPr="000E1977">
        <w:t>1.Создана   разносторонняя образовательная среда с целью, чтобы дать каждому ребенку проявить себя в той или иной деятельности, успешно овладеть знаниями, умениями и навыками учебной деятельности на своем уровне, сформировать навыки коммуникативной культуры.</w:t>
      </w:r>
    </w:p>
    <w:p w:rsidR="000E1977" w:rsidRPr="000E1977" w:rsidRDefault="000E1977" w:rsidP="000E1977">
      <w:pPr>
        <w:numPr>
          <w:ilvl w:val="0"/>
          <w:numId w:val="10"/>
        </w:numPr>
      </w:pPr>
      <w:r w:rsidRPr="000E1977">
        <w:t>2.Выполняется закон об обязательном среднем образовании. Нет отсева, нет детей, состоящих на учете в КДН.</w:t>
      </w:r>
    </w:p>
    <w:p w:rsidR="000E1977" w:rsidRPr="000E1977" w:rsidRDefault="000E1977" w:rsidP="000E1977">
      <w:pPr>
        <w:numPr>
          <w:ilvl w:val="0"/>
          <w:numId w:val="10"/>
        </w:numPr>
      </w:pPr>
      <w:r w:rsidRPr="000E1977">
        <w:t>3.Общая успеваемость стабильна. Происходит рост качества знаний по некоторым предметам ЕГЭ. Несколько снизился качественный показатель.</w:t>
      </w:r>
    </w:p>
    <w:p w:rsidR="000E1977" w:rsidRPr="000E1977" w:rsidRDefault="000E1977" w:rsidP="000E1977">
      <w:pPr>
        <w:numPr>
          <w:ilvl w:val="0"/>
          <w:numId w:val="10"/>
        </w:numPr>
      </w:pPr>
      <w:r w:rsidRPr="000E1977">
        <w:t>4.Сохраняется в основном стабильное качество знаний по всем предметам.</w:t>
      </w:r>
    </w:p>
    <w:p w:rsidR="000E1977" w:rsidRPr="000E1977" w:rsidRDefault="000E1977" w:rsidP="000E1977">
      <w:pPr>
        <w:numPr>
          <w:ilvl w:val="0"/>
          <w:numId w:val="10"/>
        </w:numPr>
      </w:pPr>
      <w:r w:rsidRPr="000E1977">
        <w:t xml:space="preserve">5.Эффективность образовательного мониторинга при подготовке к итоговой аттестации, </w:t>
      </w:r>
      <w:proofErr w:type="gramStart"/>
      <w:r w:rsidRPr="000E1977">
        <w:t>контролем за</w:t>
      </w:r>
      <w:proofErr w:type="gramEnd"/>
      <w:r w:rsidRPr="000E1977">
        <w:t xml:space="preserve"> качеством </w:t>
      </w:r>
      <w:proofErr w:type="spellStart"/>
      <w:r w:rsidRPr="000E1977">
        <w:t>обученности</w:t>
      </w:r>
      <w:proofErr w:type="spellEnd"/>
      <w:r w:rsidRPr="000E1977">
        <w:t xml:space="preserve"> по предметам находится на хорошем уровне. Эффективность образовательного мониторинга при проведении административных контрольных работ и ВШК  на удовлетворительном уровне.</w:t>
      </w:r>
    </w:p>
    <w:p w:rsidR="000E1977" w:rsidRPr="000E1977" w:rsidRDefault="000E1977" w:rsidP="000E1977">
      <w:pPr>
        <w:numPr>
          <w:ilvl w:val="0"/>
          <w:numId w:val="10"/>
        </w:numPr>
      </w:pPr>
      <w:r w:rsidRPr="000E1977">
        <w:t>6.На основной ступени слабо формируется система знаний, слабо развиты интеллектуальные умения, позволяющие решать задачи в новой ситуации.</w:t>
      </w:r>
    </w:p>
    <w:p w:rsidR="000E1977" w:rsidRPr="000E1977" w:rsidRDefault="000E1977" w:rsidP="000E1977">
      <w:pPr>
        <w:numPr>
          <w:ilvl w:val="0"/>
          <w:numId w:val="10"/>
        </w:numPr>
      </w:pPr>
      <w:r w:rsidRPr="000E1977">
        <w:rPr>
          <w:b/>
          <w:bCs/>
        </w:rPr>
        <w:t>7.</w:t>
      </w:r>
      <w:r w:rsidRPr="000E1977">
        <w:t xml:space="preserve">Результаты среднего балла по ЕГЭ по основным предметам выше </w:t>
      </w:r>
      <w:proofErr w:type="spellStart"/>
      <w:r w:rsidRPr="000E1977">
        <w:t>среднерайонных</w:t>
      </w:r>
      <w:proofErr w:type="spellEnd"/>
      <w:r w:rsidRPr="000E1977">
        <w:t xml:space="preserve"> показателей по русскому языку (выше на 5,1 балла), географии (выше на 4,5 балла), обществознанию (выше на 1,2 балла),   ниже по математике, химии, биологии; выше показателей по области по истории (на 5,9 балла)</w:t>
      </w:r>
    </w:p>
    <w:p w:rsidR="000E1977" w:rsidRPr="000E1977" w:rsidRDefault="000E1977" w:rsidP="000E1977">
      <w:r w:rsidRPr="000E1977">
        <w:rPr>
          <w:b/>
          <w:bCs/>
        </w:rPr>
        <w:t> </w:t>
      </w:r>
    </w:p>
    <w:p w:rsidR="000E1977" w:rsidRPr="000E1977" w:rsidRDefault="000E1977" w:rsidP="000E1977">
      <w:r w:rsidRPr="000E1977">
        <w:rPr>
          <w:b/>
          <w:bCs/>
        </w:rPr>
        <w:t>3.7 Основные направления развития школы на ближайшую перспективу.</w:t>
      </w:r>
    </w:p>
    <w:p w:rsidR="000E1977" w:rsidRPr="000E1977" w:rsidRDefault="000E1977" w:rsidP="000E1977">
      <w:pPr>
        <w:numPr>
          <w:ilvl w:val="0"/>
          <w:numId w:val="11"/>
        </w:numPr>
      </w:pPr>
      <w:r w:rsidRPr="000E1977">
        <w:rPr>
          <w:i/>
          <w:iCs/>
        </w:rPr>
        <w:lastRenderedPageBreak/>
        <w:t>1.</w:t>
      </w:r>
      <w:r w:rsidRPr="000E1977">
        <w:rPr>
          <w:b/>
          <w:bCs/>
          <w:i/>
          <w:iCs/>
        </w:rPr>
        <w:t xml:space="preserve">Продолжить внедрение новых образовательных технологий, продуктивных форм </w:t>
      </w:r>
      <w:proofErr w:type="spellStart"/>
      <w:r w:rsidRPr="000E1977">
        <w:rPr>
          <w:b/>
          <w:bCs/>
          <w:i/>
          <w:iCs/>
        </w:rPr>
        <w:t>иметодов</w:t>
      </w:r>
      <w:proofErr w:type="spellEnd"/>
      <w:r w:rsidRPr="000E1977">
        <w:rPr>
          <w:b/>
          <w:bCs/>
          <w:i/>
          <w:iCs/>
        </w:rPr>
        <w:t xml:space="preserve"> обучения с целью повышения качества обучения  в 5 -11 классах.</w:t>
      </w:r>
    </w:p>
    <w:p w:rsidR="000E1977" w:rsidRPr="000E1977" w:rsidRDefault="000E1977" w:rsidP="000E1977">
      <w:pPr>
        <w:numPr>
          <w:ilvl w:val="0"/>
          <w:numId w:val="11"/>
        </w:numPr>
      </w:pPr>
      <w:r w:rsidRPr="000E1977">
        <w:rPr>
          <w:i/>
          <w:iCs/>
        </w:rPr>
        <w:t>2.</w:t>
      </w:r>
      <w:r w:rsidRPr="000E1977">
        <w:rPr>
          <w:b/>
          <w:bCs/>
          <w:i/>
          <w:iCs/>
        </w:rPr>
        <w:t xml:space="preserve">Отработать механизм применения </w:t>
      </w:r>
      <w:proofErr w:type="spellStart"/>
      <w:r w:rsidRPr="000E1977">
        <w:rPr>
          <w:b/>
          <w:bCs/>
          <w:i/>
          <w:iCs/>
        </w:rPr>
        <w:t>здоровьесбережения</w:t>
      </w:r>
      <w:proofErr w:type="spellEnd"/>
      <w:r w:rsidRPr="000E1977">
        <w:rPr>
          <w:b/>
          <w:bCs/>
          <w:i/>
          <w:iCs/>
        </w:rPr>
        <w:t xml:space="preserve"> среди всех членов школьного сообщества.</w:t>
      </w:r>
    </w:p>
    <w:p w:rsidR="000E1977" w:rsidRPr="000E1977" w:rsidRDefault="000E1977" w:rsidP="000E1977">
      <w:pPr>
        <w:numPr>
          <w:ilvl w:val="0"/>
          <w:numId w:val="11"/>
        </w:numPr>
      </w:pPr>
      <w:r w:rsidRPr="000E1977">
        <w:rPr>
          <w:i/>
          <w:iCs/>
        </w:rPr>
        <w:t>3.</w:t>
      </w:r>
      <w:r w:rsidRPr="000E1977">
        <w:rPr>
          <w:b/>
          <w:bCs/>
          <w:i/>
          <w:iCs/>
        </w:rPr>
        <w:t>Обеспечить рост профессиональной компетентности педагогов школы в едином социокультурном пространстве школы.</w:t>
      </w:r>
    </w:p>
    <w:p w:rsidR="000E1977" w:rsidRPr="000E1977" w:rsidRDefault="000E1977" w:rsidP="000E1977">
      <w:r w:rsidRPr="000E1977">
        <w:rPr>
          <w:b/>
          <w:bCs/>
        </w:rPr>
        <w:t> </w:t>
      </w:r>
    </w:p>
    <w:p w:rsidR="000E1977" w:rsidRPr="000E1977" w:rsidRDefault="000E1977" w:rsidP="000E1977">
      <w:r w:rsidRPr="000E1977">
        <w:rPr>
          <w:b/>
          <w:bCs/>
        </w:rPr>
        <w:t>  4.  Миссия, направления, принципы, цели и задачи реализации Программы развития</w:t>
      </w:r>
    </w:p>
    <w:p w:rsidR="000E1977" w:rsidRPr="000E1977" w:rsidRDefault="000E1977" w:rsidP="000E1977">
      <w:r w:rsidRPr="000E1977">
        <w:t xml:space="preserve">     Программа развития, разработанная творческой группой школы на период 2011-2015 гг., представляет собой долгосрочный нормативно - управленческий документ, характеризующий имеющиеся достижения и проблемы, основные тенденции, главные цели, задачи и направления обучения, воспитания, развития обучающихся, отражает особенности организации  кадрового и методического обеспечения педагогического процесса, инновационных преобразований </w:t>
      </w:r>
      <w:proofErr w:type="spellStart"/>
      <w:r w:rsidRPr="000E1977">
        <w:t>учебно</w:t>
      </w:r>
      <w:proofErr w:type="spellEnd"/>
      <w:r w:rsidRPr="000E1977">
        <w:t xml:space="preserve"> - воспитательной системы, основные планируемые конечные результаты.</w:t>
      </w:r>
    </w:p>
    <w:p w:rsidR="000E1977" w:rsidRPr="000E1977" w:rsidRDefault="000E1977" w:rsidP="000E1977">
      <w:r w:rsidRPr="000E1977">
        <w:rPr>
          <w:b/>
          <w:bCs/>
          <w:u w:val="single"/>
        </w:rPr>
        <w:t>Миссия школы заключается в следующем</w:t>
      </w:r>
      <w:r w:rsidRPr="000E1977">
        <w:t>:</w:t>
      </w:r>
    </w:p>
    <w:p w:rsidR="000E1977" w:rsidRPr="000E1977" w:rsidRDefault="000E1977" w:rsidP="000E1977">
      <w:r w:rsidRPr="000E1977">
        <w:t>- Обеспечение условий получения  общего среднего   образования каждому ученику на максимально возможном и качественном уровне в соответствии с индивидуальными возможностями и потребностями личности.</w:t>
      </w:r>
    </w:p>
    <w:p w:rsidR="000E1977" w:rsidRPr="000E1977" w:rsidRDefault="000E1977" w:rsidP="000E1977">
      <w:r w:rsidRPr="000E1977">
        <w:t>- Содействие в адаптации ученика к условиям жизни,  к реалиям общественного развития, его профессиональному самоопределению, удовлетворение образовательных потребностей обучающихся и родителей.</w:t>
      </w:r>
    </w:p>
    <w:p w:rsidR="000E1977" w:rsidRPr="000E1977" w:rsidRDefault="000E1977" w:rsidP="000E1977">
      <w:r w:rsidRPr="000E1977">
        <w:t xml:space="preserve">    В связи с этим, важным представляется требование к такому результату обучения,  как </w:t>
      </w:r>
      <w:proofErr w:type="spellStart"/>
      <w:r w:rsidRPr="000E1977">
        <w:t>сформированность</w:t>
      </w:r>
      <w:proofErr w:type="spellEnd"/>
      <w:r w:rsidRPr="000E1977">
        <w:t>  учебн</w:t>
      </w:r>
      <w:proofErr w:type="gramStart"/>
      <w:r w:rsidRPr="000E1977">
        <w:t>о-</w:t>
      </w:r>
      <w:proofErr w:type="gramEnd"/>
      <w:r w:rsidRPr="000E1977">
        <w:t xml:space="preserve"> познавательной деятельности, которая, являясь совместной деятельностью, формой сотрудничества взрослого и школьника, обеспечивает протекание познавательных процессов, а также социализации подрастающего поколения.</w:t>
      </w:r>
    </w:p>
    <w:p w:rsidR="000E1977" w:rsidRPr="000E1977" w:rsidRDefault="000E1977" w:rsidP="000E1977">
      <w:r w:rsidRPr="000E1977">
        <w:t>     В соответствии с этим должна измениться роль учителя и ученика в учебн</w:t>
      </w:r>
      <w:proofErr w:type="gramStart"/>
      <w:r w:rsidRPr="000E1977">
        <w:t>о-</w:t>
      </w:r>
      <w:proofErr w:type="gramEnd"/>
      <w:r w:rsidRPr="000E1977">
        <w:t xml:space="preserve"> воспитательном процессе. Ученик должен стать не объектом,  а субъектом, активным соучастником процесса приобретения знаний. Учитель из информатора должен превратиться в организатора учения.  Правильно организованная учебн</w:t>
      </w:r>
      <w:proofErr w:type="gramStart"/>
      <w:r w:rsidRPr="000E1977">
        <w:t>о-</w:t>
      </w:r>
      <w:proofErr w:type="gramEnd"/>
      <w:r w:rsidRPr="000E1977">
        <w:t xml:space="preserve"> воспитательная деятельность способствует подготовке  образованных людей, отвечающим потребностям общества, развитию духовных ценностей.</w:t>
      </w:r>
    </w:p>
    <w:p w:rsidR="000E1977" w:rsidRPr="000E1977" w:rsidRDefault="000E1977" w:rsidP="000E1977">
      <w:r w:rsidRPr="000E1977">
        <w:t>    Если обобщить в единое целое запросы государства, родителей, обучающихся, и педагогов, то можно выделить обобщенный социальный заказ, который складывается из нескольких ключевых </w:t>
      </w:r>
      <w:r w:rsidRPr="000E1977">
        <w:rPr>
          <w:b/>
          <w:bCs/>
          <w:u w:val="single"/>
        </w:rPr>
        <w:t>направлений:</w:t>
      </w:r>
    </w:p>
    <w:p w:rsidR="000E1977" w:rsidRPr="000E1977" w:rsidRDefault="000E1977" w:rsidP="000E1977">
      <w:r w:rsidRPr="000E1977">
        <w:rPr>
          <w:b/>
          <w:bCs/>
          <w:i/>
          <w:iCs/>
        </w:rPr>
        <w:t>1. Качественная подготовка обучающихся к ГИА и ЕГЭ;</w:t>
      </w:r>
    </w:p>
    <w:p w:rsidR="000E1977" w:rsidRPr="000E1977" w:rsidRDefault="000E1977" w:rsidP="000E1977">
      <w:r w:rsidRPr="000E1977">
        <w:rPr>
          <w:b/>
          <w:bCs/>
          <w:i/>
          <w:iCs/>
        </w:rPr>
        <w:t xml:space="preserve">2. Подготовка </w:t>
      </w:r>
      <w:proofErr w:type="gramStart"/>
      <w:r w:rsidRPr="000E1977">
        <w:rPr>
          <w:b/>
          <w:bCs/>
          <w:i/>
          <w:iCs/>
        </w:rPr>
        <w:t>обучающихся</w:t>
      </w:r>
      <w:proofErr w:type="gramEnd"/>
      <w:r w:rsidRPr="000E1977">
        <w:rPr>
          <w:b/>
          <w:bCs/>
          <w:i/>
          <w:iCs/>
        </w:rPr>
        <w:t xml:space="preserve"> к жизни в высокотехнологическом конкурентном мире;</w:t>
      </w:r>
    </w:p>
    <w:p w:rsidR="000E1977" w:rsidRPr="000E1977" w:rsidRDefault="000E1977" w:rsidP="000E1977">
      <w:r w:rsidRPr="000E1977">
        <w:rPr>
          <w:b/>
          <w:bCs/>
          <w:i/>
          <w:iCs/>
        </w:rPr>
        <w:t>3. Поиск и поддержка талантливых детей, развитие творческих способностей обучающихся;</w:t>
      </w:r>
    </w:p>
    <w:p w:rsidR="000E1977" w:rsidRPr="000E1977" w:rsidRDefault="000E1977" w:rsidP="000E1977">
      <w:r w:rsidRPr="000E1977">
        <w:rPr>
          <w:b/>
          <w:bCs/>
        </w:rPr>
        <w:lastRenderedPageBreak/>
        <w:t>4. </w:t>
      </w:r>
      <w:r w:rsidRPr="000E1977">
        <w:rPr>
          <w:b/>
          <w:bCs/>
          <w:i/>
          <w:iCs/>
        </w:rPr>
        <w:t>Создание благоприятных и комфортных условий обучения и воспитания</w:t>
      </w:r>
      <w:r w:rsidRPr="000E1977">
        <w:rPr>
          <w:b/>
          <w:bCs/>
        </w:rPr>
        <w:t>.</w:t>
      </w:r>
    </w:p>
    <w:p w:rsidR="000E1977" w:rsidRPr="000E1977" w:rsidRDefault="000E1977" w:rsidP="000E1977">
      <w:r w:rsidRPr="000E1977">
        <w:t>Школа должна создать такой образовательный процесс, который позволил бы комплексно реализовать социальный заказ.</w:t>
      </w:r>
    </w:p>
    <w:p w:rsidR="000E1977" w:rsidRPr="000E1977" w:rsidRDefault="000E1977" w:rsidP="000E1977">
      <w:r w:rsidRPr="000E1977">
        <w:rPr>
          <w:b/>
          <w:bCs/>
        </w:rPr>
        <w:t>Принципы реализации программы развития школы</w:t>
      </w:r>
      <w:r w:rsidRPr="000E1977">
        <w:t>:</w:t>
      </w:r>
    </w:p>
    <w:p w:rsidR="000E1977" w:rsidRPr="000E1977" w:rsidRDefault="000E1977" w:rsidP="000E1977">
      <w:r w:rsidRPr="000E1977">
        <w:t>1. </w:t>
      </w:r>
      <w:r w:rsidRPr="000E1977">
        <w:rPr>
          <w:b/>
          <w:bCs/>
          <w:i/>
          <w:iCs/>
        </w:rPr>
        <w:t>Конкретность и измеримость</w:t>
      </w:r>
      <w:r w:rsidRPr="000E1977">
        <w:t>. Выделенные критерии измеряемы как качественно, так и количественно. Творческая деятельность отслеживается не только изменениями личностных качеств, но и количеством выполненных творческих работ. Гражданская активность определяется по преобладающим жизненно значимым ценностям, которые возможно отследить с помощью тестов. Социальная успешность определяется через несколько лет по реальным достижениям и социальным позициям выпускника.</w:t>
      </w:r>
    </w:p>
    <w:p w:rsidR="000E1977" w:rsidRPr="000E1977" w:rsidRDefault="000E1977" w:rsidP="000E1977">
      <w:r w:rsidRPr="000E1977">
        <w:t>2. </w:t>
      </w:r>
      <w:r w:rsidRPr="000E1977">
        <w:rPr>
          <w:b/>
          <w:bCs/>
          <w:i/>
          <w:iCs/>
        </w:rPr>
        <w:t>Определенность программы по времени ее реализации.</w:t>
      </w:r>
    </w:p>
    <w:p w:rsidR="000E1977" w:rsidRPr="000E1977" w:rsidRDefault="000E1977" w:rsidP="000E1977">
      <w:r w:rsidRPr="000E1977">
        <w:t>3. </w:t>
      </w:r>
      <w:r w:rsidRPr="000E1977">
        <w:rPr>
          <w:b/>
          <w:bCs/>
          <w:i/>
          <w:iCs/>
        </w:rPr>
        <w:t>Достижимость.</w:t>
      </w:r>
      <w:r w:rsidRPr="000E1977">
        <w:t> Учет  реальных возможностей реализации целей школы.</w:t>
      </w:r>
    </w:p>
    <w:p w:rsidR="000E1977" w:rsidRPr="000E1977" w:rsidRDefault="000E1977" w:rsidP="000E1977">
      <w:r w:rsidRPr="000E1977">
        <w:t>4. </w:t>
      </w:r>
      <w:r w:rsidRPr="000E1977">
        <w:rPr>
          <w:b/>
          <w:bCs/>
          <w:i/>
          <w:iCs/>
        </w:rPr>
        <w:t>Непротиворечивость и согласованность</w:t>
      </w:r>
      <w:r w:rsidRPr="000E1977">
        <w:t> с другими целями образовательного учреждения.</w:t>
      </w:r>
    </w:p>
    <w:p w:rsidR="000E1977" w:rsidRPr="000E1977" w:rsidRDefault="000E1977" w:rsidP="000E1977">
      <w:r w:rsidRPr="000E1977">
        <w:t>5. </w:t>
      </w:r>
      <w:r w:rsidRPr="000E1977">
        <w:rPr>
          <w:b/>
          <w:bCs/>
          <w:i/>
          <w:iCs/>
        </w:rPr>
        <w:t>Гибкость</w:t>
      </w:r>
      <w:r w:rsidRPr="000E1977">
        <w:t>. Цели легко корректируемы в условиях быстро меняющегося мира, когда изменения во внешней среде протекают настолько стремительно, что их невозможно вовре</w:t>
      </w:r>
      <w:r w:rsidRPr="000E1977">
        <w:softHyphen/>
        <w:t>мя предвидеть.</w:t>
      </w:r>
    </w:p>
    <w:p w:rsidR="000E1977" w:rsidRPr="000E1977" w:rsidRDefault="000E1977" w:rsidP="000E1977">
      <w:r w:rsidRPr="000E1977">
        <w:t> </w:t>
      </w:r>
      <w:r w:rsidRPr="000E1977">
        <w:rPr>
          <w:b/>
          <w:bCs/>
          <w:u w:val="single"/>
        </w:rPr>
        <w:t>Стратегическая цель</w:t>
      </w:r>
      <w:r w:rsidRPr="000E1977">
        <w:t> - адаптировать учебный процесс к индивидуальным особенностям школьников, различному уровню содержания обучения, условиям развития школы в целом путём введения в учебно-воспитательный процесс современных технологий обучения и воспитания, диагностики уровня усвоения знаний, умений и навыков, создание условий для максимального раскрытия творческого потенциала учителя, комфортных условий для развития личности ребёнка.</w:t>
      </w:r>
    </w:p>
    <w:p w:rsidR="000E1977" w:rsidRPr="000E1977" w:rsidRDefault="000E1977" w:rsidP="000E1977">
      <w:r w:rsidRPr="000E1977">
        <w:t>Главная ценность - сам ребёнок, культура, система процесса взаимодействия в обществе, обеспечивающая вхождение индивидуума в это общество.</w:t>
      </w:r>
    </w:p>
    <w:p w:rsidR="000E1977" w:rsidRPr="000E1977" w:rsidRDefault="000E1977" w:rsidP="000E1977">
      <w:r w:rsidRPr="000E1977">
        <w:rPr>
          <w:b/>
          <w:bCs/>
          <w:u w:val="single"/>
        </w:rPr>
        <w:t>Отсюда вытекают  ключевые задачи</w:t>
      </w:r>
      <w:r w:rsidRPr="000E1977">
        <w:rPr>
          <w:u w:val="single"/>
        </w:rPr>
        <w:t>:</w:t>
      </w:r>
    </w:p>
    <w:p w:rsidR="000E1977" w:rsidRPr="000E1977" w:rsidRDefault="000E1977" w:rsidP="000E1977">
      <w:pPr>
        <w:numPr>
          <w:ilvl w:val="0"/>
          <w:numId w:val="12"/>
        </w:numPr>
      </w:pPr>
      <w:r w:rsidRPr="000E1977">
        <w:rPr>
          <w:b/>
          <w:bCs/>
        </w:rPr>
        <w:t xml:space="preserve">1.Создание условий для реализации </w:t>
      </w:r>
      <w:proofErr w:type="spellStart"/>
      <w:r w:rsidRPr="000E1977">
        <w:rPr>
          <w:b/>
          <w:bCs/>
        </w:rPr>
        <w:t>компетентностной</w:t>
      </w:r>
      <w:proofErr w:type="spellEnd"/>
      <w:r w:rsidRPr="000E1977">
        <w:rPr>
          <w:b/>
          <w:bCs/>
        </w:rPr>
        <w:t xml:space="preserve"> модели содержания  образования и  совершенствования технологий обучения.</w:t>
      </w:r>
    </w:p>
    <w:p w:rsidR="000E1977" w:rsidRPr="000E1977" w:rsidRDefault="000E1977" w:rsidP="000E1977">
      <w:pPr>
        <w:numPr>
          <w:ilvl w:val="0"/>
          <w:numId w:val="12"/>
        </w:numPr>
      </w:pPr>
      <w:r w:rsidRPr="000E1977">
        <w:rPr>
          <w:b/>
          <w:bCs/>
        </w:rPr>
        <w:t>2.Развитие эффективной воспитательной системы школы, обеспечивающей совершенствование  системы школьного самоуправления и социальной активности учащихся.</w:t>
      </w:r>
    </w:p>
    <w:p w:rsidR="000E1977" w:rsidRPr="000E1977" w:rsidRDefault="000E1977" w:rsidP="000E1977">
      <w:pPr>
        <w:numPr>
          <w:ilvl w:val="0"/>
          <w:numId w:val="12"/>
        </w:numPr>
      </w:pPr>
      <w:r w:rsidRPr="000E1977">
        <w:rPr>
          <w:b/>
          <w:bCs/>
        </w:rPr>
        <w:t>3.Повышение профессиональной компетентности учителей.</w:t>
      </w:r>
    </w:p>
    <w:p w:rsidR="000E1977" w:rsidRPr="000E1977" w:rsidRDefault="000E1977" w:rsidP="000E1977">
      <w:pPr>
        <w:numPr>
          <w:ilvl w:val="0"/>
          <w:numId w:val="13"/>
        </w:numPr>
      </w:pPr>
      <w:r w:rsidRPr="000E1977">
        <w:rPr>
          <w:b/>
          <w:bCs/>
        </w:rPr>
        <w:t>Дальнейшее развитие и обновление организационн</w:t>
      </w:r>
      <w:proofErr w:type="gramStart"/>
      <w:r w:rsidRPr="000E1977">
        <w:rPr>
          <w:b/>
          <w:bCs/>
        </w:rPr>
        <w:t>о–</w:t>
      </w:r>
      <w:proofErr w:type="gramEnd"/>
      <w:r w:rsidRPr="000E1977">
        <w:rPr>
          <w:b/>
          <w:bCs/>
        </w:rPr>
        <w:t xml:space="preserve"> управленческих механизмов и распространение опыта учителей школы</w:t>
      </w:r>
    </w:p>
    <w:p w:rsidR="000E1977" w:rsidRPr="000E1977" w:rsidRDefault="000E1977" w:rsidP="000E1977">
      <w:r w:rsidRPr="000E1977">
        <w:rPr>
          <w:b/>
          <w:bCs/>
          <w:i/>
          <w:iCs/>
        </w:rPr>
        <w:t> </w:t>
      </w:r>
    </w:p>
    <w:p w:rsidR="000E1977" w:rsidRPr="000E1977" w:rsidRDefault="000E1977" w:rsidP="000E1977">
      <w:r w:rsidRPr="000E1977">
        <w:t>Исходя из ключевых задач, выдвигаются </w:t>
      </w:r>
      <w:r w:rsidRPr="000E1977">
        <w:rPr>
          <w:b/>
          <w:bCs/>
        </w:rPr>
        <w:t>следующие группы подзадач, связанные с дальнейшим развитием школы</w:t>
      </w:r>
    </w:p>
    <w:p w:rsidR="000E1977" w:rsidRPr="000E1977" w:rsidRDefault="000E1977" w:rsidP="000E1977">
      <w:r w:rsidRPr="000E1977">
        <w:rPr>
          <w:b/>
          <w:bCs/>
        </w:rPr>
        <w:t xml:space="preserve">1. Оптимальная организация </w:t>
      </w:r>
      <w:proofErr w:type="spellStart"/>
      <w:r w:rsidRPr="000E1977">
        <w:rPr>
          <w:b/>
          <w:bCs/>
        </w:rPr>
        <w:t>учебно</w:t>
      </w:r>
      <w:proofErr w:type="spellEnd"/>
      <w:r w:rsidRPr="000E1977">
        <w:rPr>
          <w:b/>
          <w:bCs/>
        </w:rPr>
        <w:t xml:space="preserve"> - воспитательного процесса</w:t>
      </w:r>
    </w:p>
    <w:p w:rsidR="000E1977" w:rsidRPr="000E1977" w:rsidRDefault="000E1977" w:rsidP="000E1977">
      <w:r w:rsidRPr="000E1977">
        <w:rPr>
          <w:i/>
          <w:iCs/>
        </w:rPr>
        <w:lastRenderedPageBreak/>
        <w:t>Дошкольное образование</w:t>
      </w:r>
      <w:r w:rsidRPr="000E1977">
        <w:t>. В условиях школы, где дошкольное образование является важнейшей ступенью единого образовательного процесса, основными задачами становятся:</w:t>
      </w:r>
    </w:p>
    <w:p w:rsidR="000E1977" w:rsidRPr="000E1977" w:rsidRDefault="000E1977" w:rsidP="000E1977">
      <w:r w:rsidRPr="000E1977">
        <w:t>- охрана жизни и укрепление физического и психического здоровья детей, обеспечивающих эмоциональное благополучие каждого ребёнка;</w:t>
      </w:r>
    </w:p>
    <w:p w:rsidR="000E1977" w:rsidRPr="000E1977" w:rsidRDefault="000E1977" w:rsidP="000E1977">
      <w:r w:rsidRPr="000E1977">
        <w:t>- создание благоприятных условий, обеспечивающих физическое, интеллектуальное и личностное развитие ребёнка;</w:t>
      </w:r>
    </w:p>
    <w:p w:rsidR="000E1977" w:rsidRPr="000E1977" w:rsidRDefault="000E1977" w:rsidP="000E1977">
      <w:r w:rsidRPr="000E1977">
        <w:t>- вовлечение родителей в образовательный процесс, формирование у них компетентной педагогической позиции по отношению к собственному ребёнку.</w:t>
      </w:r>
    </w:p>
    <w:p w:rsidR="000E1977" w:rsidRPr="000E1977" w:rsidRDefault="000E1977" w:rsidP="000E1977">
      <w:r w:rsidRPr="000E1977">
        <w:t> </w:t>
      </w:r>
      <w:r w:rsidRPr="000E1977">
        <w:rPr>
          <w:i/>
          <w:iCs/>
        </w:rPr>
        <w:t>Общее образование.</w:t>
      </w:r>
    </w:p>
    <w:p w:rsidR="000E1977" w:rsidRPr="000E1977" w:rsidRDefault="000E1977" w:rsidP="000E1977">
      <w:r w:rsidRPr="000E1977">
        <w:t>- обеспечение участия в экспериментах по совершенствованию структуры, содержания и технологии общего образования в рамках развития образования в районе, области;</w:t>
      </w:r>
    </w:p>
    <w:p w:rsidR="000E1977" w:rsidRPr="000E1977" w:rsidRDefault="000E1977" w:rsidP="000E1977">
      <w:r w:rsidRPr="000E1977">
        <w:t>- внедрение современных  образовательных технологий и принципов организации учебного процесса в практику деятельности общеобразовательного учреждения с использованием современных информационных технологий;</w:t>
      </w:r>
    </w:p>
    <w:p w:rsidR="000E1977" w:rsidRPr="000E1977" w:rsidRDefault="000E1977" w:rsidP="000E1977">
      <w:r w:rsidRPr="000E1977">
        <w:t>- обеспечение интеллектуального развития детей путём участия в фестивалях, конкурсах, смотрах, спортивных соревнованиях;</w:t>
      </w:r>
    </w:p>
    <w:p w:rsidR="000E1977" w:rsidRPr="000E1977" w:rsidRDefault="000E1977" w:rsidP="000E1977">
      <w:r w:rsidRPr="000E1977">
        <w:t xml:space="preserve">- конкретная помощь </w:t>
      </w:r>
      <w:proofErr w:type="gramStart"/>
      <w:r w:rsidRPr="000E1977">
        <w:t>обучающемуся</w:t>
      </w:r>
      <w:proofErr w:type="gramEnd"/>
      <w:r w:rsidRPr="000E1977">
        <w:t xml:space="preserve"> со стороны педагогического коллектива в правильном выборе дальнейшего образования.</w:t>
      </w:r>
    </w:p>
    <w:p w:rsidR="000E1977" w:rsidRPr="000E1977" w:rsidRDefault="000E1977" w:rsidP="000E1977">
      <w:r w:rsidRPr="000E1977">
        <w:t> </w:t>
      </w:r>
      <w:r w:rsidRPr="000E1977">
        <w:rPr>
          <w:b/>
          <w:bCs/>
        </w:rPr>
        <w:t>2.Воспитание школьников и дополнительное образование</w:t>
      </w:r>
    </w:p>
    <w:p w:rsidR="000E1977" w:rsidRPr="000E1977" w:rsidRDefault="000E1977" w:rsidP="000E1977">
      <w:r w:rsidRPr="000E1977">
        <w:t>- совершенствование воспитательной системы образовательного учреждения;</w:t>
      </w:r>
    </w:p>
    <w:p w:rsidR="000E1977" w:rsidRPr="000E1977" w:rsidRDefault="000E1977" w:rsidP="000E1977">
      <w:r w:rsidRPr="000E1977">
        <w:t>- совершенствование системы профилактики социальных рисков детства;</w:t>
      </w:r>
    </w:p>
    <w:p w:rsidR="000E1977" w:rsidRPr="000E1977" w:rsidRDefault="000E1977" w:rsidP="000E1977">
      <w:r w:rsidRPr="000E1977">
        <w:t>- выявление реальных потребностей обучающихся, трансформирование этих потребностей в содержание деятельности;</w:t>
      </w:r>
    </w:p>
    <w:p w:rsidR="000E1977" w:rsidRPr="000E1977" w:rsidRDefault="000E1977" w:rsidP="000E1977">
      <w:r w:rsidRPr="000E1977">
        <w:t>- внедрение в практику критериев оценки качества и результативности воспитательной деятельности.</w:t>
      </w:r>
    </w:p>
    <w:p w:rsidR="000E1977" w:rsidRPr="000E1977" w:rsidRDefault="000E1977" w:rsidP="000E1977">
      <w:r w:rsidRPr="000E1977">
        <w:rPr>
          <w:b/>
          <w:bCs/>
        </w:rPr>
        <w:t>3. Формирование физически здоровой личности</w:t>
      </w:r>
    </w:p>
    <w:p w:rsidR="000E1977" w:rsidRPr="000E1977" w:rsidRDefault="000E1977" w:rsidP="000E1977">
      <w:r w:rsidRPr="000E1977">
        <w:t xml:space="preserve">- укрепление физического, психического здоровья обучающихся через включение в образовательный процесс </w:t>
      </w:r>
      <w:proofErr w:type="spellStart"/>
      <w:r w:rsidRPr="000E1977">
        <w:t>здоровьесберегающих</w:t>
      </w:r>
      <w:proofErr w:type="spellEnd"/>
      <w:r w:rsidRPr="000E1977">
        <w:t xml:space="preserve"> технологий;</w:t>
      </w:r>
    </w:p>
    <w:p w:rsidR="000E1977" w:rsidRPr="000E1977" w:rsidRDefault="000E1977" w:rsidP="000E1977">
      <w:r w:rsidRPr="000E1977">
        <w:t>- совершенствование материально- технической базы для организации качественного образовательного процесса;</w:t>
      </w:r>
    </w:p>
    <w:p w:rsidR="000E1977" w:rsidRPr="000E1977" w:rsidRDefault="000E1977" w:rsidP="000E1977">
      <w:r w:rsidRPr="000E1977">
        <w:t>- координирование действий школы и семьи в организации различных форм работы по пропаганде здорового образа жизни, формирование стереотипов поведения, способствующих сохранению и укреплению здоровья;</w:t>
      </w:r>
    </w:p>
    <w:p w:rsidR="000E1977" w:rsidRPr="000E1977" w:rsidRDefault="000E1977" w:rsidP="000E1977">
      <w:r w:rsidRPr="000E1977">
        <w:t>- организация мониторинга состояния физического здоровья детей.</w:t>
      </w:r>
    </w:p>
    <w:p w:rsidR="000E1977" w:rsidRPr="000E1977" w:rsidRDefault="000E1977" w:rsidP="000E1977">
      <w:r w:rsidRPr="000E1977">
        <w:t> </w:t>
      </w:r>
      <w:r w:rsidRPr="000E1977">
        <w:rPr>
          <w:b/>
          <w:bCs/>
        </w:rPr>
        <w:t>4. Кадры</w:t>
      </w:r>
    </w:p>
    <w:p w:rsidR="000E1977" w:rsidRPr="000E1977" w:rsidRDefault="000E1977" w:rsidP="000E1977">
      <w:r w:rsidRPr="000E1977">
        <w:lastRenderedPageBreak/>
        <w:t>- создание условий для творческой работы и роста профессионального мастерства учителей через курсовую переподготовку;</w:t>
      </w:r>
    </w:p>
    <w:p w:rsidR="000E1977" w:rsidRPr="000E1977" w:rsidRDefault="000E1977" w:rsidP="000E1977">
      <w:r w:rsidRPr="000E1977">
        <w:t>- совершенствование системы стимулирования творчески, активно работающих учителей;</w:t>
      </w:r>
    </w:p>
    <w:p w:rsidR="000E1977" w:rsidRPr="000E1977" w:rsidRDefault="000E1977" w:rsidP="000E1977">
      <w:r w:rsidRPr="000E1977">
        <w:t>- совершенствование методической работы, формирование нового профессионального мышления;</w:t>
      </w:r>
    </w:p>
    <w:p w:rsidR="000E1977" w:rsidRPr="000E1977" w:rsidRDefault="000E1977" w:rsidP="000E1977">
      <w:r w:rsidRPr="000E1977">
        <w:t>- обеспечение современными программными и научн</w:t>
      </w:r>
      <w:proofErr w:type="gramStart"/>
      <w:r w:rsidRPr="000E1977">
        <w:t>о-</w:t>
      </w:r>
      <w:proofErr w:type="gramEnd"/>
      <w:r w:rsidRPr="000E1977">
        <w:t xml:space="preserve"> методическими пособиями, необходимыми для модернизации образования.</w:t>
      </w:r>
    </w:p>
    <w:p w:rsidR="000E1977" w:rsidRPr="000E1977" w:rsidRDefault="000E1977" w:rsidP="000E1977">
      <w:r w:rsidRPr="000E1977">
        <w:t> </w:t>
      </w:r>
      <w:r w:rsidRPr="000E1977">
        <w:rPr>
          <w:b/>
          <w:bCs/>
        </w:rPr>
        <w:t>5. Создание условий  для комплексной безопасности обучающихся и воспитанников</w:t>
      </w:r>
    </w:p>
    <w:p w:rsidR="000E1977" w:rsidRPr="000E1977" w:rsidRDefault="000E1977" w:rsidP="000E1977">
      <w:r w:rsidRPr="000E1977">
        <w:t>- подготовка педагогического коллектива и обучающихся по вопросам личной и коллективной безопасности;</w:t>
      </w:r>
    </w:p>
    <w:p w:rsidR="000E1977" w:rsidRPr="000E1977" w:rsidRDefault="000E1977" w:rsidP="000E1977">
      <w:r w:rsidRPr="000E1977">
        <w:t>- совершенствование системы взаимодействия с правоохранительными органами при проведении массовых мероприятий;</w:t>
      </w:r>
    </w:p>
    <w:p w:rsidR="000E1977" w:rsidRPr="000E1977" w:rsidRDefault="000E1977" w:rsidP="000E1977">
      <w:r w:rsidRPr="000E1977">
        <w:t xml:space="preserve">- предупреждение преступлений и проведение профилактических мер </w:t>
      </w:r>
      <w:proofErr w:type="gramStart"/>
      <w:r w:rsidRPr="000E1977">
        <w:t>среди</w:t>
      </w:r>
      <w:proofErr w:type="gramEnd"/>
      <w:r w:rsidRPr="000E1977">
        <w:t xml:space="preserve"> обучающихся;</w:t>
      </w:r>
    </w:p>
    <w:p w:rsidR="000E1977" w:rsidRPr="000E1977" w:rsidRDefault="000E1977" w:rsidP="000E1977">
      <w:r w:rsidRPr="000E1977">
        <w:t>- целенаправленная работа с родительской общественностью  о возросшей необходимости повышения ответственности и активности их в деле воспитания у детей соблюдения норм общественного поведения и требований безопасности.</w:t>
      </w:r>
    </w:p>
    <w:p w:rsidR="000E1977" w:rsidRPr="000E1977" w:rsidRDefault="000E1977" w:rsidP="000E1977">
      <w:r w:rsidRPr="000E1977">
        <w:t> </w:t>
      </w:r>
      <w:r w:rsidRPr="000E1977">
        <w:rPr>
          <w:b/>
          <w:bCs/>
        </w:rPr>
        <w:t>6. Внеурочная деятельность</w:t>
      </w:r>
    </w:p>
    <w:p w:rsidR="000E1977" w:rsidRPr="000E1977" w:rsidRDefault="000E1977" w:rsidP="000E1977">
      <w:r w:rsidRPr="000E1977">
        <w:t>- способствовать созданию и укреплению национальных и местных традиций, обеспечить связь воспитательной деятельности школы с делами и заботами своего села, расширение краеведческой работы, поисковой деятельности;</w:t>
      </w:r>
    </w:p>
    <w:p w:rsidR="000E1977" w:rsidRPr="000E1977" w:rsidRDefault="000E1977" w:rsidP="000E1977">
      <w:r w:rsidRPr="000E1977">
        <w:t>- проводить диагностическое обследование с целью изучения интересов и потребностей детей в создании кружков, секций;</w:t>
      </w:r>
    </w:p>
    <w:p w:rsidR="000E1977" w:rsidRPr="000E1977" w:rsidRDefault="000E1977" w:rsidP="000E1977">
      <w:r w:rsidRPr="000E1977">
        <w:t>- создавать ситуацию выбора для изучения педагогами интересов и потребностей обучающихся,  для осознания детьми своих возможностей, а также своего ролевого участия на содержательном</w:t>
      </w:r>
      <w:proofErr w:type="gramStart"/>
      <w:r w:rsidRPr="000E1977">
        <w:t xml:space="preserve"> ,</w:t>
      </w:r>
      <w:proofErr w:type="gramEnd"/>
      <w:r w:rsidRPr="000E1977">
        <w:t xml:space="preserve"> организаторском, коммуникативном уровнях;</w:t>
      </w:r>
    </w:p>
    <w:p w:rsidR="000E1977" w:rsidRPr="000E1977" w:rsidRDefault="000E1977" w:rsidP="000E1977">
      <w:r w:rsidRPr="000E1977">
        <w:t>- организовать подготовку к сознательному выбору профессии (самотестирование, создание ситуаций, профессиональных проб);</w:t>
      </w:r>
    </w:p>
    <w:p w:rsidR="000E1977" w:rsidRPr="000E1977" w:rsidRDefault="000E1977" w:rsidP="000E1977">
      <w:r w:rsidRPr="000E1977">
        <w:t>- развивать самоуправление в ученическом коллективе: работа актива школы, использование методики чередования поручений, повышение роли актива детей в организации учебной и внеурочной деятельности.</w:t>
      </w:r>
    </w:p>
    <w:p w:rsidR="000E1977" w:rsidRPr="000E1977" w:rsidRDefault="000E1977" w:rsidP="000E1977">
      <w:r w:rsidRPr="000E1977">
        <w:rPr>
          <w:b/>
          <w:bCs/>
        </w:rPr>
        <w:t> 7. Расширение связей с окружающим миром, преодоление дефицита общения сельских школьников в рамках образовательного процесса</w:t>
      </w:r>
    </w:p>
    <w:p w:rsidR="000E1977" w:rsidRPr="000E1977" w:rsidRDefault="000E1977" w:rsidP="000E1977">
      <w:r w:rsidRPr="000E1977">
        <w:t xml:space="preserve">- совершенствовать формы организации образовательного процесса: проведение уроков, занятий </w:t>
      </w:r>
      <w:proofErr w:type="gramStart"/>
      <w:r w:rsidRPr="000E1977">
        <w:t>старшими</w:t>
      </w:r>
      <w:proofErr w:type="gramEnd"/>
      <w:r w:rsidRPr="000E1977">
        <w:t xml:space="preserve"> обучающимися для младших, проведение разновозрастных уроков с интенсивным общением (работа в парах, группах, защита проектов, организация игровых занятий, </w:t>
      </w:r>
      <w:r w:rsidRPr="000E1977">
        <w:lastRenderedPageBreak/>
        <w:t>соревнований), творческих отчётов, театрализованных представлений, выполнение творческих исследовательских заданий  с привлечением родителей, жителей села;</w:t>
      </w:r>
    </w:p>
    <w:p w:rsidR="000E1977" w:rsidRPr="000E1977" w:rsidRDefault="000E1977" w:rsidP="000E1977">
      <w:r w:rsidRPr="000E1977">
        <w:t>- привлекать специалистов для проведения внеклассной работы (работников СДК, сельской библиотеки);</w:t>
      </w:r>
    </w:p>
    <w:p w:rsidR="000E1977" w:rsidRPr="000E1977" w:rsidRDefault="000E1977" w:rsidP="000E1977">
      <w:r w:rsidRPr="000E1977">
        <w:t>- организовать совместную внеурочную деятельность детей разного возраста: проведение общешкольных дел, создание разновозрастных временных и постоянных объединений для повседневной работы и проведения общешкольных дел.</w:t>
      </w:r>
    </w:p>
    <w:p w:rsidR="000E1977" w:rsidRPr="000E1977" w:rsidRDefault="000E1977" w:rsidP="000E1977">
      <w:r w:rsidRPr="000E1977">
        <w:t>8</w:t>
      </w:r>
      <w:r w:rsidRPr="000E1977">
        <w:rPr>
          <w:b/>
          <w:bCs/>
        </w:rPr>
        <w:t> . Материально- техническая база</w:t>
      </w:r>
    </w:p>
    <w:p w:rsidR="000E1977" w:rsidRPr="000E1977" w:rsidRDefault="000E1977" w:rsidP="000E1977">
      <w:r w:rsidRPr="000E1977">
        <w:t>Материально- техническая база - необходимое условие функционирования образовательного учреждения и реализации программы развития. Дальнейшее совершенствование материально- технического обеспечения образовательного учреждения и его структурных подразделений современным учебным и спортивным оборудованием, информационн</w:t>
      </w:r>
      <w:proofErr w:type="gramStart"/>
      <w:r w:rsidRPr="000E1977">
        <w:t>о-</w:t>
      </w:r>
      <w:proofErr w:type="gramEnd"/>
      <w:r w:rsidRPr="000E1977">
        <w:t xml:space="preserve"> техническими средствами будет способствовать качественному решению тех задач, которые стоят перед образовательным учреждением.</w:t>
      </w:r>
    </w:p>
    <w:p w:rsidR="000E1977" w:rsidRPr="000E1977" w:rsidRDefault="000E1977" w:rsidP="000E1977">
      <w:r w:rsidRPr="000E1977">
        <w:rPr>
          <w:b/>
          <w:bCs/>
        </w:rPr>
        <w:t>Основные направления:</w:t>
      </w:r>
    </w:p>
    <w:p w:rsidR="000E1977" w:rsidRPr="000E1977" w:rsidRDefault="000E1977" w:rsidP="000E1977">
      <w:pPr>
        <w:numPr>
          <w:ilvl w:val="0"/>
          <w:numId w:val="14"/>
        </w:numPr>
      </w:pPr>
      <w:r w:rsidRPr="000E1977">
        <w:t>   организация и проведение ежегодного косметического ремонта школьного здания</w:t>
      </w:r>
    </w:p>
    <w:p w:rsidR="000E1977" w:rsidRPr="000E1977" w:rsidRDefault="000E1977" w:rsidP="000E1977">
      <w:pPr>
        <w:numPr>
          <w:ilvl w:val="0"/>
          <w:numId w:val="14"/>
        </w:numPr>
      </w:pPr>
      <w:r w:rsidRPr="000E1977">
        <w:t>  оборудование учебных кабинетов и спортивной площадки:</w:t>
      </w:r>
    </w:p>
    <w:p w:rsidR="000E1977" w:rsidRPr="000E1977" w:rsidRDefault="000E1977" w:rsidP="000E1977">
      <w:pPr>
        <w:numPr>
          <w:ilvl w:val="0"/>
          <w:numId w:val="14"/>
        </w:numPr>
      </w:pPr>
      <w:r w:rsidRPr="000E1977">
        <w:t>приобретение канцелярских товаров, дидактических развивающих пособий, лабораторного и другого необходимого оборудования для учебного процесса;</w:t>
      </w:r>
    </w:p>
    <w:p w:rsidR="000E1977" w:rsidRPr="000E1977" w:rsidRDefault="000E1977" w:rsidP="000E1977">
      <w:pPr>
        <w:numPr>
          <w:ilvl w:val="0"/>
          <w:numId w:val="14"/>
        </w:numPr>
      </w:pPr>
      <w:r w:rsidRPr="000E1977">
        <w:t>  обеспечение компьютерного класса программным обеспечением.</w:t>
      </w:r>
    </w:p>
    <w:p w:rsidR="000E1977" w:rsidRPr="000E1977" w:rsidRDefault="000E1977" w:rsidP="000E1977">
      <w:pPr>
        <w:numPr>
          <w:ilvl w:val="0"/>
          <w:numId w:val="15"/>
        </w:numPr>
      </w:pPr>
      <w:r w:rsidRPr="000E1977">
        <w:rPr>
          <w:b/>
          <w:bCs/>
        </w:rPr>
        <w:t>Этапы реализации программы развития школы</w:t>
      </w:r>
    </w:p>
    <w:p w:rsidR="000E1977" w:rsidRPr="000E1977" w:rsidRDefault="000E1977" w:rsidP="000E1977">
      <w:r w:rsidRPr="000E1977">
        <w:rPr>
          <w:b/>
          <w:bCs/>
        </w:rPr>
        <w:t> </w:t>
      </w:r>
    </w:p>
    <w:tbl>
      <w:tblPr>
        <w:tblW w:w="0" w:type="auto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7"/>
        <w:gridCol w:w="1866"/>
        <w:gridCol w:w="5383"/>
      </w:tblGrid>
      <w:tr w:rsidR="000E1977" w:rsidRPr="000E1977" w:rsidTr="000E1977"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Организационная структура этапа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Срок  действия</w:t>
            </w:r>
          </w:p>
        </w:tc>
        <w:tc>
          <w:tcPr>
            <w:tcW w:w="5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Содержание деятельности</w:t>
            </w:r>
          </w:p>
        </w:tc>
      </w:tr>
      <w:tr w:rsidR="000E1977" w:rsidRPr="000E1977" w:rsidTr="000E1977">
        <w:tc>
          <w:tcPr>
            <w:tcW w:w="2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rPr>
                <w:b/>
                <w:bCs/>
              </w:rPr>
              <w:t xml:space="preserve">1 </w:t>
            </w:r>
            <w:proofErr w:type="spellStart"/>
            <w:r w:rsidRPr="000E1977">
              <w:rPr>
                <w:b/>
                <w:bCs/>
              </w:rPr>
              <w:t>этап</w:t>
            </w:r>
            <w:r w:rsidRPr="000E1977">
              <w:t>информационно</w:t>
            </w:r>
            <w:proofErr w:type="spellEnd"/>
            <w:r w:rsidRPr="000E1977">
              <w:t>-мотивационный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rPr>
                <w:b/>
                <w:bCs/>
              </w:rPr>
              <w:t>(2011 – 2012 гг.)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77" w:rsidRPr="000E1977" w:rsidRDefault="000E1977" w:rsidP="000E1977">
            <w:pPr>
              <w:numPr>
                <w:ilvl w:val="0"/>
                <w:numId w:val="16"/>
              </w:numPr>
            </w:pPr>
            <w:r w:rsidRPr="000E1977">
              <w:t xml:space="preserve">Повышение квалификации </w:t>
            </w:r>
            <w:proofErr w:type="spellStart"/>
            <w:r w:rsidRPr="000E1977">
              <w:t>педагогическогоколлектива</w:t>
            </w:r>
            <w:proofErr w:type="spellEnd"/>
            <w:r w:rsidRPr="000E1977">
              <w:t xml:space="preserve"> в условиях внедрения образовательных стандартов второго поколения в начальной школе.  Внесение необходимых изменений в локальные акты, формирование творческих групп педагогов.</w:t>
            </w:r>
          </w:p>
          <w:p w:rsidR="000E1977" w:rsidRPr="000E1977" w:rsidRDefault="000E1977" w:rsidP="000E1977">
            <w:pPr>
              <w:numPr>
                <w:ilvl w:val="0"/>
                <w:numId w:val="16"/>
              </w:numPr>
            </w:pPr>
            <w:r w:rsidRPr="000E1977">
              <w:t>Работа с  родительской общественностью.</w:t>
            </w:r>
          </w:p>
          <w:p w:rsidR="000E1977" w:rsidRPr="000E1977" w:rsidRDefault="000E1977" w:rsidP="000E1977">
            <w:pPr>
              <w:numPr>
                <w:ilvl w:val="0"/>
                <w:numId w:val="16"/>
              </w:numPr>
            </w:pPr>
            <w:r w:rsidRPr="000E1977">
              <w:t>Подготовка  школы к работе в новых организационно - экономических условиях, в соответствии с требованиями НОИ «Наша новая школа»</w:t>
            </w:r>
          </w:p>
          <w:p w:rsidR="00000000" w:rsidRPr="000E1977" w:rsidRDefault="000E1977" w:rsidP="000E1977">
            <w:r w:rsidRPr="000E1977">
              <w:lastRenderedPageBreak/>
              <w:t> </w:t>
            </w:r>
          </w:p>
        </w:tc>
      </w:tr>
      <w:tr w:rsidR="000E1977" w:rsidRPr="000E1977" w:rsidTr="000E1977">
        <w:tc>
          <w:tcPr>
            <w:tcW w:w="2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rPr>
                <w:b/>
                <w:bCs/>
              </w:rPr>
              <w:lastRenderedPageBreak/>
              <w:t xml:space="preserve">2 </w:t>
            </w:r>
            <w:proofErr w:type="spellStart"/>
            <w:r w:rsidRPr="000E1977">
              <w:rPr>
                <w:b/>
                <w:bCs/>
              </w:rPr>
              <w:t>этап</w:t>
            </w:r>
            <w:r w:rsidRPr="000E1977">
              <w:t>подготовительно</w:t>
            </w:r>
            <w:proofErr w:type="spellEnd"/>
            <w:r w:rsidRPr="000E1977">
              <w:t>-преобразующий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rPr>
                <w:b/>
                <w:bCs/>
              </w:rPr>
              <w:t>(2012-2013 гг.)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77" w:rsidRPr="000E1977" w:rsidRDefault="000E1977" w:rsidP="000E1977">
            <w:pPr>
              <w:numPr>
                <w:ilvl w:val="0"/>
                <w:numId w:val="17"/>
              </w:numPr>
            </w:pPr>
          </w:p>
          <w:p w:rsidR="000E1977" w:rsidRPr="000E1977" w:rsidRDefault="000E1977" w:rsidP="000E1977">
            <w:pPr>
              <w:numPr>
                <w:ilvl w:val="0"/>
                <w:numId w:val="17"/>
              </w:numPr>
            </w:pPr>
          </w:p>
          <w:p w:rsidR="000E1977" w:rsidRPr="000E1977" w:rsidRDefault="000E1977" w:rsidP="000E1977">
            <w:pPr>
              <w:numPr>
                <w:ilvl w:val="0"/>
                <w:numId w:val="17"/>
              </w:numPr>
            </w:pPr>
          </w:p>
          <w:p w:rsidR="000E1977" w:rsidRPr="000E1977" w:rsidRDefault="000E1977" w:rsidP="000E1977">
            <w:pPr>
              <w:numPr>
                <w:ilvl w:val="0"/>
                <w:numId w:val="17"/>
              </w:numPr>
            </w:pPr>
          </w:p>
          <w:p w:rsidR="00000000" w:rsidRPr="000E1977" w:rsidRDefault="000E1977" w:rsidP="000E1977">
            <w:r w:rsidRPr="000E1977">
              <w:t> </w:t>
            </w:r>
          </w:p>
        </w:tc>
      </w:tr>
      <w:tr w:rsidR="000E1977" w:rsidRPr="000E1977" w:rsidTr="000E1977">
        <w:tc>
          <w:tcPr>
            <w:tcW w:w="2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rPr>
                <w:b/>
                <w:bCs/>
              </w:rPr>
              <w:t>3 этап</w:t>
            </w:r>
            <w:r w:rsidRPr="000E1977">
              <w:t> преобразующий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rPr>
                <w:b/>
                <w:bCs/>
              </w:rPr>
              <w:t>(2013 – 2014 гг.)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77" w:rsidRPr="000E1977" w:rsidRDefault="000E1977" w:rsidP="000E1977">
            <w:pPr>
              <w:numPr>
                <w:ilvl w:val="0"/>
                <w:numId w:val="18"/>
              </w:numPr>
            </w:pPr>
            <w:r w:rsidRPr="000E1977">
              <w:t>Реализация ведущих  целевых программ и проекта программы развития школы.</w:t>
            </w:r>
          </w:p>
          <w:p w:rsidR="000E1977" w:rsidRPr="000E1977" w:rsidRDefault="000E1977" w:rsidP="000E1977">
            <w:pPr>
              <w:numPr>
                <w:ilvl w:val="0"/>
                <w:numId w:val="18"/>
              </w:numPr>
            </w:pPr>
            <w:r w:rsidRPr="000E1977">
              <w:t>Осуществление промежуточного контроля, экспертиза реализации проектов.</w:t>
            </w:r>
          </w:p>
        </w:tc>
      </w:tr>
      <w:tr w:rsidR="000E1977" w:rsidRPr="000E1977" w:rsidTr="000E1977">
        <w:tc>
          <w:tcPr>
            <w:tcW w:w="2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rPr>
                <w:b/>
                <w:bCs/>
              </w:rPr>
              <w:t xml:space="preserve">4 </w:t>
            </w:r>
            <w:proofErr w:type="spellStart"/>
            <w:r w:rsidRPr="000E1977">
              <w:rPr>
                <w:b/>
                <w:bCs/>
              </w:rPr>
              <w:t>этап</w:t>
            </w:r>
            <w:r w:rsidRPr="000E1977">
              <w:t>заключительно</w:t>
            </w:r>
            <w:proofErr w:type="spellEnd"/>
            <w:r w:rsidRPr="000E1977">
              <w:t>-прогностический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rPr>
                <w:b/>
                <w:bCs/>
              </w:rPr>
              <w:t>(2014 -2015 гг.)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77" w:rsidRPr="000E1977" w:rsidRDefault="000E1977" w:rsidP="000E1977">
            <w:pPr>
              <w:numPr>
                <w:ilvl w:val="0"/>
                <w:numId w:val="19"/>
              </w:numPr>
            </w:pPr>
            <w:r w:rsidRPr="000E1977">
              <w:t>Подведение итогов и системное осмысление результатов реализации программы  и распространение накопленного опыта.</w:t>
            </w:r>
          </w:p>
          <w:p w:rsidR="000E1977" w:rsidRPr="000E1977" w:rsidRDefault="000E1977" w:rsidP="000E1977">
            <w:pPr>
              <w:numPr>
                <w:ilvl w:val="0"/>
                <w:numId w:val="19"/>
              </w:numPr>
            </w:pPr>
          </w:p>
          <w:p w:rsidR="000E1977" w:rsidRPr="000E1977" w:rsidRDefault="000E1977" w:rsidP="000E1977">
            <w:pPr>
              <w:numPr>
                <w:ilvl w:val="0"/>
                <w:numId w:val="19"/>
              </w:numPr>
            </w:pPr>
            <w:r w:rsidRPr="000E1977">
              <w:t>Постановка новых стратегических задач развития образовательной системы школы, подготовка текста новой программы развития.</w:t>
            </w:r>
          </w:p>
        </w:tc>
      </w:tr>
    </w:tbl>
    <w:p w:rsidR="000E1977" w:rsidRPr="000E1977" w:rsidRDefault="000E1977" w:rsidP="000E1977">
      <w:r w:rsidRPr="000E1977">
        <w:t> </w:t>
      </w:r>
    </w:p>
    <w:p w:rsidR="000E1977" w:rsidRPr="000E1977" w:rsidRDefault="000E1977" w:rsidP="000E1977">
      <w:r w:rsidRPr="000E1977">
        <w:rPr>
          <w:b/>
          <w:bCs/>
        </w:rPr>
        <w:t>6.  Содержание деятельности по реализации  программы развития школы</w:t>
      </w:r>
    </w:p>
    <w:p w:rsidR="000E1977" w:rsidRPr="000E1977" w:rsidRDefault="000E1977" w:rsidP="000E1977">
      <w:r w:rsidRPr="000E1977">
        <w:rPr>
          <w:b/>
          <w:bCs/>
        </w:rPr>
        <w:t>6.1 План конкретных действий по реализации программы.</w:t>
      </w:r>
    </w:p>
    <w:tbl>
      <w:tblPr>
        <w:tblW w:w="9420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4870"/>
        <w:gridCol w:w="1352"/>
        <w:gridCol w:w="2378"/>
      </w:tblGrid>
      <w:tr w:rsidR="000E1977" w:rsidRPr="000E1977" w:rsidTr="000E1977"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 xml:space="preserve">№ </w:t>
            </w:r>
            <w:proofErr w:type="gramStart"/>
            <w:r w:rsidRPr="000E1977">
              <w:t>п</w:t>
            </w:r>
            <w:proofErr w:type="gramEnd"/>
            <w:r w:rsidRPr="000E1977">
              <w:t>/п</w:t>
            </w:r>
          </w:p>
        </w:tc>
        <w:tc>
          <w:tcPr>
            <w:tcW w:w="4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Основные мероприятия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Сроки</w:t>
            </w:r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Ответственный</w:t>
            </w:r>
          </w:p>
        </w:tc>
      </w:tr>
      <w:tr w:rsidR="000E1977" w:rsidRPr="000E1977" w:rsidTr="000E1977">
        <w:trPr>
          <w:trHeight w:val="439"/>
        </w:trPr>
        <w:tc>
          <w:tcPr>
            <w:tcW w:w="94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rPr>
                <w:b/>
                <w:bCs/>
              </w:rPr>
              <w:t>1. Сохранение и развитие действующей системы образования в школе</w:t>
            </w:r>
          </w:p>
        </w:tc>
      </w:tr>
      <w:tr w:rsidR="000E1977" w:rsidRPr="000E1977" w:rsidTr="000E1977"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rPr>
                <w:b/>
                <w:bCs/>
              </w:rPr>
              <w:t>1.1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Обеспечение сохранения единой системы с целью получения среднего общего образования с учётом запросов обучающихся и социального заказа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До 2015г.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администрация</w:t>
            </w:r>
          </w:p>
        </w:tc>
      </w:tr>
      <w:tr w:rsidR="000E1977" w:rsidRPr="000E1977" w:rsidTr="000E1977"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rPr>
                <w:b/>
                <w:bCs/>
              </w:rPr>
              <w:t>1.2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77" w:rsidRPr="000E1977" w:rsidRDefault="000E1977" w:rsidP="000E1977">
            <w:r w:rsidRPr="000E1977">
              <w:t>Изучение социального заказа родителей:</w:t>
            </w:r>
          </w:p>
          <w:p w:rsidR="000E1977" w:rsidRPr="000E1977" w:rsidRDefault="000E1977" w:rsidP="000E1977">
            <w:r w:rsidRPr="000E1977">
              <w:t>- тестирование;</w:t>
            </w:r>
          </w:p>
          <w:p w:rsidR="00000000" w:rsidRPr="000E1977" w:rsidRDefault="000E1977" w:rsidP="000E1977">
            <w:r w:rsidRPr="000E1977">
              <w:t>- собеседование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ежегодно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администрация, классные руководители</w:t>
            </w:r>
          </w:p>
        </w:tc>
      </w:tr>
      <w:tr w:rsidR="000E1977" w:rsidRPr="000E1977" w:rsidTr="000E1977"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rPr>
                <w:b/>
                <w:bCs/>
              </w:rPr>
              <w:t>1.3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Учёт детей дошкольного и школьного возраста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ежегодно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администрация, учителя</w:t>
            </w:r>
          </w:p>
        </w:tc>
      </w:tr>
      <w:tr w:rsidR="000E1977" w:rsidRPr="000E1977" w:rsidTr="000E1977"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rPr>
                <w:b/>
                <w:bCs/>
              </w:rPr>
              <w:t>1.4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proofErr w:type="spellStart"/>
            <w:r w:rsidRPr="000E1977">
              <w:t>Предпрофильное</w:t>
            </w:r>
            <w:proofErr w:type="spellEnd"/>
            <w:r w:rsidRPr="000E1977">
              <w:t xml:space="preserve"> обучение в 9 классе через </w:t>
            </w:r>
            <w:r w:rsidRPr="000E1977">
              <w:lastRenderedPageBreak/>
              <w:t xml:space="preserve">выбор </w:t>
            </w:r>
            <w:proofErr w:type="gramStart"/>
            <w:r w:rsidRPr="000E1977">
              <w:t>обучающимися</w:t>
            </w:r>
            <w:proofErr w:type="gramEnd"/>
            <w:r w:rsidRPr="000E1977">
              <w:t xml:space="preserve"> элективных курсов, предметных курсов в 10-11 классах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lastRenderedPageBreak/>
              <w:t>ежегодно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 xml:space="preserve">зам. </w:t>
            </w:r>
            <w:proofErr w:type="spellStart"/>
            <w:r w:rsidRPr="000E1977">
              <w:t>дир</w:t>
            </w:r>
            <w:proofErr w:type="spellEnd"/>
            <w:r w:rsidRPr="000E1977">
              <w:t>. по УВР</w:t>
            </w:r>
          </w:p>
        </w:tc>
      </w:tr>
      <w:tr w:rsidR="000E1977" w:rsidRPr="000E1977" w:rsidTr="000E1977"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rPr>
                <w:b/>
                <w:bCs/>
              </w:rPr>
              <w:lastRenderedPageBreak/>
              <w:t>1.5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Внедрение цифровых образовательных ресурсов в учебную работу образовательного учреждения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ежегодно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учител</w:t>
            </w:r>
            <w:proofErr w:type="gramStart"/>
            <w:r w:rsidRPr="000E1977">
              <w:t>я-</w:t>
            </w:r>
            <w:proofErr w:type="gramEnd"/>
            <w:r w:rsidRPr="000E1977">
              <w:t xml:space="preserve"> предметники</w:t>
            </w:r>
          </w:p>
        </w:tc>
      </w:tr>
      <w:tr w:rsidR="000E1977" w:rsidRPr="000E1977" w:rsidTr="000E1977"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rPr>
                <w:b/>
                <w:bCs/>
              </w:rPr>
              <w:t>1.6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Организация контроля выполнения всеобуча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ежегодно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администрация</w:t>
            </w:r>
          </w:p>
        </w:tc>
      </w:tr>
      <w:tr w:rsidR="000E1977" w:rsidRPr="000E1977" w:rsidTr="000E1977"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rPr>
                <w:b/>
                <w:bCs/>
              </w:rPr>
              <w:t>1.7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Совершенствование подготовки обучающихся 9 класса к итоговой аттестации в новой форме, обучающихся 10-11 классов к ЕГЭ.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ежегодно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 xml:space="preserve">зам. </w:t>
            </w:r>
            <w:proofErr w:type="spellStart"/>
            <w:r w:rsidRPr="000E1977">
              <w:t>дир</w:t>
            </w:r>
            <w:proofErr w:type="spellEnd"/>
            <w:r w:rsidRPr="000E1977">
              <w:t>. по УВР</w:t>
            </w:r>
          </w:p>
        </w:tc>
      </w:tr>
      <w:tr w:rsidR="000E1977" w:rsidRPr="000E1977" w:rsidTr="000E1977"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rPr>
                <w:b/>
                <w:bCs/>
              </w:rPr>
              <w:t>1.8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Проведение компьютерного тестирования по подготовке к ЕГЭ по математике и русскому языку.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ежегодно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 xml:space="preserve">зам. </w:t>
            </w:r>
            <w:proofErr w:type="spellStart"/>
            <w:r w:rsidRPr="000E1977">
              <w:t>дир</w:t>
            </w:r>
            <w:proofErr w:type="spellEnd"/>
            <w:r w:rsidRPr="000E1977">
              <w:t>. по УВР</w:t>
            </w:r>
          </w:p>
        </w:tc>
      </w:tr>
      <w:tr w:rsidR="000E1977" w:rsidRPr="000E1977" w:rsidTr="000E1977"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rPr>
                <w:b/>
                <w:bCs/>
              </w:rPr>
              <w:t>1.9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Проведение педсоветов по поставленным задачам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ежегодно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администрация</w:t>
            </w:r>
          </w:p>
        </w:tc>
      </w:tr>
      <w:tr w:rsidR="000E1977" w:rsidRPr="000E1977" w:rsidTr="000E1977"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rPr>
                <w:b/>
                <w:bCs/>
              </w:rPr>
              <w:t>1.9.1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Проведение педсовета «Анализ применения современных технологий обучения в учебной деятельности»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rPr>
                <w:b/>
                <w:bCs/>
              </w:rPr>
              <w:t>2012 г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администрация</w:t>
            </w:r>
          </w:p>
        </w:tc>
      </w:tr>
      <w:tr w:rsidR="000E1977" w:rsidRPr="000E1977" w:rsidTr="000E1977"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rPr>
                <w:b/>
                <w:bCs/>
              </w:rPr>
              <w:t>1.10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Вовлечение обучающихся в проектную деятельность с использованием средств ИКТ (создание презентаций, сайтов, программ для компьютерной поддержки уроков)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rPr>
                <w:b/>
                <w:bCs/>
              </w:rPr>
              <w:t>2012 г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учителя-предметники</w:t>
            </w:r>
          </w:p>
        </w:tc>
      </w:tr>
      <w:tr w:rsidR="000E1977" w:rsidRPr="000E1977" w:rsidTr="000E1977"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rPr>
                <w:b/>
                <w:bCs/>
              </w:rPr>
              <w:t>1.11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Проведение открытых уроков и внеклассных мероприятий с использованием ИКТ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ежегодно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учителя-предметники</w:t>
            </w:r>
          </w:p>
        </w:tc>
      </w:tr>
      <w:tr w:rsidR="000E1977" w:rsidRPr="000E1977" w:rsidTr="000E1977"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rPr>
                <w:b/>
                <w:bCs/>
              </w:rPr>
              <w:t>1.12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 xml:space="preserve">Создание </w:t>
            </w:r>
            <w:proofErr w:type="spellStart"/>
            <w:r w:rsidRPr="000E1977">
              <w:t>медиатеки</w:t>
            </w:r>
            <w:proofErr w:type="spellEnd"/>
            <w:r w:rsidRPr="000E1977">
              <w:t xml:space="preserve"> для повышения наглядности преподавания отдельных предметов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rPr>
                <w:b/>
                <w:bCs/>
              </w:rPr>
              <w:t>2011 г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библиотекарь</w:t>
            </w:r>
          </w:p>
        </w:tc>
      </w:tr>
      <w:tr w:rsidR="000E1977" w:rsidRPr="000E1977" w:rsidTr="000E1977"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rPr>
                <w:b/>
                <w:bCs/>
              </w:rPr>
              <w:t>1.13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 xml:space="preserve">Подготовка докладов, сочинений, рефератов по отдельным темам с использованием материалов </w:t>
            </w:r>
            <w:proofErr w:type="spellStart"/>
            <w:r w:rsidRPr="000E1977">
              <w:t>медиатеки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ежегодно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учителя-предметники</w:t>
            </w:r>
          </w:p>
        </w:tc>
      </w:tr>
      <w:tr w:rsidR="000E1977" w:rsidRPr="000E1977" w:rsidTr="000E1977"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rPr>
                <w:b/>
                <w:bCs/>
              </w:rPr>
              <w:t>1.14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Проведение семинаров, тренингов, круглых столов для обучения и консультирования учителей по вопросам использования ЦОР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rPr>
                <w:b/>
                <w:bCs/>
              </w:rPr>
              <w:t xml:space="preserve">2011-2012 </w:t>
            </w:r>
            <w:proofErr w:type="spellStart"/>
            <w:proofErr w:type="gramStart"/>
            <w:r w:rsidRPr="000E1977">
              <w:rPr>
                <w:b/>
                <w:bCs/>
              </w:rPr>
              <w:t>гг</w:t>
            </w:r>
            <w:proofErr w:type="spellEnd"/>
            <w:proofErr w:type="gramEnd"/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администрация</w:t>
            </w:r>
          </w:p>
        </w:tc>
      </w:tr>
      <w:tr w:rsidR="000E1977" w:rsidRPr="000E1977" w:rsidTr="000E1977"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rPr>
                <w:b/>
                <w:bCs/>
              </w:rPr>
              <w:t>1.15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Применение новых информационных технологий для управления качеством образования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rPr>
                <w:b/>
                <w:bCs/>
              </w:rPr>
              <w:t>2012 г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администрация</w:t>
            </w:r>
          </w:p>
        </w:tc>
      </w:tr>
      <w:tr w:rsidR="000E1977" w:rsidRPr="000E1977" w:rsidTr="000E1977">
        <w:tc>
          <w:tcPr>
            <w:tcW w:w="94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rPr>
                <w:b/>
                <w:bCs/>
              </w:rPr>
              <w:t>2. Совершенствование воспитательной системы</w:t>
            </w:r>
          </w:p>
        </w:tc>
      </w:tr>
      <w:tr w:rsidR="000E1977" w:rsidRPr="000E1977" w:rsidTr="000E1977"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rPr>
                <w:b/>
                <w:bCs/>
              </w:rPr>
              <w:t>2.1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 xml:space="preserve">Завершение эксперимента по теме «Использование цифровых образовательных </w:t>
            </w:r>
            <w:r w:rsidRPr="000E1977">
              <w:lastRenderedPageBreak/>
              <w:t>ресурсов в системе патриотического воспитания».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rPr>
                <w:b/>
                <w:bCs/>
              </w:rPr>
              <w:lastRenderedPageBreak/>
              <w:t>2015 г.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 xml:space="preserve">Администрация, педагогический </w:t>
            </w:r>
            <w:r w:rsidRPr="000E1977">
              <w:lastRenderedPageBreak/>
              <w:t>коллектив</w:t>
            </w:r>
          </w:p>
        </w:tc>
      </w:tr>
      <w:tr w:rsidR="000E1977" w:rsidRPr="000E1977" w:rsidTr="000E1977"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rPr>
                <w:b/>
                <w:bCs/>
              </w:rPr>
              <w:lastRenderedPageBreak/>
              <w:t>2.2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Активизация деятельности ученического самоуправления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постоянно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администрация</w:t>
            </w:r>
          </w:p>
        </w:tc>
      </w:tr>
      <w:tr w:rsidR="000E1977" w:rsidRPr="000E1977" w:rsidTr="000E1977"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rPr>
                <w:b/>
                <w:bCs/>
              </w:rPr>
              <w:t>2.3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77" w:rsidRPr="000E1977" w:rsidRDefault="000E1977" w:rsidP="000E1977">
            <w:r w:rsidRPr="000E1977">
              <w:t>Реализация программы «Школа для всех» по следующим направлениям:</w:t>
            </w:r>
          </w:p>
          <w:p w:rsidR="000E1977" w:rsidRPr="000E1977" w:rsidRDefault="000E1977" w:rsidP="000E1977">
            <w:r w:rsidRPr="000E1977">
              <w:t>- духовно- нравственное;</w:t>
            </w:r>
          </w:p>
          <w:p w:rsidR="000E1977" w:rsidRPr="000E1977" w:rsidRDefault="000E1977" w:rsidP="000E1977">
            <w:r w:rsidRPr="000E1977">
              <w:t>- военн</w:t>
            </w:r>
            <w:proofErr w:type="gramStart"/>
            <w:r w:rsidRPr="000E1977">
              <w:t>о-</w:t>
            </w:r>
            <w:proofErr w:type="gramEnd"/>
            <w:r w:rsidRPr="000E1977">
              <w:t xml:space="preserve"> патриотическое;</w:t>
            </w:r>
          </w:p>
          <w:p w:rsidR="000E1977" w:rsidRPr="000E1977" w:rsidRDefault="000E1977" w:rsidP="000E1977">
            <w:r w:rsidRPr="000E1977">
              <w:t>- туристск</w:t>
            </w:r>
            <w:proofErr w:type="gramStart"/>
            <w:r w:rsidRPr="000E1977">
              <w:t>о-</w:t>
            </w:r>
            <w:proofErr w:type="gramEnd"/>
            <w:r w:rsidRPr="000E1977">
              <w:t xml:space="preserve"> краеведческое;</w:t>
            </w:r>
          </w:p>
          <w:p w:rsidR="000E1977" w:rsidRPr="000E1977" w:rsidRDefault="000E1977" w:rsidP="000E1977">
            <w:r w:rsidRPr="000E1977">
              <w:t>- экологическое;</w:t>
            </w:r>
          </w:p>
          <w:p w:rsidR="00000000" w:rsidRPr="000E1977" w:rsidRDefault="000E1977" w:rsidP="000E1977">
            <w:r w:rsidRPr="000E1977">
              <w:t xml:space="preserve">- </w:t>
            </w:r>
            <w:proofErr w:type="spellStart"/>
            <w:r w:rsidRPr="000E1977">
              <w:t>здоровьесберегающее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rPr>
                <w:b/>
                <w:bCs/>
              </w:rPr>
              <w:t>2011-2014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77" w:rsidRPr="000E1977" w:rsidRDefault="000E1977" w:rsidP="000E1977">
            <w:r w:rsidRPr="000E1977">
              <w:t xml:space="preserve">Зам. </w:t>
            </w:r>
            <w:proofErr w:type="spellStart"/>
            <w:r w:rsidRPr="000E1977">
              <w:t>дир</w:t>
            </w:r>
            <w:proofErr w:type="spellEnd"/>
            <w:r w:rsidRPr="000E1977">
              <w:t>. по УВР,</w:t>
            </w:r>
          </w:p>
          <w:p w:rsidR="00000000" w:rsidRPr="000E1977" w:rsidRDefault="000E1977" w:rsidP="000E1977">
            <w:r w:rsidRPr="000E1977">
              <w:t>Педагог-организатор</w:t>
            </w:r>
          </w:p>
        </w:tc>
      </w:tr>
      <w:tr w:rsidR="000E1977" w:rsidRPr="000E1977" w:rsidTr="000E1977"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rPr>
                <w:b/>
                <w:bCs/>
              </w:rPr>
              <w:t>2.4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Работа над нацпроектом «Этнокультурная направленность обучения и воспитания в системе образования»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2011-2015 гг.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77" w:rsidRPr="000E1977" w:rsidRDefault="000E1977" w:rsidP="000E1977">
            <w:r w:rsidRPr="000E1977">
              <w:t xml:space="preserve">Зам. </w:t>
            </w:r>
            <w:proofErr w:type="spellStart"/>
            <w:r w:rsidRPr="000E1977">
              <w:t>дир</w:t>
            </w:r>
            <w:proofErr w:type="spellEnd"/>
            <w:r w:rsidRPr="000E1977">
              <w:t>. по УВР</w:t>
            </w:r>
          </w:p>
          <w:p w:rsidR="00000000" w:rsidRPr="000E1977" w:rsidRDefault="000E1977" w:rsidP="000E1977">
            <w:r w:rsidRPr="000E1977">
              <w:t>Учитель татарского языка</w:t>
            </w:r>
          </w:p>
        </w:tc>
      </w:tr>
      <w:tr w:rsidR="000E1977" w:rsidRPr="000E1977" w:rsidTr="000E1977"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rPr>
                <w:b/>
                <w:bCs/>
              </w:rPr>
              <w:t>2.5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Проводить «День Родного языка»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ежегодно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Учитель татарского языка</w:t>
            </w:r>
          </w:p>
        </w:tc>
      </w:tr>
      <w:tr w:rsidR="000E1977" w:rsidRPr="000E1977" w:rsidTr="000E1977"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rPr>
                <w:b/>
                <w:bCs/>
              </w:rPr>
              <w:t>2.6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77" w:rsidRPr="000E1977" w:rsidRDefault="000E1977" w:rsidP="000E1977">
            <w:r w:rsidRPr="000E1977">
              <w:t>Участие на конкурсах:</w:t>
            </w:r>
          </w:p>
          <w:p w:rsidR="000E1977" w:rsidRPr="000E1977" w:rsidRDefault="000E1977" w:rsidP="000E1977">
            <w:r w:rsidRPr="000E1977">
              <w:t>-</w:t>
            </w:r>
            <w:proofErr w:type="spellStart"/>
            <w:r w:rsidRPr="000E1977">
              <w:t>Занкиевские</w:t>
            </w:r>
            <w:proofErr w:type="spellEnd"/>
            <w:r w:rsidRPr="000E1977">
              <w:t xml:space="preserve"> чтения</w:t>
            </w:r>
          </w:p>
          <w:p w:rsidR="00000000" w:rsidRPr="000E1977" w:rsidRDefault="000E1977" w:rsidP="000E1977">
            <w:r w:rsidRPr="000E1977">
              <w:t>-</w:t>
            </w:r>
            <w:proofErr w:type="spellStart"/>
            <w:r w:rsidRPr="000E1977">
              <w:t>Сулеймановские</w:t>
            </w:r>
            <w:proofErr w:type="spellEnd"/>
            <w:r w:rsidRPr="000E1977">
              <w:t xml:space="preserve"> чтения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ежегодно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Учитель татарского языка</w:t>
            </w:r>
          </w:p>
        </w:tc>
      </w:tr>
      <w:tr w:rsidR="000E1977" w:rsidRPr="000E1977" w:rsidTr="000E1977"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rPr>
                <w:b/>
                <w:bCs/>
              </w:rPr>
              <w:t>2.7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Проводить мероприятия к юбилейным датам татарских писателей и поэтов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ежегодно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Учитель татарского языка</w:t>
            </w:r>
          </w:p>
        </w:tc>
      </w:tr>
      <w:tr w:rsidR="000E1977" w:rsidRPr="000E1977" w:rsidTr="000E1977">
        <w:tc>
          <w:tcPr>
            <w:tcW w:w="94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rPr>
                <w:b/>
                <w:bCs/>
              </w:rPr>
              <w:t xml:space="preserve">3. Создание </w:t>
            </w:r>
            <w:proofErr w:type="spellStart"/>
            <w:r w:rsidRPr="000E1977">
              <w:rPr>
                <w:b/>
                <w:bCs/>
              </w:rPr>
              <w:t>здоровьесберегающей</w:t>
            </w:r>
            <w:proofErr w:type="spellEnd"/>
            <w:r w:rsidRPr="000E1977">
              <w:rPr>
                <w:b/>
                <w:bCs/>
              </w:rPr>
              <w:t xml:space="preserve"> среды в образовательном процессе</w:t>
            </w:r>
          </w:p>
        </w:tc>
      </w:tr>
      <w:tr w:rsidR="000E1977" w:rsidRPr="000E1977" w:rsidTr="000E1977"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rPr>
                <w:b/>
                <w:bCs/>
              </w:rPr>
              <w:t>3.1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 xml:space="preserve">Проведение мониторинга состояния здоровья </w:t>
            </w:r>
            <w:proofErr w:type="gramStart"/>
            <w:r w:rsidRPr="000E1977">
              <w:t>обучающихся</w:t>
            </w:r>
            <w:proofErr w:type="gramEnd"/>
            <w:r w:rsidRPr="000E1977">
              <w:t xml:space="preserve"> на основании медицинского обследования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ежегодно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 xml:space="preserve">Администрация школы, фельдшер </w:t>
            </w:r>
            <w:proofErr w:type="spellStart"/>
            <w:r w:rsidRPr="000E1977">
              <w:t>ФАПа</w:t>
            </w:r>
            <w:proofErr w:type="spellEnd"/>
          </w:p>
        </w:tc>
      </w:tr>
      <w:tr w:rsidR="000E1977" w:rsidRPr="000E1977" w:rsidTr="000E1977"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rPr>
                <w:b/>
                <w:bCs/>
              </w:rPr>
              <w:t>3.2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 xml:space="preserve">Внедрение в образовательный процесс </w:t>
            </w:r>
            <w:proofErr w:type="spellStart"/>
            <w:r w:rsidRPr="000E1977">
              <w:t>здоровьесберегающих</w:t>
            </w:r>
            <w:proofErr w:type="spellEnd"/>
            <w:r w:rsidRPr="000E1977">
              <w:t xml:space="preserve"> технологий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2011-2015 гг.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 xml:space="preserve">Зам. </w:t>
            </w:r>
            <w:proofErr w:type="spellStart"/>
            <w:r w:rsidRPr="000E1977">
              <w:t>дир</w:t>
            </w:r>
            <w:proofErr w:type="spellEnd"/>
            <w:r w:rsidRPr="000E1977">
              <w:t>. по УВР, учителя</w:t>
            </w:r>
          </w:p>
        </w:tc>
      </w:tr>
      <w:tr w:rsidR="000E1977" w:rsidRPr="000E1977" w:rsidTr="000E1977"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rPr>
                <w:b/>
                <w:bCs/>
              </w:rPr>
              <w:t>3.3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Проведение Дней здоровья в школе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ежегодно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Учитель физической культуры, педагог-организатор</w:t>
            </w:r>
          </w:p>
        </w:tc>
      </w:tr>
      <w:tr w:rsidR="000E1977" w:rsidRPr="000E1977" w:rsidTr="000E1977"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rPr>
                <w:b/>
                <w:bCs/>
              </w:rPr>
              <w:t>3.4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Организация летнего оздоровительного лагеря на принципах социального подхода и с учётом состояния здоровья детей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Ежегодно, июнь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 xml:space="preserve">Начальник лагеря,  педагоги школы, фельдшер </w:t>
            </w:r>
            <w:proofErr w:type="spellStart"/>
            <w:r w:rsidRPr="000E1977">
              <w:lastRenderedPageBreak/>
              <w:t>ФАПа</w:t>
            </w:r>
            <w:proofErr w:type="spellEnd"/>
          </w:p>
        </w:tc>
      </w:tr>
      <w:tr w:rsidR="000E1977" w:rsidRPr="000E1977" w:rsidTr="000E1977"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rPr>
                <w:b/>
                <w:bCs/>
              </w:rPr>
              <w:lastRenderedPageBreak/>
              <w:t>3.5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Обеспечение участия школьников во всех массовых видах спорта, оздоровительных мероприятиях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постоянно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 xml:space="preserve">Зам. </w:t>
            </w:r>
            <w:proofErr w:type="spellStart"/>
            <w:r w:rsidRPr="000E1977">
              <w:t>дир</w:t>
            </w:r>
            <w:proofErr w:type="spellEnd"/>
            <w:r w:rsidRPr="000E1977">
              <w:t>. по УВР. Учителя  физкультуры и ОБЖ, классные руководители</w:t>
            </w:r>
          </w:p>
        </w:tc>
      </w:tr>
      <w:tr w:rsidR="000E1977" w:rsidRPr="000E1977" w:rsidTr="000E1977"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rPr>
                <w:b/>
                <w:bCs/>
              </w:rPr>
              <w:t>3.6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 xml:space="preserve">Обеспечение </w:t>
            </w:r>
            <w:proofErr w:type="spellStart"/>
            <w:r w:rsidRPr="000E1977">
              <w:t>санитарно</w:t>
            </w:r>
            <w:proofErr w:type="spellEnd"/>
            <w:r w:rsidRPr="000E1977">
              <w:t xml:space="preserve"> - гигиенических условий для обучения и воспитания обучающихся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постоянно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Директор школы</w:t>
            </w:r>
          </w:p>
        </w:tc>
      </w:tr>
      <w:tr w:rsidR="000E1977" w:rsidRPr="000E1977" w:rsidTr="000E1977">
        <w:tc>
          <w:tcPr>
            <w:tcW w:w="94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rPr>
                <w:b/>
                <w:bCs/>
              </w:rPr>
              <w:t>4. Кадровая политика</w:t>
            </w:r>
          </w:p>
        </w:tc>
      </w:tr>
      <w:tr w:rsidR="000E1977" w:rsidRPr="000E1977" w:rsidTr="000E1977">
        <w:trPr>
          <w:trHeight w:val="74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rPr>
                <w:b/>
                <w:bCs/>
              </w:rPr>
              <w:t>4.1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Обеспечение социальн</w:t>
            </w:r>
            <w:proofErr w:type="gramStart"/>
            <w:r w:rsidRPr="000E1977">
              <w:t>о-</w:t>
            </w:r>
            <w:proofErr w:type="gramEnd"/>
            <w:r w:rsidRPr="000E1977">
              <w:t xml:space="preserve"> правовых гарантий для педагогов, соблюдение охраны труда и техники безопасности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77" w:rsidRPr="000E1977" w:rsidRDefault="000E1977" w:rsidP="000E1977">
            <w:r w:rsidRPr="000E1977">
              <w:t>2011-2015</w:t>
            </w:r>
          </w:p>
          <w:p w:rsidR="00000000" w:rsidRPr="000E1977" w:rsidRDefault="000E1977" w:rsidP="000E1977">
            <w:proofErr w:type="spellStart"/>
            <w:proofErr w:type="gramStart"/>
            <w:r w:rsidRPr="000E1977">
              <w:t>гг</w:t>
            </w:r>
            <w:proofErr w:type="spellEnd"/>
            <w:proofErr w:type="gramEnd"/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администрация</w:t>
            </w:r>
          </w:p>
        </w:tc>
      </w:tr>
      <w:tr w:rsidR="000E1977" w:rsidRPr="000E1977" w:rsidTr="000E1977"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rPr>
                <w:b/>
                <w:bCs/>
              </w:rPr>
              <w:t>4.2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Разработка плана повышения квалификации и аттестации педагогов и обеспечение его выполнения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ежегодно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администрация</w:t>
            </w:r>
          </w:p>
        </w:tc>
      </w:tr>
      <w:tr w:rsidR="000E1977" w:rsidRPr="000E1977" w:rsidTr="000E1977"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rPr>
                <w:b/>
                <w:bCs/>
              </w:rPr>
              <w:t>4.3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Участие педагогов в районных, областных конкурсах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ежегодно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администрация</w:t>
            </w:r>
          </w:p>
        </w:tc>
      </w:tr>
      <w:tr w:rsidR="000E1977" w:rsidRPr="000E1977" w:rsidTr="000E1977"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rPr>
                <w:b/>
                <w:bCs/>
              </w:rPr>
              <w:t>4.4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Обеспечение педагогов программными, учебн</w:t>
            </w:r>
            <w:proofErr w:type="gramStart"/>
            <w:r w:rsidRPr="000E1977">
              <w:t>о-</w:t>
            </w:r>
            <w:proofErr w:type="gramEnd"/>
            <w:r w:rsidRPr="000E1977">
              <w:t xml:space="preserve"> наглядными пособиями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ежегодно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администрация</w:t>
            </w:r>
          </w:p>
        </w:tc>
      </w:tr>
      <w:tr w:rsidR="000E1977" w:rsidRPr="000E1977" w:rsidTr="000E1977"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rPr>
                <w:b/>
                <w:bCs/>
              </w:rPr>
              <w:t>4.5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Применение положения о стимулировании педагогов, активно внедряющих  инновационные технологии в образовательном процессе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ежегодно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администрация</w:t>
            </w:r>
          </w:p>
        </w:tc>
      </w:tr>
      <w:tr w:rsidR="000E1977" w:rsidRPr="000E1977" w:rsidTr="000E1977"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rPr>
                <w:b/>
                <w:bCs/>
              </w:rPr>
              <w:t>4.6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Формирование портфолио учителей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 xml:space="preserve">2011-2015 </w:t>
            </w:r>
            <w:proofErr w:type="spellStart"/>
            <w:proofErr w:type="gramStart"/>
            <w:r w:rsidRPr="000E1977">
              <w:t>гг</w:t>
            </w:r>
            <w:proofErr w:type="spellEnd"/>
            <w:proofErr w:type="gramEnd"/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 xml:space="preserve">Зам. </w:t>
            </w:r>
            <w:proofErr w:type="spellStart"/>
            <w:r w:rsidRPr="000E1977">
              <w:t>дир</w:t>
            </w:r>
            <w:proofErr w:type="spellEnd"/>
            <w:r w:rsidRPr="000E1977">
              <w:t>. по УВР</w:t>
            </w:r>
          </w:p>
        </w:tc>
      </w:tr>
    </w:tbl>
    <w:p w:rsidR="000E1977" w:rsidRPr="000E1977" w:rsidRDefault="000E1977" w:rsidP="000E1977">
      <w:r w:rsidRPr="000E1977">
        <w:t> </w:t>
      </w:r>
    </w:p>
    <w:p w:rsidR="000E1977" w:rsidRPr="000E1977" w:rsidRDefault="000E1977" w:rsidP="000E1977">
      <w:r w:rsidRPr="000E1977">
        <w:rPr>
          <w:b/>
          <w:bCs/>
        </w:rPr>
        <w:t>6.2  Реализация основной образовательной программы через        подпрограммы.</w:t>
      </w:r>
    </w:p>
    <w:p w:rsidR="000E1977" w:rsidRPr="000E1977" w:rsidRDefault="000E1977" w:rsidP="000E1977">
      <w:r w:rsidRPr="000E1977">
        <w:t>В рамках действия данной Программы перспективного развития  обозначены следующие основные подпрограммы</w:t>
      </w:r>
      <w:proofErr w:type="gramStart"/>
      <w:r w:rsidRPr="000E1977">
        <w:t xml:space="preserve"> :</w:t>
      </w:r>
      <w:proofErr w:type="gramEnd"/>
    </w:p>
    <w:p w:rsidR="000E1977" w:rsidRPr="000E1977" w:rsidRDefault="000E1977" w:rsidP="000E1977">
      <w:pPr>
        <w:numPr>
          <w:ilvl w:val="0"/>
          <w:numId w:val="20"/>
        </w:numPr>
      </w:pPr>
      <w:r w:rsidRPr="000E1977">
        <w:t>•</w:t>
      </w:r>
      <w:r w:rsidRPr="000E1977">
        <w:rPr>
          <w:b/>
          <w:bCs/>
        </w:rPr>
        <w:t>«Школа для всех»</w:t>
      </w:r>
    </w:p>
    <w:p w:rsidR="000E1977" w:rsidRPr="000E1977" w:rsidRDefault="000E1977" w:rsidP="000E1977">
      <w:pPr>
        <w:numPr>
          <w:ilvl w:val="0"/>
          <w:numId w:val="20"/>
        </w:numPr>
      </w:pPr>
      <w:r w:rsidRPr="000E1977">
        <w:t>•</w:t>
      </w:r>
    </w:p>
    <w:p w:rsidR="000E1977" w:rsidRPr="000E1977" w:rsidRDefault="000E1977" w:rsidP="000E1977">
      <w:pPr>
        <w:numPr>
          <w:ilvl w:val="0"/>
          <w:numId w:val="20"/>
        </w:numPr>
      </w:pPr>
      <w:r w:rsidRPr="000E1977">
        <w:t>•</w:t>
      </w:r>
      <w:r w:rsidRPr="000E1977">
        <w:rPr>
          <w:b/>
          <w:bCs/>
        </w:rPr>
        <w:t>«Одаренный ребенок»;</w:t>
      </w:r>
    </w:p>
    <w:p w:rsidR="000E1977" w:rsidRPr="000E1977" w:rsidRDefault="000E1977" w:rsidP="000E1977">
      <w:pPr>
        <w:numPr>
          <w:ilvl w:val="0"/>
          <w:numId w:val="20"/>
        </w:numPr>
      </w:pPr>
      <w:r w:rsidRPr="000E1977">
        <w:t>•</w:t>
      </w:r>
      <w:r w:rsidRPr="000E1977">
        <w:rPr>
          <w:b/>
          <w:bCs/>
        </w:rPr>
        <w:t>Система управления качеством образовательного процесса»</w:t>
      </w:r>
    </w:p>
    <w:p w:rsidR="000E1977" w:rsidRPr="000E1977" w:rsidRDefault="000E1977" w:rsidP="000E1977">
      <w:r w:rsidRPr="000E1977">
        <w:rPr>
          <w:b/>
          <w:bCs/>
        </w:rPr>
        <w:t> </w:t>
      </w:r>
    </w:p>
    <w:p w:rsidR="000E1977" w:rsidRPr="000E1977" w:rsidRDefault="000E1977" w:rsidP="000E1977">
      <w:r w:rsidRPr="000E1977">
        <w:rPr>
          <w:b/>
          <w:bCs/>
        </w:rPr>
        <w:t> </w:t>
      </w:r>
    </w:p>
    <w:p w:rsidR="000E1977" w:rsidRPr="000E1977" w:rsidRDefault="000E1977" w:rsidP="000E1977">
      <w:r w:rsidRPr="000E1977">
        <w:rPr>
          <w:b/>
          <w:bCs/>
        </w:rPr>
        <w:lastRenderedPageBreak/>
        <w:t> </w:t>
      </w:r>
    </w:p>
    <w:p w:rsidR="000E1977" w:rsidRPr="000E1977" w:rsidRDefault="000E1977" w:rsidP="000E1977">
      <w:r w:rsidRPr="000E1977">
        <w:rPr>
          <w:b/>
          <w:bCs/>
        </w:rPr>
        <w:t>Подпрограмма   воспитания  «Школа для всех»</w:t>
      </w:r>
    </w:p>
    <w:p w:rsidR="000E1977" w:rsidRPr="000E1977" w:rsidRDefault="000E1977" w:rsidP="000E1977">
      <w:r w:rsidRPr="000E1977">
        <w:t>Целью воспитательной работы школы является: формирование социально активной, всесторонне развитой и физически здоровой личности, способной строить жизнь, достойную человека.</w:t>
      </w:r>
    </w:p>
    <w:p w:rsidR="000E1977" w:rsidRPr="000E1977" w:rsidRDefault="000E1977" w:rsidP="000E1977">
      <w:r w:rsidRPr="000E1977">
        <w:t xml:space="preserve">Данная цель охватывает весь педагогический процесс, пронизывает все структуры, интегрируя учебные занятия и внеурочную жизнь школьников, разнообразные виды деятельности, общения, традиции, всю общешкольную среду через выполнение </w:t>
      </w:r>
      <w:proofErr w:type="spellStart"/>
      <w:r w:rsidRPr="000E1977">
        <w:t>следующихзадач</w:t>
      </w:r>
      <w:proofErr w:type="spellEnd"/>
      <w:r w:rsidRPr="000E1977">
        <w:t>:</w:t>
      </w:r>
    </w:p>
    <w:p w:rsidR="000E1977" w:rsidRPr="000E1977" w:rsidRDefault="000E1977" w:rsidP="000E1977">
      <w:pPr>
        <w:numPr>
          <w:ilvl w:val="0"/>
          <w:numId w:val="21"/>
        </w:numPr>
      </w:pPr>
      <w:r w:rsidRPr="000E1977">
        <w:t>•изучение личности ребёнка, принятие его и оказание ему поддержки;</w:t>
      </w:r>
    </w:p>
    <w:p w:rsidR="000E1977" w:rsidRPr="000E1977" w:rsidRDefault="000E1977" w:rsidP="000E1977">
      <w:pPr>
        <w:numPr>
          <w:ilvl w:val="0"/>
          <w:numId w:val="21"/>
        </w:numPr>
      </w:pPr>
      <w:r w:rsidRPr="000E1977">
        <w:t>•изучение и воспитание ценностных отношений, культуры поведения, общения и дисциплинированности;</w:t>
      </w:r>
    </w:p>
    <w:p w:rsidR="000E1977" w:rsidRPr="000E1977" w:rsidRDefault="000E1977" w:rsidP="000E1977">
      <w:pPr>
        <w:numPr>
          <w:ilvl w:val="0"/>
          <w:numId w:val="21"/>
        </w:numPr>
      </w:pPr>
      <w:r w:rsidRPr="000E1977">
        <w:t>•приобщение ребёнка к здоровому образу жизни;</w:t>
      </w:r>
    </w:p>
    <w:p w:rsidR="000E1977" w:rsidRPr="000E1977" w:rsidRDefault="000E1977" w:rsidP="000E1977">
      <w:pPr>
        <w:numPr>
          <w:ilvl w:val="0"/>
          <w:numId w:val="21"/>
        </w:numPr>
      </w:pPr>
      <w:r w:rsidRPr="000E1977">
        <w:t>•организация работы по профилактике и предупреждению асоциального поведения учащихся;</w:t>
      </w:r>
    </w:p>
    <w:p w:rsidR="000E1977" w:rsidRPr="000E1977" w:rsidRDefault="000E1977" w:rsidP="000E1977">
      <w:pPr>
        <w:numPr>
          <w:ilvl w:val="0"/>
          <w:numId w:val="21"/>
        </w:numPr>
      </w:pPr>
      <w:r w:rsidRPr="000E1977">
        <w:t>•воспитание у детей гражданской позиции: патриотических чувств, нравственно-правовой позиции, толерантности, трудовой активности;</w:t>
      </w:r>
    </w:p>
    <w:p w:rsidR="000E1977" w:rsidRPr="000E1977" w:rsidRDefault="000E1977" w:rsidP="000E1977">
      <w:pPr>
        <w:numPr>
          <w:ilvl w:val="0"/>
          <w:numId w:val="21"/>
        </w:numPr>
      </w:pPr>
      <w:r w:rsidRPr="000E1977">
        <w:t>•обучение самоуправлению, введение коллективных форм жизнедеятельности в классе и в школе;</w:t>
      </w:r>
    </w:p>
    <w:p w:rsidR="000E1977" w:rsidRPr="000E1977" w:rsidRDefault="000E1977" w:rsidP="000E1977">
      <w:pPr>
        <w:numPr>
          <w:ilvl w:val="0"/>
          <w:numId w:val="21"/>
        </w:numPr>
      </w:pPr>
      <w:r w:rsidRPr="000E1977">
        <w:t xml:space="preserve">•максимальное (в данных условиях) развитие детей, их познавательных интересов, творческих способностей, </w:t>
      </w:r>
      <w:proofErr w:type="spellStart"/>
      <w:r w:rsidRPr="000E1977">
        <w:t>общеучебных</w:t>
      </w:r>
      <w:proofErr w:type="spellEnd"/>
      <w:r w:rsidRPr="000E1977">
        <w:t xml:space="preserve"> умений, навыков самопознания и самообразования, способствующих дальнейшему развитию личности;</w:t>
      </w:r>
    </w:p>
    <w:p w:rsidR="000E1977" w:rsidRPr="000E1977" w:rsidRDefault="000E1977" w:rsidP="000E1977">
      <w:pPr>
        <w:numPr>
          <w:ilvl w:val="0"/>
          <w:numId w:val="22"/>
        </w:numPr>
      </w:pPr>
      <w:r w:rsidRPr="000E1977">
        <w:t>•формирование гуманистического мировоззрения, ответственности перед собой и обществом, будущими поколениями, за результатами своей деятельности в социальной, природной и культурной среде;</w:t>
      </w:r>
    </w:p>
    <w:p w:rsidR="000E1977" w:rsidRPr="000E1977" w:rsidRDefault="000E1977" w:rsidP="000E1977">
      <w:pPr>
        <w:numPr>
          <w:ilvl w:val="0"/>
          <w:numId w:val="22"/>
        </w:numPr>
      </w:pPr>
      <w:r w:rsidRPr="000E1977">
        <w:t>•вовлечение учащихся в систему дополнительного образования с целью обеспечения самореализации личности;</w:t>
      </w:r>
    </w:p>
    <w:p w:rsidR="000E1977" w:rsidRPr="000E1977" w:rsidRDefault="000E1977" w:rsidP="000E1977">
      <w:pPr>
        <w:numPr>
          <w:ilvl w:val="0"/>
          <w:numId w:val="22"/>
        </w:numPr>
      </w:pPr>
      <w:r w:rsidRPr="000E1977">
        <w:t>•проведение индивидуальной воспитательной работы с учащимися;</w:t>
      </w:r>
    </w:p>
    <w:p w:rsidR="000E1977" w:rsidRPr="000E1977" w:rsidRDefault="000E1977" w:rsidP="000E1977">
      <w:pPr>
        <w:numPr>
          <w:ilvl w:val="0"/>
          <w:numId w:val="22"/>
        </w:numPr>
      </w:pPr>
      <w:r w:rsidRPr="000E1977">
        <w:t>•создание условий для участия семей в воспитательном процессе школы.</w:t>
      </w:r>
    </w:p>
    <w:p w:rsidR="000E1977" w:rsidRPr="000E1977" w:rsidRDefault="000E1977" w:rsidP="000E1977">
      <w:r w:rsidRPr="000E1977">
        <w:t>Основным назначением воспитательной работы школы является формирование личности, которая приобрела бы в процессе развития способность самостоятельно строить свой вариант жизни, стать достойным человеком XXI века, дать возможность и создать условия для индивидуального выбора образа жизни, научить её делать выбор и находить способы его реализации. Но и то и другое должно совершаться в контексте лучших традиций классического воспитания и образования и на лучших традициях, сложившихся за прошедшие 90 лет существования нашей школы.</w:t>
      </w:r>
    </w:p>
    <w:p w:rsidR="000E1977" w:rsidRPr="000E1977" w:rsidRDefault="000E1977" w:rsidP="000E1977">
      <w:r w:rsidRPr="000E1977">
        <w:t>Содержание программы</w:t>
      </w:r>
    </w:p>
    <w:p w:rsidR="000E1977" w:rsidRPr="000E1977" w:rsidRDefault="000E1977" w:rsidP="000E1977">
      <w:r w:rsidRPr="000E1977">
        <w:t>1. Нормативно-правовой механизм</w:t>
      </w:r>
    </w:p>
    <w:p w:rsidR="000E1977" w:rsidRPr="000E1977" w:rsidRDefault="000E1977" w:rsidP="000E1977">
      <w:r w:rsidRPr="000E1977">
        <w:lastRenderedPageBreak/>
        <w:t> Совершенствование нормативно - правовой базы по обновлению воспитательного процесса и дополнительного образования в ОУ.</w:t>
      </w:r>
    </w:p>
    <w:p w:rsidR="000E1977" w:rsidRPr="000E1977" w:rsidRDefault="000E1977" w:rsidP="000E1977">
      <w:r w:rsidRPr="000E1977">
        <w:t>Необходимая документация:</w:t>
      </w:r>
    </w:p>
    <w:p w:rsidR="000E1977" w:rsidRPr="000E1977" w:rsidRDefault="000E1977" w:rsidP="000E1977">
      <w:r w:rsidRPr="000E1977">
        <w:t>- Устав образовательного учреждения, отражающий особенности воспита</w:t>
      </w:r>
      <w:r w:rsidRPr="000E1977">
        <w:softHyphen/>
        <w:t>тельной деятельности;</w:t>
      </w:r>
    </w:p>
    <w:p w:rsidR="000E1977" w:rsidRPr="000E1977" w:rsidRDefault="000E1977" w:rsidP="000E1977">
      <w:r w:rsidRPr="000E1977">
        <w:t>-   документы (федеральные, региональные, муниципальные) по организации воспитательного процесса в школе;</w:t>
      </w:r>
    </w:p>
    <w:p w:rsidR="000E1977" w:rsidRPr="000E1977" w:rsidRDefault="000E1977" w:rsidP="000E1977">
      <w:r w:rsidRPr="000E1977">
        <w:t>-   должностные инструкции, планы работы педагогов, организующих воспи</w:t>
      </w:r>
      <w:r w:rsidRPr="000E1977">
        <w:softHyphen/>
        <w:t>тательный процесс, целевые программы воспитания;</w:t>
      </w:r>
    </w:p>
    <w:p w:rsidR="000E1977" w:rsidRPr="000E1977" w:rsidRDefault="000E1977" w:rsidP="000E1977">
      <w:r w:rsidRPr="000E1977">
        <w:t xml:space="preserve">-   документация по </w:t>
      </w:r>
      <w:proofErr w:type="gramStart"/>
      <w:r w:rsidRPr="000E1977">
        <w:t>контролю за</w:t>
      </w:r>
      <w:proofErr w:type="gramEnd"/>
      <w:r w:rsidRPr="000E1977">
        <w:t xml:space="preserve">  реализацией воспитательного процесса и его</w:t>
      </w:r>
    </w:p>
    <w:p w:rsidR="000E1977" w:rsidRPr="000E1977" w:rsidRDefault="000E1977" w:rsidP="000E1977">
      <w:r w:rsidRPr="000E1977">
        <w:t>эффективности.</w:t>
      </w:r>
    </w:p>
    <w:p w:rsidR="000E1977" w:rsidRPr="000E1977" w:rsidRDefault="000E1977" w:rsidP="000E1977">
      <w:r w:rsidRPr="000E1977">
        <w:t> </w:t>
      </w:r>
    </w:p>
    <w:p w:rsidR="000E1977" w:rsidRPr="000E1977" w:rsidRDefault="000E1977" w:rsidP="000E1977">
      <w:r w:rsidRPr="000E1977">
        <w:t>Проектно-прогностическая деятельность</w:t>
      </w:r>
    </w:p>
    <w:p w:rsidR="000E1977" w:rsidRPr="000E1977" w:rsidRDefault="000E1977" w:rsidP="000E1977">
      <w:r w:rsidRPr="000E1977">
        <w:t>* Разработка и использование единых критериев оценки эффективности воспитательной системы ОУ;</w:t>
      </w:r>
    </w:p>
    <w:p w:rsidR="000E1977" w:rsidRPr="000E1977" w:rsidRDefault="000E1977" w:rsidP="000E1977">
      <w:r w:rsidRPr="000E1977">
        <w:t>* Оценка эффективности деятельности классных руководителей, школы-центра воспитательной и досуговой работы по разработанным критериям;</w:t>
      </w:r>
    </w:p>
    <w:p w:rsidR="000E1977" w:rsidRPr="000E1977" w:rsidRDefault="000E1977" w:rsidP="000E1977">
      <w:r w:rsidRPr="000E1977">
        <w:t> </w:t>
      </w:r>
    </w:p>
    <w:p w:rsidR="000E1977" w:rsidRPr="000E1977" w:rsidRDefault="000E1977" w:rsidP="000E1977">
      <w:r w:rsidRPr="000E1977">
        <w:t> </w:t>
      </w:r>
    </w:p>
    <w:p w:rsidR="000E1977" w:rsidRPr="000E1977" w:rsidRDefault="000E1977" w:rsidP="000E1977">
      <w:r w:rsidRPr="000E1977">
        <w:t> </w:t>
      </w:r>
    </w:p>
    <w:p w:rsidR="000E1977" w:rsidRPr="000E1977" w:rsidRDefault="000E1977" w:rsidP="000E1977">
      <w:r w:rsidRPr="000E1977">
        <w:t>          Программно-информационная и аналитическая деятельность</w:t>
      </w:r>
    </w:p>
    <w:p w:rsidR="000E1977" w:rsidRPr="000E1977" w:rsidRDefault="000E1977" w:rsidP="000E1977">
      <w:r w:rsidRPr="000E1977">
        <w:t xml:space="preserve">*   Разработка планов воспитательной работы с классом и </w:t>
      </w:r>
      <w:proofErr w:type="gramStart"/>
      <w:r w:rsidRPr="000E1977">
        <w:t>контроль за</w:t>
      </w:r>
      <w:proofErr w:type="gramEnd"/>
      <w:r w:rsidRPr="000E1977">
        <w:t xml:space="preserve"> их выполнением;</w:t>
      </w:r>
    </w:p>
    <w:p w:rsidR="000E1977" w:rsidRPr="000E1977" w:rsidRDefault="000E1977" w:rsidP="000E1977">
      <w:r w:rsidRPr="000E1977">
        <w:t>*   Мониторинг основных показателей развития воспитания в ОУ;</w:t>
      </w:r>
    </w:p>
    <w:p w:rsidR="000E1977" w:rsidRPr="000E1977" w:rsidRDefault="000E1977" w:rsidP="000E1977">
      <w:r w:rsidRPr="000E1977">
        <w:t>*   Организация работы консультационных пунктов по вопросам воспитания в семье на базе опорных Кабинетов по профилактике злоупотребления ПАВ;</w:t>
      </w:r>
    </w:p>
    <w:p w:rsidR="000E1977" w:rsidRPr="000E1977" w:rsidRDefault="000E1977" w:rsidP="000E1977">
      <w:r w:rsidRPr="000E1977">
        <w:t>*  Проведение смотров-конкурсов целевых проектов и моделей воспитательных систем;</w:t>
      </w:r>
    </w:p>
    <w:p w:rsidR="000E1977" w:rsidRPr="000E1977" w:rsidRDefault="000E1977" w:rsidP="000E1977">
      <w:r w:rsidRPr="000E1977">
        <w:t>* Освещение в СМИ результатов деятельности по проблемам воспитания и дополнительного образования;</w:t>
      </w:r>
    </w:p>
    <w:p w:rsidR="000E1977" w:rsidRPr="000E1977" w:rsidRDefault="000E1977" w:rsidP="000E1977">
      <w:r w:rsidRPr="000E1977">
        <w:t>*   Анализ воспитательной деятельности за полугодие, учебный год.</w:t>
      </w:r>
    </w:p>
    <w:p w:rsidR="000E1977" w:rsidRPr="000E1977" w:rsidRDefault="000E1977" w:rsidP="000E1977">
      <w:r w:rsidRPr="000E1977">
        <w:t> </w:t>
      </w:r>
    </w:p>
    <w:p w:rsidR="000E1977" w:rsidRPr="000E1977" w:rsidRDefault="000E1977" w:rsidP="000E1977">
      <w:pPr>
        <w:numPr>
          <w:ilvl w:val="0"/>
          <w:numId w:val="23"/>
        </w:numPr>
      </w:pPr>
      <w:r w:rsidRPr="000E1977">
        <w:t>4.Методическое обеспечение системы воспитания в ОУ</w:t>
      </w:r>
    </w:p>
    <w:p w:rsidR="000E1977" w:rsidRPr="000E1977" w:rsidRDefault="000E1977" w:rsidP="000E1977">
      <w:r w:rsidRPr="000E1977">
        <w:lastRenderedPageBreak/>
        <w:t>* Наличие программы воспитания учащихся, составленной на основе по</w:t>
      </w:r>
      <w:r w:rsidRPr="000E1977">
        <w:softHyphen/>
        <w:t>следних достижений науки в области теории и методики воспитания и не противоречащей действующему законодательству в области воспитания и образования в Российской Федерации.</w:t>
      </w:r>
    </w:p>
    <w:p w:rsidR="000E1977" w:rsidRPr="000E1977" w:rsidRDefault="000E1977" w:rsidP="000E1977">
      <w:r w:rsidRPr="000E1977">
        <w:t>* Наличие информационно-методических материалов в помощь организа</w:t>
      </w:r>
      <w:r w:rsidRPr="000E1977">
        <w:softHyphen/>
        <w:t>торам воспитательного процесса, системы обмена информацией по вопросам воспитания с другими социальными институтами, обеспечивающими единое воспитательное пространство.</w:t>
      </w:r>
    </w:p>
    <w:p w:rsidR="000E1977" w:rsidRPr="000E1977" w:rsidRDefault="000E1977" w:rsidP="000E1977">
      <w:r w:rsidRPr="000E1977">
        <w:t>* Создание условий для эффективной работы методического объединения классных руководителей, социального педагога.</w:t>
      </w:r>
    </w:p>
    <w:p w:rsidR="000E1977" w:rsidRPr="000E1977" w:rsidRDefault="000E1977" w:rsidP="000E1977">
      <w:r w:rsidRPr="000E1977">
        <w:t>*   Повышение компетентности классных руководителей через организацию и проведение педагогических советов, совещаний и семинаров по проблемам воспитания.</w:t>
      </w:r>
    </w:p>
    <w:p w:rsidR="000E1977" w:rsidRPr="000E1977" w:rsidRDefault="000E1977" w:rsidP="000E1977">
      <w:r w:rsidRPr="000E1977">
        <w:t>*   Мониторинг воспитательной системы.</w:t>
      </w:r>
    </w:p>
    <w:p w:rsidR="000E1977" w:rsidRPr="000E1977" w:rsidRDefault="000E1977" w:rsidP="000E1977">
      <w:r w:rsidRPr="000E1977">
        <w:t>*  </w:t>
      </w:r>
    </w:p>
    <w:p w:rsidR="000E1977" w:rsidRPr="000E1977" w:rsidRDefault="000E1977" w:rsidP="000E1977">
      <w:r w:rsidRPr="000E1977">
        <w:t>5. Кадровое обеспечение развития системы воспитания</w:t>
      </w:r>
    </w:p>
    <w:p w:rsidR="000E1977" w:rsidRPr="000E1977" w:rsidRDefault="000E1977" w:rsidP="000E1977">
      <w:r w:rsidRPr="000E1977">
        <w:t>* Образовательное учреждение укомплектовано квалифицированными и профессиональными специалистами в области воспитания в соответствии со штатным расписанием.</w:t>
      </w:r>
    </w:p>
    <w:p w:rsidR="000E1977" w:rsidRPr="000E1977" w:rsidRDefault="000E1977" w:rsidP="000E1977">
      <w:r w:rsidRPr="000E1977">
        <w:t>*  Кадровый состав, обеспечивающий реализацию воспитания в образова</w:t>
      </w:r>
      <w:r w:rsidRPr="000E1977">
        <w:softHyphen/>
        <w:t>тельном учреждении, принимает ценностные ориентации и нравственные нормы, определяющие атмосферу в образовательном учреждении, обладает высокими моральными качествами.</w:t>
      </w:r>
    </w:p>
    <w:p w:rsidR="000E1977" w:rsidRPr="000E1977" w:rsidRDefault="000E1977" w:rsidP="000E1977">
      <w:r w:rsidRPr="000E1977">
        <w:t>*   Участие  в  работе  Школы  начинающего  руководителя  по вопросам</w:t>
      </w:r>
    </w:p>
    <w:p w:rsidR="000E1977" w:rsidRPr="000E1977" w:rsidRDefault="000E1977" w:rsidP="000E1977">
      <w:r w:rsidRPr="000E1977">
        <w:t>организации воспитательной деятельности.</w:t>
      </w:r>
    </w:p>
    <w:p w:rsidR="000E1977" w:rsidRPr="000E1977" w:rsidRDefault="000E1977" w:rsidP="000E1977">
      <w:r w:rsidRPr="000E1977">
        <w:t>*   Направление на курсы повышения квалификации вновь назначенных руководителей ОУ, педагогов-организаторов, социальных педагогов по воспитательным проблемам.</w:t>
      </w:r>
    </w:p>
    <w:p w:rsidR="000E1977" w:rsidRPr="000E1977" w:rsidRDefault="000E1977" w:rsidP="000E1977">
      <w:r w:rsidRPr="000E1977">
        <w:t>*  Участие в  смотрах-конкурсах педагогического мастерства, методических пособий и др.</w:t>
      </w:r>
    </w:p>
    <w:p w:rsidR="000E1977" w:rsidRPr="000E1977" w:rsidRDefault="000E1977" w:rsidP="000E1977">
      <w:r w:rsidRPr="000E1977">
        <w:rPr>
          <w:b/>
          <w:bCs/>
          <w:u w:val="single"/>
        </w:rPr>
        <w:t>Ожидаемые результаты и критерии оценки</w:t>
      </w:r>
    </w:p>
    <w:p w:rsidR="000E1977" w:rsidRPr="000E1977" w:rsidRDefault="000E1977" w:rsidP="000E1977">
      <w:r w:rsidRPr="000E1977">
        <w:t xml:space="preserve">-   стабильное сохранение контингента </w:t>
      </w:r>
      <w:proofErr w:type="gramStart"/>
      <w:r w:rsidRPr="000E1977">
        <w:t>обучающихся</w:t>
      </w:r>
      <w:proofErr w:type="gramEnd"/>
      <w:r w:rsidRPr="000E1977">
        <w:t xml:space="preserve"> в ОУ (100 %);</w:t>
      </w:r>
    </w:p>
    <w:p w:rsidR="000E1977" w:rsidRPr="000E1977" w:rsidRDefault="000E1977" w:rsidP="000E1977">
      <w:r w:rsidRPr="000E1977">
        <w:t xml:space="preserve">-   увеличение охвата </w:t>
      </w:r>
      <w:proofErr w:type="gramStart"/>
      <w:r w:rsidRPr="000E1977">
        <w:t>обучающихся</w:t>
      </w:r>
      <w:proofErr w:type="gramEnd"/>
      <w:r w:rsidRPr="000E1977">
        <w:t xml:space="preserve"> услугами дополнительного образования и внеурочной деятельности);</w:t>
      </w:r>
    </w:p>
    <w:p w:rsidR="000E1977" w:rsidRPr="000E1977" w:rsidRDefault="000E1977" w:rsidP="000E1977">
      <w:r w:rsidRPr="000E1977">
        <w:t>-   развитие добровольческого движения и обновление деятельности детских общественных организаций (увеличение % детей, охваченных добровольческой деятельностью);</w:t>
      </w:r>
    </w:p>
    <w:p w:rsidR="000E1977" w:rsidRPr="000E1977" w:rsidRDefault="000E1977" w:rsidP="000E1977">
      <w:r w:rsidRPr="000E1977">
        <w:t>-   снижение уровня преступности среди несовершеннолетних (по сравнению с аналогичным периодом прошлого года);</w:t>
      </w:r>
    </w:p>
    <w:p w:rsidR="000E1977" w:rsidRPr="000E1977" w:rsidRDefault="000E1977" w:rsidP="000E1977">
      <w:r w:rsidRPr="000E1977">
        <w:t>-   снижение количества учащихся, склонных к употреблению алкоголя и курению (по сравнению с прошлым годом);</w:t>
      </w:r>
    </w:p>
    <w:p w:rsidR="000E1977" w:rsidRPr="000E1977" w:rsidRDefault="000E1977" w:rsidP="000E1977">
      <w:r w:rsidRPr="000E1977">
        <w:t>-   недопущение случаев суицида и жестокого обращения с несовершеннолетними;</w:t>
      </w:r>
    </w:p>
    <w:p w:rsidR="000E1977" w:rsidRPr="000E1977" w:rsidRDefault="000E1977" w:rsidP="000E1977">
      <w:r w:rsidRPr="000E1977">
        <w:lastRenderedPageBreak/>
        <w:t xml:space="preserve">-   повышение уровня воспитанности </w:t>
      </w:r>
      <w:proofErr w:type="gramStart"/>
      <w:r w:rsidRPr="000E1977">
        <w:t>обучающихся</w:t>
      </w:r>
      <w:proofErr w:type="gramEnd"/>
      <w:r w:rsidRPr="000E1977">
        <w:t xml:space="preserve"> (по сравнению с прошлым годом).</w:t>
      </w:r>
    </w:p>
    <w:p w:rsidR="000E1977" w:rsidRPr="000E1977" w:rsidRDefault="000E1977" w:rsidP="000E1977">
      <w:r w:rsidRPr="000E1977">
        <w:t> </w:t>
      </w:r>
    </w:p>
    <w:p w:rsidR="000E1977" w:rsidRPr="000E1977" w:rsidRDefault="000E1977" w:rsidP="000E1977">
      <w:r w:rsidRPr="000E1977">
        <w:rPr>
          <w:b/>
          <w:bCs/>
        </w:rPr>
        <w:t>Подпрограмма   «Здоровье»</w:t>
      </w:r>
    </w:p>
    <w:p w:rsidR="000E1977" w:rsidRPr="000E1977" w:rsidRDefault="000E1977" w:rsidP="000E1977">
      <w:r w:rsidRPr="000E1977">
        <w:rPr>
          <w:i/>
          <w:iCs/>
        </w:rPr>
        <w:t>Цель программы</w:t>
      </w:r>
      <w:r w:rsidRPr="000E1977">
        <w:t>: формирование  у обучающихся понимания значимости сохранения, укрепления здоровья и навыков здорового образа жизни.</w:t>
      </w:r>
    </w:p>
    <w:p w:rsidR="000E1977" w:rsidRPr="000E1977" w:rsidRDefault="000E1977" w:rsidP="000E1977">
      <w:r w:rsidRPr="000E1977">
        <w:rPr>
          <w:i/>
          <w:iCs/>
        </w:rPr>
        <w:t>Задачи:</w:t>
      </w:r>
    </w:p>
    <w:p w:rsidR="000E1977" w:rsidRPr="000E1977" w:rsidRDefault="000E1977" w:rsidP="000E1977">
      <w:pPr>
        <w:numPr>
          <w:ilvl w:val="0"/>
          <w:numId w:val="24"/>
        </w:numPr>
      </w:pPr>
      <w:r w:rsidRPr="000E1977">
        <w:t>1.Отработать систему выявления уровня здоровья учащихся школы и целенаправленного отслеживания его в течение всего времени обучения.</w:t>
      </w:r>
    </w:p>
    <w:p w:rsidR="000E1977" w:rsidRPr="000E1977" w:rsidRDefault="000E1977" w:rsidP="000E1977">
      <w:pPr>
        <w:numPr>
          <w:ilvl w:val="0"/>
          <w:numId w:val="24"/>
        </w:numPr>
      </w:pPr>
      <w:r w:rsidRPr="000E1977">
        <w:t>2.Создать условия для обеспечения охраны здоровья учащихся, их полноценного физического развития и формирования здорового образа</w:t>
      </w:r>
    </w:p>
    <w:p w:rsidR="000E1977" w:rsidRPr="000E1977" w:rsidRDefault="000E1977" w:rsidP="000E1977">
      <w:r w:rsidRPr="000E1977">
        <w:t>жизни.</w:t>
      </w:r>
    </w:p>
    <w:p w:rsidR="000E1977" w:rsidRPr="000E1977" w:rsidRDefault="000E1977" w:rsidP="000E1977">
      <w:pPr>
        <w:numPr>
          <w:ilvl w:val="0"/>
          <w:numId w:val="25"/>
        </w:numPr>
      </w:pPr>
      <w:r w:rsidRPr="000E1977">
        <w:t>3.Популяризация преимуще</w:t>
      </w:r>
      <w:proofErr w:type="gramStart"/>
      <w:r w:rsidRPr="000E1977">
        <w:t>ств зд</w:t>
      </w:r>
      <w:proofErr w:type="gramEnd"/>
      <w:r w:rsidRPr="000E1977">
        <w:t>орового образа жизни, расширение кругозора школьников в области физической культуры и спорта через проведение классных часов.</w:t>
      </w:r>
    </w:p>
    <w:p w:rsidR="000E1977" w:rsidRPr="000E1977" w:rsidRDefault="000E1977" w:rsidP="000E1977">
      <w:pPr>
        <w:numPr>
          <w:ilvl w:val="0"/>
          <w:numId w:val="25"/>
        </w:numPr>
      </w:pPr>
      <w:r w:rsidRPr="000E1977">
        <w:t>4.Организовать систему профилактических работ по предупреждению детского травматизма на дорогах, предотвращению роста заболеваемости учащихся школы.</w:t>
      </w:r>
    </w:p>
    <w:p w:rsidR="000E1977" w:rsidRPr="000E1977" w:rsidRDefault="000E1977" w:rsidP="000E1977">
      <w:pPr>
        <w:numPr>
          <w:ilvl w:val="0"/>
          <w:numId w:val="25"/>
        </w:numPr>
      </w:pPr>
      <w:r w:rsidRPr="000E1977">
        <w:t>5.Просвещение родителей в вопросах сохранения здоровья детей.</w:t>
      </w:r>
    </w:p>
    <w:p w:rsidR="000E1977" w:rsidRPr="000E1977" w:rsidRDefault="000E1977" w:rsidP="000E1977">
      <w:pPr>
        <w:numPr>
          <w:ilvl w:val="0"/>
          <w:numId w:val="25"/>
        </w:numPr>
      </w:pPr>
      <w:r w:rsidRPr="000E1977">
        <w:t>6.Проведение диагностики и мониторинга динамики состояния здоровья учащихся.</w:t>
      </w:r>
    </w:p>
    <w:p w:rsidR="000E1977" w:rsidRPr="000E1977" w:rsidRDefault="000E1977" w:rsidP="000E1977">
      <w:r w:rsidRPr="000E1977">
        <w:rPr>
          <w:i/>
          <w:iCs/>
        </w:rPr>
        <w:t> </w:t>
      </w:r>
    </w:p>
    <w:p w:rsidR="000E1977" w:rsidRPr="000E1977" w:rsidRDefault="000E1977" w:rsidP="000E1977">
      <w:r w:rsidRPr="000E1977">
        <w:rPr>
          <w:i/>
          <w:iCs/>
        </w:rPr>
        <w:t>Прогнозируемый результат</w:t>
      </w:r>
    </w:p>
    <w:p w:rsidR="000E1977" w:rsidRPr="000E1977" w:rsidRDefault="000E1977" w:rsidP="000E1977">
      <w:r w:rsidRPr="000E1977">
        <w:t>Здоровый физически, психически, нравственно, адекватно оценивающий свое место и предназначение в жизни выпускник.</w:t>
      </w:r>
    </w:p>
    <w:p w:rsidR="000E1977" w:rsidRPr="000E1977" w:rsidRDefault="000E1977" w:rsidP="000E1977">
      <w:r w:rsidRPr="000E1977">
        <w:rPr>
          <w:i/>
          <w:iCs/>
        </w:rPr>
        <w:t> </w:t>
      </w:r>
    </w:p>
    <w:p w:rsidR="000E1977" w:rsidRPr="000E1977" w:rsidRDefault="000E1977" w:rsidP="000E1977">
      <w:r w:rsidRPr="000E1977">
        <w:rPr>
          <w:i/>
          <w:iCs/>
        </w:rPr>
        <w:t>Участники программы</w:t>
      </w:r>
    </w:p>
    <w:p w:rsidR="000E1977" w:rsidRPr="000E1977" w:rsidRDefault="000E1977" w:rsidP="000E1977">
      <w:r w:rsidRPr="000E1977">
        <w:t>-  обучающиеся;</w:t>
      </w:r>
    </w:p>
    <w:p w:rsidR="000E1977" w:rsidRPr="000E1977" w:rsidRDefault="000E1977" w:rsidP="000E1977">
      <w:r w:rsidRPr="000E1977">
        <w:t>-  классные руководители;</w:t>
      </w:r>
    </w:p>
    <w:p w:rsidR="000E1977" w:rsidRPr="000E1977" w:rsidRDefault="000E1977" w:rsidP="000E1977">
      <w:r w:rsidRPr="000E1977">
        <w:t>-  учителя-предметники;</w:t>
      </w:r>
    </w:p>
    <w:p w:rsidR="000E1977" w:rsidRPr="000E1977" w:rsidRDefault="000E1977" w:rsidP="000E1977">
      <w:r w:rsidRPr="000E1977">
        <w:t xml:space="preserve">-  фельдшер </w:t>
      </w:r>
      <w:proofErr w:type="spellStart"/>
      <w:r w:rsidRPr="000E1977">
        <w:t>ФАПа</w:t>
      </w:r>
      <w:proofErr w:type="spellEnd"/>
      <w:r w:rsidRPr="000E1977">
        <w:t>;</w:t>
      </w:r>
    </w:p>
    <w:p w:rsidR="000E1977" w:rsidRPr="000E1977" w:rsidRDefault="000E1977" w:rsidP="000E1977">
      <w:r w:rsidRPr="000E1977">
        <w:t>-  врач-педиатр, закрепленный за учреждением;</w:t>
      </w:r>
    </w:p>
    <w:p w:rsidR="000E1977" w:rsidRPr="000E1977" w:rsidRDefault="000E1977" w:rsidP="000E1977">
      <w:r w:rsidRPr="000E1977">
        <w:t>-  врачи-специалисты;</w:t>
      </w:r>
    </w:p>
    <w:p w:rsidR="000E1977" w:rsidRPr="000E1977" w:rsidRDefault="000E1977" w:rsidP="000E1977">
      <w:r w:rsidRPr="000E1977">
        <w:t>-  школьные специалисты (педагог - организатор, социальный педагог);</w:t>
      </w:r>
    </w:p>
    <w:p w:rsidR="000E1977" w:rsidRPr="000E1977" w:rsidRDefault="000E1977" w:rsidP="000E1977">
      <w:r w:rsidRPr="000E1977">
        <w:t>- родители.</w:t>
      </w:r>
    </w:p>
    <w:p w:rsidR="000E1977" w:rsidRPr="000E1977" w:rsidRDefault="000E1977" w:rsidP="000E1977">
      <w:r w:rsidRPr="000E1977">
        <w:rPr>
          <w:i/>
          <w:iCs/>
        </w:rPr>
        <w:lastRenderedPageBreak/>
        <w:t> </w:t>
      </w:r>
    </w:p>
    <w:p w:rsidR="000E1977" w:rsidRPr="000E1977" w:rsidRDefault="000E1977" w:rsidP="000E1977">
      <w:r w:rsidRPr="000E1977">
        <w:rPr>
          <w:i/>
          <w:iCs/>
        </w:rPr>
        <w:t>Механизмы реализации программы</w:t>
      </w:r>
    </w:p>
    <w:p w:rsidR="000E1977" w:rsidRPr="000E1977" w:rsidRDefault="000E1977" w:rsidP="000E1977">
      <w:pPr>
        <w:numPr>
          <w:ilvl w:val="0"/>
          <w:numId w:val="26"/>
        </w:numPr>
      </w:pPr>
      <w:r w:rsidRPr="000E1977">
        <w:t>1.Создание научно-методического совета по оздоровительным и коррекционно-реабилитационным мероприятиям (медицинские работники, педагоги, воспитатели и др.).</w:t>
      </w:r>
    </w:p>
    <w:p w:rsidR="000E1977" w:rsidRPr="000E1977" w:rsidRDefault="000E1977" w:rsidP="000E1977">
      <w:pPr>
        <w:numPr>
          <w:ilvl w:val="0"/>
          <w:numId w:val="26"/>
        </w:numPr>
      </w:pPr>
      <w:r w:rsidRPr="000E1977">
        <w:t>2.Оборудование  помещения для оздоровительных и профилактических занятий корригирующей гимнастики.</w:t>
      </w:r>
    </w:p>
    <w:p w:rsidR="000E1977" w:rsidRPr="000E1977" w:rsidRDefault="000E1977" w:rsidP="000E1977">
      <w:pPr>
        <w:numPr>
          <w:ilvl w:val="0"/>
          <w:numId w:val="26"/>
        </w:numPr>
      </w:pPr>
      <w:r w:rsidRPr="000E1977">
        <w:t>3.Укрепление материальной базы диагностическими программно-техническими средствами и др.</w:t>
      </w:r>
    </w:p>
    <w:p w:rsidR="000E1977" w:rsidRPr="000E1977" w:rsidRDefault="000E1977" w:rsidP="000E1977">
      <w:pPr>
        <w:numPr>
          <w:ilvl w:val="0"/>
          <w:numId w:val="26"/>
        </w:numPr>
      </w:pPr>
      <w:r w:rsidRPr="000E1977">
        <w:t>4.</w:t>
      </w:r>
    </w:p>
    <w:p w:rsidR="000E1977" w:rsidRPr="000E1977" w:rsidRDefault="000E1977" w:rsidP="000E1977">
      <w:pPr>
        <w:numPr>
          <w:ilvl w:val="0"/>
          <w:numId w:val="26"/>
        </w:numPr>
      </w:pPr>
      <w:r w:rsidRPr="000E1977">
        <w:t>5.Оптимизация расписания уроков и внеурочной деятельности школьников.</w:t>
      </w:r>
    </w:p>
    <w:p w:rsidR="000E1977" w:rsidRPr="000E1977" w:rsidRDefault="000E1977" w:rsidP="000E1977">
      <w:pPr>
        <w:numPr>
          <w:ilvl w:val="0"/>
          <w:numId w:val="26"/>
        </w:numPr>
      </w:pPr>
      <w:r w:rsidRPr="000E1977">
        <w:t>6.Изменения в структуре уроков, позволяющие включить в них различные виды физкультурных и оздоровительных пауз.</w:t>
      </w:r>
    </w:p>
    <w:p w:rsidR="000E1977" w:rsidRPr="000E1977" w:rsidRDefault="000E1977" w:rsidP="000E1977">
      <w:pPr>
        <w:numPr>
          <w:ilvl w:val="0"/>
          <w:numId w:val="26"/>
        </w:numPr>
      </w:pPr>
      <w:r w:rsidRPr="000E1977">
        <w:t>7.</w:t>
      </w:r>
    </w:p>
    <w:p w:rsidR="000E1977" w:rsidRPr="000E1977" w:rsidRDefault="000E1977" w:rsidP="000E1977">
      <w:r w:rsidRPr="000E1977">
        <w:rPr>
          <w:i/>
          <w:iCs/>
        </w:rPr>
        <w:t> </w:t>
      </w:r>
    </w:p>
    <w:p w:rsidR="000E1977" w:rsidRPr="000E1977" w:rsidRDefault="000E1977" w:rsidP="000E1977">
      <w:r w:rsidRPr="000E1977">
        <w:rPr>
          <w:i/>
          <w:iCs/>
        </w:rPr>
        <w:t>Ожидаемые результаты.</w:t>
      </w:r>
    </w:p>
    <w:p w:rsidR="000E1977" w:rsidRPr="000E1977" w:rsidRDefault="000E1977" w:rsidP="000E1977">
      <w:pPr>
        <w:numPr>
          <w:ilvl w:val="0"/>
          <w:numId w:val="27"/>
        </w:numPr>
      </w:pPr>
      <w:r w:rsidRPr="000E1977">
        <w:t>•Изменение у всех субъектов образовательного процесса отношения к своему здоровью: выработка способности противостоять вредным привычкам и отрицательным воздействиям окружающей среды, желания и умения вести здоровый образ жизни;</w:t>
      </w:r>
    </w:p>
    <w:p w:rsidR="000E1977" w:rsidRPr="000E1977" w:rsidRDefault="000E1977" w:rsidP="000E1977">
      <w:pPr>
        <w:numPr>
          <w:ilvl w:val="0"/>
          <w:numId w:val="27"/>
        </w:numPr>
      </w:pPr>
      <w:r w:rsidRPr="000E1977">
        <w:t>•Повышение социально-психологической комфортности в детском и педагогическом коллективе;</w:t>
      </w:r>
    </w:p>
    <w:p w:rsidR="000E1977" w:rsidRPr="000E1977" w:rsidRDefault="000E1977" w:rsidP="000E1977">
      <w:pPr>
        <w:numPr>
          <w:ilvl w:val="0"/>
          <w:numId w:val="27"/>
        </w:numPr>
      </w:pPr>
      <w:r w:rsidRPr="000E1977">
        <w:t>•Увеличение числа школьников, занимающихся в спортивных кружках и</w:t>
      </w:r>
    </w:p>
    <w:p w:rsidR="000E1977" w:rsidRPr="000E1977" w:rsidRDefault="000E1977" w:rsidP="000E1977">
      <w:proofErr w:type="gramStart"/>
      <w:r w:rsidRPr="000E1977">
        <w:t>секциях</w:t>
      </w:r>
      <w:proofErr w:type="gramEnd"/>
      <w:r w:rsidRPr="000E1977">
        <w:t>;</w:t>
      </w:r>
    </w:p>
    <w:p w:rsidR="000E1977" w:rsidRPr="000E1977" w:rsidRDefault="000E1977" w:rsidP="000E1977">
      <w:pPr>
        <w:numPr>
          <w:ilvl w:val="0"/>
          <w:numId w:val="28"/>
        </w:numPr>
      </w:pPr>
      <w:r w:rsidRPr="000E1977">
        <w:t>•Сокращение у педагогов и обучающихся: острых респираторных заболеваний в 1,5 раза; числа рецидивов хронических заболеваний на 20%: количества психоэмоциональных расстройств на 20%;</w:t>
      </w:r>
    </w:p>
    <w:p w:rsidR="000E1977" w:rsidRPr="000E1977" w:rsidRDefault="000E1977" w:rsidP="000E1977">
      <w:pPr>
        <w:numPr>
          <w:ilvl w:val="0"/>
          <w:numId w:val="28"/>
        </w:numPr>
      </w:pPr>
      <w:r w:rsidRPr="000E1977">
        <w:t xml:space="preserve">•Повышение уровня </w:t>
      </w:r>
      <w:proofErr w:type="spellStart"/>
      <w:r w:rsidRPr="000E1977">
        <w:t>обученности</w:t>
      </w:r>
      <w:proofErr w:type="spellEnd"/>
      <w:r w:rsidRPr="000E1977">
        <w:t xml:space="preserve"> школьников и качества знаний;</w:t>
      </w:r>
    </w:p>
    <w:p w:rsidR="000E1977" w:rsidRPr="000E1977" w:rsidRDefault="000E1977" w:rsidP="000E1977">
      <w:pPr>
        <w:numPr>
          <w:ilvl w:val="0"/>
          <w:numId w:val="28"/>
        </w:numPr>
      </w:pPr>
      <w:r w:rsidRPr="000E1977">
        <w:t xml:space="preserve">•Повышение      информированности      </w:t>
      </w:r>
      <w:proofErr w:type="gramStart"/>
      <w:r w:rsidRPr="000E1977">
        <w:t>обучающихся</w:t>
      </w:r>
      <w:proofErr w:type="gramEnd"/>
      <w:r w:rsidRPr="000E1977">
        <w:t>      по вопросам</w:t>
      </w:r>
      <w:r w:rsidRPr="000E1977">
        <w:br/>
      </w:r>
      <w:proofErr w:type="spellStart"/>
      <w:r w:rsidRPr="000E1977">
        <w:t>здоровьесбережения</w:t>
      </w:r>
      <w:proofErr w:type="spellEnd"/>
      <w:r w:rsidRPr="000E1977">
        <w:t>.</w:t>
      </w:r>
    </w:p>
    <w:p w:rsidR="000E1977" w:rsidRPr="000E1977" w:rsidRDefault="000E1977" w:rsidP="000E1977">
      <w:r w:rsidRPr="000E1977">
        <w:rPr>
          <w:b/>
          <w:bCs/>
        </w:rPr>
        <w:t> </w:t>
      </w:r>
    </w:p>
    <w:p w:rsidR="000E1977" w:rsidRPr="000E1977" w:rsidRDefault="000E1977" w:rsidP="000E1977">
      <w:r w:rsidRPr="000E1977">
        <w:rPr>
          <w:b/>
          <w:bCs/>
        </w:rPr>
        <w:t>Подпрограмма   «Одаренный ребенок»</w:t>
      </w:r>
    </w:p>
    <w:p w:rsidR="000E1977" w:rsidRPr="000E1977" w:rsidRDefault="000E1977" w:rsidP="000E1977">
      <w:r w:rsidRPr="000E1977">
        <w:rPr>
          <w:b/>
          <w:bCs/>
        </w:rPr>
        <w:t>Цель</w:t>
      </w:r>
      <w:r w:rsidRPr="000E1977">
        <w:t>: Создание благоприятных условий для развития одаренных детей в интересах личности и школы для удовлетворения социального заказа родителей.</w:t>
      </w:r>
    </w:p>
    <w:p w:rsidR="000E1977" w:rsidRPr="000E1977" w:rsidRDefault="000E1977" w:rsidP="000E1977">
      <w:r w:rsidRPr="000E1977">
        <w:rPr>
          <w:b/>
          <w:bCs/>
        </w:rPr>
        <w:t> Задачи:</w:t>
      </w:r>
    </w:p>
    <w:p w:rsidR="000E1977" w:rsidRPr="000E1977" w:rsidRDefault="000E1977" w:rsidP="000E1977">
      <w:pPr>
        <w:numPr>
          <w:ilvl w:val="0"/>
          <w:numId w:val="29"/>
        </w:numPr>
      </w:pPr>
      <w:r w:rsidRPr="000E1977">
        <w:lastRenderedPageBreak/>
        <w:t>Создание оптимальных условий для выявления развития и реализации способностей одаренных детей;</w:t>
      </w:r>
    </w:p>
    <w:p w:rsidR="000E1977" w:rsidRPr="000E1977" w:rsidRDefault="000E1977" w:rsidP="000E1977">
      <w:pPr>
        <w:numPr>
          <w:ilvl w:val="0"/>
          <w:numId w:val="29"/>
        </w:numPr>
      </w:pPr>
      <w:r w:rsidRPr="000E1977">
        <w:t>Объединение усилий педагогов школы по формированию устойчивых навыков у учащихся, склонных к научно-исследовательской работе и творчеству;</w:t>
      </w:r>
    </w:p>
    <w:p w:rsidR="000E1977" w:rsidRPr="000E1977" w:rsidRDefault="000E1977" w:rsidP="000E1977">
      <w:pPr>
        <w:numPr>
          <w:ilvl w:val="0"/>
          <w:numId w:val="29"/>
        </w:numPr>
      </w:pPr>
      <w:r w:rsidRPr="000E1977">
        <w:t>Развитие материально-технической базы школы как необходимого условия для формирования творческой личности</w:t>
      </w:r>
    </w:p>
    <w:p w:rsidR="000E1977" w:rsidRPr="000E1977" w:rsidRDefault="000E1977" w:rsidP="000E1977">
      <w:r w:rsidRPr="000E1977">
        <w:rPr>
          <w:b/>
          <w:bCs/>
        </w:rPr>
        <w:t> </w:t>
      </w:r>
    </w:p>
    <w:p w:rsidR="000E1977" w:rsidRPr="000E1977" w:rsidRDefault="000E1977" w:rsidP="000E1977">
      <w:r w:rsidRPr="000E1977">
        <w:rPr>
          <w:b/>
          <w:bCs/>
        </w:rPr>
        <w:t>Срок реализации</w:t>
      </w:r>
      <w:r w:rsidRPr="000E1977">
        <w:t>: 3 года (2010- 2013)</w:t>
      </w:r>
    </w:p>
    <w:p w:rsidR="000E1977" w:rsidRPr="000E1977" w:rsidRDefault="000E1977" w:rsidP="000E1977">
      <w:r w:rsidRPr="000E1977">
        <w:rPr>
          <w:b/>
          <w:bCs/>
        </w:rPr>
        <w:t> </w:t>
      </w:r>
    </w:p>
    <w:p w:rsidR="000E1977" w:rsidRPr="000E1977" w:rsidRDefault="000E1977" w:rsidP="000E1977">
      <w:r w:rsidRPr="000E1977">
        <w:rPr>
          <w:b/>
          <w:bCs/>
        </w:rPr>
        <w:t>Обоснование программы</w:t>
      </w:r>
    </w:p>
    <w:p w:rsidR="000E1977" w:rsidRPr="000E1977" w:rsidRDefault="000E1977" w:rsidP="000E1977">
      <w:r w:rsidRPr="000E1977">
        <w:t>В системе работы школы накоплен определенный опыт по развитию творческих способностей учащихся. В школе имеются возможности для проведения целенаправленной работы по развитию интеллектуального и творческого потенциала ребенка. В школе  реализуются программа развивающего обучения (1-4 классы), предметные и элективные курсы по различным предметам (9-11 классы), осуществляющие дальнейшее развитие способностей учащихся; внедряются личностно-ориентированные технологии обучения и воспитания. Традиционно проводятся предметные олимпиады, в течение  учебного года проводятся предметные недели, интеллектуальный марафон, фестиваль «Ученик года». Формируется система работы с учащимися, ведущими учебно-исследовательскую деятельность, через индивидуальные занятия педагогов с одаренными детьми и участие  в  ежегодных конференциях «Шаг в будущее»,  «</w:t>
      </w:r>
      <w:proofErr w:type="gramStart"/>
      <w:r w:rsidRPr="000E1977">
        <w:t>Креатив-фестивалях</w:t>
      </w:r>
      <w:proofErr w:type="gramEnd"/>
      <w:r w:rsidRPr="000E1977">
        <w:t>, выставках  детского творчества, конкурсах.</w:t>
      </w:r>
    </w:p>
    <w:p w:rsidR="000E1977" w:rsidRPr="000E1977" w:rsidRDefault="000E1977" w:rsidP="000E1977">
      <w:r w:rsidRPr="000E1977">
        <w:t> </w:t>
      </w:r>
    </w:p>
    <w:tbl>
      <w:tblPr>
        <w:tblW w:w="10920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10038"/>
      </w:tblGrid>
      <w:tr w:rsidR="000E1977" w:rsidRPr="000E1977" w:rsidTr="000E1977">
        <w:tc>
          <w:tcPr>
            <w:tcW w:w="40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7" w:type="dxa"/>
              <w:left w:w="111" w:type="dxa"/>
              <w:bottom w:w="47" w:type="dxa"/>
              <w:right w:w="111" w:type="dxa"/>
            </w:tcMar>
            <w:hideMark/>
          </w:tcPr>
          <w:p w:rsidR="00000000" w:rsidRPr="000E1977" w:rsidRDefault="000E1977" w:rsidP="000E1977">
            <w:r w:rsidRPr="000E1977">
              <w:t>№ </w:t>
            </w:r>
            <w:proofErr w:type="gramStart"/>
            <w:r w:rsidRPr="000E1977">
              <w:t>п</w:t>
            </w:r>
            <w:proofErr w:type="gramEnd"/>
            <w:r w:rsidRPr="000E1977">
              <w:t>/п</w:t>
            </w:r>
          </w:p>
        </w:tc>
        <w:tc>
          <w:tcPr>
            <w:tcW w:w="4550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7" w:type="dxa"/>
              <w:left w:w="111" w:type="dxa"/>
              <w:bottom w:w="47" w:type="dxa"/>
              <w:right w:w="111" w:type="dxa"/>
            </w:tcMar>
            <w:hideMark/>
          </w:tcPr>
          <w:p w:rsidR="00000000" w:rsidRPr="000E1977" w:rsidRDefault="000E1977" w:rsidP="000E1977">
            <w:r w:rsidRPr="000E1977">
              <w:t>Мероприятия, проводимые ежегодно.</w:t>
            </w:r>
          </w:p>
        </w:tc>
      </w:tr>
      <w:tr w:rsidR="000E1977" w:rsidRPr="000E1977" w:rsidTr="000E1977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7" w:type="dxa"/>
              <w:left w:w="111" w:type="dxa"/>
              <w:bottom w:w="47" w:type="dxa"/>
              <w:right w:w="111" w:type="dxa"/>
            </w:tcMar>
            <w:hideMark/>
          </w:tcPr>
          <w:p w:rsidR="00000000" w:rsidRPr="000E1977" w:rsidRDefault="000E1977" w:rsidP="000E1977">
            <w:r w:rsidRPr="000E1977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7" w:type="dxa"/>
              <w:left w:w="111" w:type="dxa"/>
              <w:bottom w:w="47" w:type="dxa"/>
              <w:right w:w="111" w:type="dxa"/>
            </w:tcMar>
            <w:hideMark/>
          </w:tcPr>
          <w:p w:rsidR="00000000" w:rsidRPr="000E1977" w:rsidRDefault="000E1977" w:rsidP="000E1977">
            <w:r w:rsidRPr="000E1977">
              <w:t>Формирование информационного банка данных по учащимся, занимающихся научно-исследовательской работой, принимающих участие в районных, областных научно-исследовательских конференциях для учащихся</w:t>
            </w:r>
          </w:p>
        </w:tc>
      </w:tr>
      <w:tr w:rsidR="000E1977" w:rsidRPr="000E1977" w:rsidTr="000E1977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7" w:type="dxa"/>
              <w:left w:w="111" w:type="dxa"/>
              <w:bottom w:w="47" w:type="dxa"/>
              <w:right w:w="111" w:type="dxa"/>
            </w:tcMar>
            <w:hideMark/>
          </w:tcPr>
          <w:p w:rsidR="00000000" w:rsidRPr="000E1977" w:rsidRDefault="000E1977" w:rsidP="000E1977">
            <w:r w:rsidRPr="000E1977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7" w:type="dxa"/>
              <w:left w:w="111" w:type="dxa"/>
              <w:bottom w:w="47" w:type="dxa"/>
              <w:right w:w="111" w:type="dxa"/>
            </w:tcMar>
            <w:hideMark/>
          </w:tcPr>
          <w:p w:rsidR="00000000" w:rsidRPr="000E1977" w:rsidRDefault="000E1977" w:rsidP="000E1977">
            <w:r w:rsidRPr="000E1977">
              <w:t>Организовать и провести предметные недели: математики и информатики, русского языка и литературы, предметов естественного цикла, технического и прикладного творчества, истории и обществознания.</w:t>
            </w:r>
          </w:p>
        </w:tc>
      </w:tr>
      <w:tr w:rsidR="000E1977" w:rsidRPr="000E1977" w:rsidTr="000E1977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7" w:type="dxa"/>
              <w:left w:w="111" w:type="dxa"/>
              <w:bottom w:w="47" w:type="dxa"/>
              <w:right w:w="111" w:type="dxa"/>
            </w:tcMar>
            <w:hideMark/>
          </w:tcPr>
          <w:p w:rsidR="00000000" w:rsidRPr="000E1977" w:rsidRDefault="000E1977" w:rsidP="000E1977">
            <w:r w:rsidRPr="000E1977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7" w:type="dxa"/>
              <w:left w:w="111" w:type="dxa"/>
              <w:bottom w:w="47" w:type="dxa"/>
              <w:right w:w="111" w:type="dxa"/>
            </w:tcMar>
            <w:hideMark/>
          </w:tcPr>
          <w:p w:rsidR="00000000" w:rsidRPr="000E1977" w:rsidRDefault="000E1977" w:rsidP="000E1977">
            <w:r w:rsidRPr="000E1977">
              <w:t>Введение в практику школы организации выставок: технического и прикладного творчества, юных фотографов, юных художников.</w:t>
            </w:r>
          </w:p>
        </w:tc>
      </w:tr>
      <w:tr w:rsidR="000E1977" w:rsidRPr="000E1977" w:rsidTr="000E1977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7" w:type="dxa"/>
              <w:left w:w="111" w:type="dxa"/>
              <w:bottom w:w="47" w:type="dxa"/>
              <w:right w:w="111" w:type="dxa"/>
            </w:tcMar>
            <w:hideMark/>
          </w:tcPr>
          <w:p w:rsidR="00000000" w:rsidRPr="000E1977" w:rsidRDefault="000E1977" w:rsidP="000E1977">
            <w:r w:rsidRPr="000E1977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7" w:type="dxa"/>
              <w:left w:w="111" w:type="dxa"/>
              <w:bottom w:w="47" w:type="dxa"/>
              <w:right w:w="111" w:type="dxa"/>
            </w:tcMar>
            <w:hideMark/>
          </w:tcPr>
          <w:p w:rsidR="00000000" w:rsidRPr="000E1977" w:rsidRDefault="000E1977" w:rsidP="000E1977">
            <w:r w:rsidRPr="000E1977">
              <w:t>Организация и проведение школьной научной конференции учащихся «Шаг в Будущее», подготовка работ  учащихся к участию в районной конференции </w:t>
            </w:r>
          </w:p>
        </w:tc>
      </w:tr>
      <w:tr w:rsidR="000E1977" w:rsidRPr="000E1977" w:rsidTr="000E1977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7" w:type="dxa"/>
              <w:left w:w="111" w:type="dxa"/>
              <w:bottom w:w="47" w:type="dxa"/>
              <w:right w:w="111" w:type="dxa"/>
            </w:tcMar>
            <w:hideMark/>
          </w:tcPr>
          <w:p w:rsidR="00000000" w:rsidRPr="000E1977" w:rsidRDefault="000E1977" w:rsidP="000E1977">
            <w:r w:rsidRPr="000E1977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7" w:type="dxa"/>
              <w:left w:w="111" w:type="dxa"/>
              <w:bottom w:w="47" w:type="dxa"/>
              <w:right w:w="111" w:type="dxa"/>
            </w:tcMar>
            <w:hideMark/>
          </w:tcPr>
          <w:p w:rsidR="00000000" w:rsidRPr="000E1977" w:rsidRDefault="000E1977" w:rsidP="000E1977">
            <w:r w:rsidRPr="000E1977">
              <w:t>Организовать и провести интеллектуальный марафон</w:t>
            </w:r>
          </w:p>
        </w:tc>
      </w:tr>
      <w:tr w:rsidR="000E1977" w:rsidRPr="000E1977" w:rsidTr="000E1977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7" w:type="dxa"/>
              <w:left w:w="111" w:type="dxa"/>
              <w:bottom w:w="47" w:type="dxa"/>
              <w:right w:w="111" w:type="dxa"/>
            </w:tcMar>
            <w:hideMark/>
          </w:tcPr>
          <w:p w:rsidR="00000000" w:rsidRPr="000E1977" w:rsidRDefault="000E1977" w:rsidP="000E1977">
            <w:r w:rsidRPr="000E1977"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7" w:type="dxa"/>
              <w:left w:w="111" w:type="dxa"/>
              <w:bottom w:w="47" w:type="dxa"/>
              <w:right w:w="111" w:type="dxa"/>
            </w:tcMar>
            <w:hideMark/>
          </w:tcPr>
          <w:p w:rsidR="00000000" w:rsidRPr="000E1977" w:rsidRDefault="000E1977" w:rsidP="000E1977">
            <w:r w:rsidRPr="000E1977">
              <w:t>Организовать и провести фестиваль «Ученик года»</w:t>
            </w:r>
          </w:p>
        </w:tc>
      </w:tr>
      <w:tr w:rsidR="000E1977" w:rsidRPr="000E1977" w:rsidTr="000E1977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7" w:type="dxa"/>
              <w:left w:w="111" w:type="dxa"/>
              <w:bottom w:w="47" w:type="dxa"/>
              <w:right w:w="111" w:type="dxa"/>
            </w:tcMar>
            <w:hideMark/>
          </w:tcPr>
          <w:p w:rsidR="00000000" w:rsidRPr="000E1977" w:rsidRDefault="000E1977" w:rsidP="000E1977">
            <w:r w:rsidRPr="000E1977"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7" w:type="dxa"/>
              <w:left w:w="111" w:type="dxa"/>
              <w:bottom w:w="47" w:type="dxa"/>
              <w:right w:w="111" w:type="dxa"/>
            </w:tcMar>
            <w:hideMark/>
          </w:tcPr>
          <w:p w:rsidR="00000000" w:rsidRPr="000E1977" w:rsidRDefault="000E1977" w:rsidP="000E1977">
            <w:r w:rsidRPr="000E1977">
              <w:t>Организация и проведение конкурса «Утренняя звезда», участие в районных конкурсах «Утренняя звезда».</w:t>
            </w:r>
          </w:p>
        </w:tc>
      </w:tr>
      <w:tr w:rsidR="000E1977" w:rsidRPr="000E1977" w:rsidTr="000E1977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7" w:type="dxa"/>
              <w:left w:w="111" w:type="dxa"/>
              <w:bottom w:w="47" w:type="dxa"/>
              <w:right w:w="111" w:type="dxa"/>
            </w:tcMar>
            <w:hideMark/>
          </w:tcPr>
          <w:p w:rsidR="00000000" w:rsidRPr="000E1977" w:rsidRDefault="000E1977" w:rsidP="000E1977">
            <w:r w:rsidRPr="000E1977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7" w:type="dxa"/>
              <w:left w:w="111" w:type="dxa"/>
              <w:bottom w:w="47" w:type="dxa"/>
              <w:right w:w="111" w:type="dxa"/>
            </w:tcMar>
            <w:hideMark/>
          </w:tcPr>
          <w:p w:rsidR="00000000" w:rsidRPr="000E1977" w:rsidRDefault="000E1977" w:rsidP="000E1977">
            <w:r w:rsidRPr="000E1977">
              <w:t>Организация и проведение школьных  спортивных соревнований, Дней здоровья, участие в районных  спортивных соревнованиях</w:t>
            </w:r>
          </w:p>
        </w:tc>
      </w:tr>
      <w:tr w:rsidR="000E1977" w:rsidRPr="000E1977" w:rsidTr="000E1977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7" w:type="dxa"/>
              <w:left w:w="111" w:type="dxa"/>
              <w:bottom w:w="47" w:type="dxa"/>
              <w:right w:w="111" w:type="dxa"/>
            </w:tcMar>
            <w:hideMark/>
          </w:tcPr>
          <w:p w:rsidR="00000000" w:rsidRPr="000E1977" w:rsidRDefault="000E1977" w:rsidP="000E1977">
            <w:r w:rsidRPr="000E1977"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7" w:type="dxa"/>
              <w:left w:w="111" w:type="dxa"/>
              <w:bottom w:w="47" w:type="dxa"/>
              <w:right w:w="111" w:type="dxa"/>
            </w:tcMar>
            <w:hideMark/>
          </w:tcPr>
          <w:p w:rsidR="00000000" w:rsidRPr="000E1977" w:rsidRDefault="000E1977" w:rsidP="000E1977">
            <w:proofErr w:type="spellStart"/>
            <w:r w:rsidRPr="000E1977">
              <w:t>Предпрофильная</w:t>
            </w:r>
            <w:proofErr w:type="spellEnd"/>
            <w:r w:rsidRPr="000E1977">
              <w:t xml:space="preserve"> подготовка для учащихся общеобразовательных классов через  проведение элективных курсов в 8-9 классах, </w:t>
            </w:r>
            <w:proofErr w:type="spellStart"/>
            <w:r w:rsidRPr="000E1977">
              <w:t>профилизация</w:t>
            </w:r>
            <w:proofErr w:type="spellEnd"/>
            <w:r w:rsidRPr="000E1977">
              <w:t xml:space="preserve"> учащихся через предметные курсы в 10-11 классах</w:t>
            </w:r>
          </w:p>
        </w:tc>
      </w:tr>
      <w:tr w:rsidR="000E1977" w:rsidRPr="000E1977" w:rsidTr="000E1977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7" w:type="dxa"/>
              <w:left w:w="111" w:type="dxa"/>
              <w:bottom w:w="47" w:type="dxa"/>
              <w:right w:w="111" w:type="dxa"/>
            </w:tcMar>
            <w:hideMark/>
          </w:tcPr>
          <w:p w:rsidR="00000000" w:rsidRPr="000E1977" w:rsidRDefault="000E1977" w:rsidP="000E1977">
            <w:r w:rsidRPr="000E1977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7" w:type="dxa"/>
              <w:left w:w="111" w:type="dxa"/>
              <w:bottom w:w="47" w:type="dxa"/>
              <w:right w:w="111" w:type="dxa"/>
            </w:tcMar>
            <w:hideMark/>
          </w:tcPr>
          <w:p w:rsidR="00000000" w:rsidRPr="000E1977" w:rsidRDefault="000E1977" w:rsidP="000E1977">
            <w:r w:rsidRPr="000E1977">
              <w:t>Поддержка одаренных детей через поощрение путевками в лагеря, поездками на праздники районного, областного значения.</w:t>
            </w:r>
          </w:p>
        </w:tc>
      </w:tr>
      <w:tr w:rsidR="000E1977" w:rsidRPr="000E1977" w:rsidTr="000E1977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7" w:type="dxa"/>
              <w:left w:w="111" w:type="dxa"/>
              <w:bottom w:w="47" w:type="dxa"/>
              <w:right w:w="111" w:type="dxa"/>
            </w:tcMar>
            <w:hideMark/>
          </w:tcPr>
          <w:p w:rsidR="00000000" w:rsidRPr="000E1977" w:rsidRDefault="000E1977" w:rsidP="000E1977">
            <w:r w:rsidRPr="000E1977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7" w:type="dxa"/>
              <w:left w:w="111" w:type="dxa"/>
              <w:bottom w:w="47" w:type="dxa"/>
              <w:right w:w="111" w:type="dxa"/>
            </w:tcMar>
            <w:hideMark/>
          </w:tcPr>
          <w:p w:rsidR="00000000" w:rsidRPr="000E1977" w:rsidRDefault="000E1977" w:rsidP="000E1977">
            <w:r w:rsidRPr="000E1977">
              <w:t> Обсуждение вопросов по методике работы с одаренными детьми на заседаниях МС.</w:t>
            </w:r>
          </w:p>
        </w:tc>
      </w:tr>
      <w:tr w:rsidR="000E1977" w:rsidRPr="000E1977" w:rsidTr="000E1977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7" w:type="dxa"/>
              <w:left w:w="111" w:type="dxa"/>
              <w:bottom w:w="47" w:type="dxa"/>
              <w:right w:w="111" w:type="dxa"/>
            </w:tcMar>
            <w:hideMark/>
          </w:tcPr>
          <w:p w:rsidR="00000000" w:rsidRPr="000E1977" w:rsidRDefault="000E1977" w:rsidP="000E1977">
            <w:r w:rsidRPr="000E1977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7" w:type="dxa"/>
              <w:left w:w="111" w:type="dxa"/>
              <w:bottom w:w="47" w:type="dxa"/>
              <w:right w:w="111" w:type="dxa"/>
            </w:tcMar>
            <w:hideMark/>
          </w:tcPr>
          <w:p w:rsidR="00000000" w:rsidRPr="000E1977" w:rsidRDefault="000E1977" w:rsidP="000E1977">
            <w:r w:rsidRPr="000E1977">
              <w:t>Организация взаимодействия с общественными организациями и объединениями по вопросам работы с одаренными детьми</w:t>
            </w:r>
          </w:p>
        </w:tc>
      </w:tr>
      <w:tr w:rsidR="000E1977" w:rsidRPr="000E1977" w:rsidTr="000E1977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7" w:type="dxa"/>
              <w:left w:w="111" w:type="dxa"/>
              <w:bottom w:w="47" w:type="dxa"/>
              <w:right w:w="111" w:type="dxa"/>
            </w:tcMar>
            <w:hideMark/>
          </w:tcPr>
          <w:p w:rsidR="00000000" w:rsidRPr="000E1977" w:rsidRDefault="000E1977" w:rsidP="000E1977">
            <w:r w:rsidRPr="000E1977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7" w:type="dxa"/>
              <w:left w:w="111" w:type="dxa"/>
              <w:bottom w:w="47" w:type="dxa"/>
              <w:right w:w="111" w:type="dxa"/>
            </w:tcMar>
            <w:hideMark/>
          </w:tcPr>
          <w:p w:rsidR="00000000" w:rsidRPr="000E1977" w:rsidRDefault="000E1977" w:rsidP="000E1977">
            <w:r w:rsidRPr="000E1977">
              <w:t>Ежегодный анализ выполнения плана,  организация работы школы на следующий учебный год.</w:t>
            </w:r>
          </w:p>
        </w:tc>
      </w:tr>
    </w:tbl>
    <w:p w:rsidR="000E1977" w:rsidRPr="000E1977" w:rsidRDefault="000E1977" w:rsidP="000E1977">
      <w:r w:rsidRPr="000E1977">
        <w:rPr>
          <w:b/>
          <w:bCs/>
        </w:rPr>
        <w:t>Ожидаемые результаты:</w:t>
      </w:r>
    </w:p>
    <w:p w:rsidR="000E1977" w:rsidRPr="000E1977" w:rsidRDefault="000E1977" w:rsidP="000E1977">
      <w:pPr>
        <w:numPr>
          <w:ilvl w:val="0"/>
          <w:numId w:val="30"/>
        </w:numPr>
      </w:pPr>
      <w:r w:rsidRPr="000E1977">
        <w:t>расширение диапазона мероприятий для раскрытия способностей учащихся;</w:t>
      </w:r>
    </w:p>
    <w:p w:rsidR="000E1977" w:rsidRPr="000E1977" w:rsidRDefault="000E1977" w:rsidP="000E1977">
      <w:pPr>
        <w:numPr>
          <w:ilvl w:val="0"/>
          <w:numId w:val="30"/>
        </w:numPr>
      </w:pPr>
      <w:r w:rsidRPr="000E1977">
        <w:t>расширение тематики  исследовательских работ учащихся;</w:t>
      </w:r>
    </w:p>
    <w:p w:rsidR="000E1977" w:rsidRPr="000E1977" w:rsidRDefault="000E1977" w:rsidP="000E1977">
      <w:pPr>
        <w:numPr>
          <w:ilvl w:val="0"/>
          <w:numId w:val="30"/>
        </w:numPr>
      </w:pPr>
      <w:r w:rsidRPr="000E1977">
        <w:t xml:space="preserve">оптимизация методического обеспечения деятельности </w:t>
      </w:r>
      <w:proofErr w:type="spellStart"/>
      <w:r w:rsidRPr="000E1977">
        <w:t>педколлектива</w:t>
      </w:r>
      <w:proofErr w:type="spellEnd"/>
      <w:r w:rsidRPr="000E1977">
        <w:t xml:space="preserve"> через повышение квалификации педагогов, работающих с одаренными детьми;</w:t>
      </w:r>
    </w:p>
    <w:p w:rsidR="000E1977" w:rsidRPr="000E1977" w:rsidRDefault="000E1977" w:rsidP="000E1977">
      <w:pPr>
        <w:numPr>
          <w:ilvl w:val="0"/>
          <w:numId w:val="30"/>
        </w:numPr>
      </w:pPr>
      <w:r w:rsidRPr="000E1977">
        <w:t>создание материальных ресурсов для развития и реализации творческих, учебно-исследовательских способностей учащихся.</w:t>
      </w:r>
    </w:p>
    <w:p w:rsidR="000E1977" w:rsidRPr="000E1977" w:rsidRDefault="000E1977" w:rsidP="000E1977">
      <w:r w:rsidRPr="000E1977">
        <w:rPr>
          <w:b/>
          <w:bCs/>
        </w:rPr>
        <w:t>Подпрограмма</w:t>
      </w:r>
    </w:p>
    <w:p w:rsidR="000E1977" w:rsidRPr="000E1977" w:rsidRDefault="000E1977" w:rsidP="000E1977">
      <w:pPr>
        <w:rPr>
          <w:b/>
          <w:bCs/>
        </w:rPr>
      </w:pPr>
      <w:r w:rsidRPr="000E1977">
        <w:rPr>
          <w:b/>
          <w:bCs/>
        </w:rPr>
        <w:t>«Система управления качеством образовательного процесса».</w:t>
      </w:r>
    </w:p>
    <w:p w:rsidR="000E1977" w:rsidRPr="000E1977" w:rsidRDefault="000E1977" w:rsidP="000E1977">
      <w:r w:rsidRPr="000E1977">
        <w:t xml:space="preserve">Программа призвана  непосредственно  </w:t>
      </w:r>
      <w:proofErr w:type="gramStart"/>
      <w:r w:rsidRPr="000E1977">
        <w:t>влиять</w:t>
      </w:r>
      <w:proofErr w:type="gramEnd"/>
      <w:r w:rsidRPr="000E1977">
        <w:t xml:space="preserve"> на  управление  качеством образовательного процесса, на организацию и  обеспечение  его составляющих, на оптимизацию  образовательных  технологий и создание  ясных критериев достижимости результата.</w:t>
      </w:r>
    </w:p>
    <w:p w:rsidR="000E1977" w:rsidRPr="000E1977" w:rsidRDefault="000E1977" w:rsidP="000E1977">
      <w:r w:rsidRPr="000E1977">
        <w:t>Программа  создает возможности оперативно корректировать  образовательный процесс, персонализировать и индивидуализировать его  формы.</w:t>
      </w:r>
    </w:p>
    <w:p w:rsidR="000E1977" w:rsidRPr="000E1977" w:rsidRDefault="000E1977" w:rsidP="000E1977">
      <w:r w:rsidRPr="000E1977">
        <w:t>Обладая сформированной системой  организационно-педагогического  взаимодействия, школа  стоит перед вызовами, обусловившими  инновационные  формы управления, среди которых  повышение эффективности управленческой деятельности в условиях нормативно-</w:t>
      </w:r>
      <w:proofErr w:type="spellStart"/>
      <w:r w:rsidRPr="000E1977">
        <w:t>подушевого</w:t>
      </w:r>
      <w:proofErr w:type="spellEnd"/>
      <w:r w:rsidRPr="000E1977">
        <w:t xml:space="preserve"> финансирования, новой системы оплаты труда. Принципы менеджмента качества </w:t>
      </w:r>
      <w:r w:rsidRPr="000E1977">
        <w:lastRenderedPageBreak/>
        <w:t>образования, выработка  новой организационной культуры управления должны лежать в основе стратегии развития.</w:t>
      </w:r>
    </w:p>
    <w:p w:rsidR="000E1977" w:rsidRPr="000E1977" w:rsidRDefault="000E1977" w:rsidP="000E1977">
      <w:r w:rsidRPr="000E1977">
        <w:rPr>
          <w:b/>
          <w:bCs/>
        </w:rPr>
        <w:t>Цель</w:t>
      </w:r>
      <w:r w:rsidRPr="000E1977">
        <w:t>:</w:t>
      </w:r>
    </w:p>
    <w:p w:rsidR="000E1977" w:rsidRPr="000E1977" w:rsidRDefault="000E1977" w:rsidP="000E1977">
      <w:pPr>
        <w:numPr>
          <w:ilvl w:val="0"/>
          <w:numId w:val="31"/>
        </w:numPr>
      </w:pPr>
      <w:r w:rsidRPr="000E1977">
        <w:t>•Обеспечить качество образования, соответствующее требованиям  современного общества  и каждого выпускника.</w:t>
      </w:r>
    </w:p>
    <w:p w:rsidR="000E1977" w:rsidRPr="000E1977" w:rsidRDefault="000E1977" w:rsidP="000E1977">
      <w:r w:rsidRPr="000E1977">
        <w:rPr>
          <w:b/>
          <w:bCs/>
        </w:rPr>
        <w:t>Задачи:</w:t>
      </w:r>
    </w:p>
    <w:p w:rsidR="000E1977" w:rsidRPr="000E1977" w:rsidRDefault="000E1977" w:rsidP="000E1977">
      <w:pPr>
        <w:numPr>
          <w:ilvl w:val="0"/>
          <w:numId w:val="32"/>
        </w:numPr>
      </w:pPr>
      <w:r w:rsidRPr="000E1977">
        <w:t>•Создание системы комплексного  взаимодействия всех субъектов образования, направленного на управление  качеством.</w:t>
      </w:r>
    </w:p>
    <w:p w:rsidR="000E1977" w:rsidRPr="000E1977" w:rsidRDefault="000E1977" w:rsidP="000E1977">
      <w:pPr>
        <w:numPr>
          <w:ilvl w:val="0"/>
          <w:numId w:val="32"/>
        </w:numPr>
      </w:pPr>
      <w:r w:rsidRPr="000E1977">
        <w:t xml:space="preserve">•Создание </w:t>
      </w:r>
      <w:proofErr w:type="spellStart"/>
      <w:r w:rsidRPr="000E1977">
        <w:t>критериальной</w:t>
      </w:r>
      <w:proofErr w:type="spellEnd"/>
      <w:r w:rsidRPr="000E1977">
        <w:t xml:space="preserve"> основы качества  образования.</w:t>
      </w:r>
    </w:p>
    <w:p w:rsidR="000E1977" w:rsidRPr="000E1977" w:rsidRDefault="000E1977" w:rsidP="000E1977">
      <w:pPr>
        <w:numPr>
          <w:ilvl w:val="0"/>
          <w:numId w:val="32"/>
        </w:numPr>
      </w:pPr>
      <w:r w:rsidRPr="000E1977">
        <w:t>•Создание ИК</w:t>
      </w:r>
      <w:proofErr w:type="gramStart"/>
      <w:r w:rsidRPr="000E1977">
        <w:t>Т-</w:t>
      </w:r>
      <w:proofErr w:type="gramEnd"/>
      <w:r w:rsidRPr="000E1977">
        <w:t xml:space="preserve"> ресурсов, поддерживающих и обеспечивающих  систему управления  качеством.</w:t>
      </w:r>
    </w:p>
    <w:p w:rsidR="000E1977" w:rsidRPr="000E1977" w:rsidRDefault="000E1977" w:rsidP="000E1977">
      <w:pPr>
        <w:numPr>
          <w:ilvl w:val="0"/>
          <w:numId w:val="32"/>
        </w:numPr>
      </w:pPr>
      <w:r w:rsidRPr="000E1977">
        <w:t>•Расширение  спектра возможностей социального взаимодействия  для  использования механизмов независимой оценки качества образования.</w:t>
      </w:r>
    </w:p>
    <w:p w:rsidR="000E1977" w:rsidRPr="000E1977" w:rsidRDefault="000E1977" w:rsidP="000E1977">
      <w:r w:rsidRPr="000E1977">
        <w:rPr>
          <w:b/>
          <w:bCs/>
        </w:rPr>
        <w:t>Реализация программы</w:t>
      </w:r>
    </w:p>
    <w:tbl>
      <w:tblPr>
        <w:tblW w:w="0" w:type="auto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5622"/>
        <w:gridCol w:w="1218"/>
        <w:gridCol w:w="1960"/>
      </w:tblGrid>
      <w:tr w:rsidR="000E1977" w:rsidRPr="000E1977" w:rsidTr="000E19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№</w:t>
            </w:r>
            <w:proofErr w:type="gramStart"/>
            <w:r w:rsidRPr="000E1977">
              <w:t>п</w:t>
            </w:r>
            <w:proofErr w:type="gramEnd"/>
            <w:r w:rsidRPr="000E1977"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Мероприятия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Срок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Ответственный</w:t>
            </w:r>
          </w:p>
        </w:tc>
      </w:tr>
      <w:tr w:rsidR="000E1977" w:rsidRPr="000E1977" w:rsidTr="000E1977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Формирование оптимальной модели управления в условиях модернизации школы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2011-2013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Администрация</w:t>
            </w:r>
          </w:p>
        </w:tc>
      </w:tr>
      <w:tr w:rsidR="000E1977" w:rsidRPr="000E1977" w:rsidTr="000E1977">
        <w:trPr>
          <w:trHeight w:val="3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Совершенствование аналитической  деятельности в школе, выявление  ключевых проблем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2011-2013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Администрация</w:t>
            </w:r>
          </w:p>
        </w:tc>
      </w:tr>
      <w:tr w:rsidR="000E1977" w:rsidRPr="000E1977" w:rsidTr="000E1977">
        <w:trPr>
          <w:trHeight w:val="3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Оптимизация деятельности  руководителей методических  объединений.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2011-2014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Администрация, методический совет</w:t>
            </w:r>
          </w:p>
        </w:tc>
      </w:tr>
      <w:tr w:rsidR="000E1977" w:rsidRPr="000E1977" w:rsidTr="000E1977">
        <w:trPr>
          <w:trHeight w:val="3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Дальнейшая оптимизация  структуры  функциональных обязанностей администрации лицея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2011-2015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Администрация</w:t>
            </w:r>
          </w:p>
        </w:tc>
      </w:tr>
      <w:tr w:rsidR="000E1977" w:rsidRPr="000E1977" w:rsidTr="000E1977">
        <w:trPr>
          <w:trHeight w:val="3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Совершенствование базы  данных системы управления школой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2011-2015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Директор</w:t>
            </w:r>
          </w:p>
        </w:tc>
      </w:tr>
      <w:tr w:rsidR="000E1977" w:rsidRPr="000E1977" w:rsidTr="000E1977">
        <w:trPr>
          <w:trHeight w:val="3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Оптимизация деятельности  Методического совета школы  как органа учительского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2011-2015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Администрация</w:t>
            </w:r>
          </w:p>
        </w:tc>
      </w:tr>
      <w:tr w:rsidR="000E1977" w:rsidRPr="000E1977" w:rsidTr="000E1977">
        <w:trPr>
          <w:trHeight w:val="3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Совершенствование  системы экономического стимулирования  работников  школы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2011-2015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Директор</w:t>
            </w:r>
          </w:p>
        </w:tc>
      </w:tr>
      <w:tr w:rsidR="000E1977" w:rsidRPr="000E1977" w:rsidTr="000E1977">
        <w:trPr>
          <w:trHeight w:val="3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Разработать  систему  мониторинга  качества образовательной деятельности  в школе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2011-2012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Администрация</w:t>
            </w:r>
          </w:p>
        </w:tc>
      </w:tr>
      <w:tr w:rsidR="000E1977" w:rsidRPr="000E1977" w:rsidTr="000E1977">
        <w:trPr>
          <w:trHeight w:val="3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Поддержка инновационной деятельности учителей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Администрация</w:t>
            </w:r>
          </w:p>
        </w:tc>
      </w:tr>
      <w:tr w:rsidR="000E1977" w:rsidRPr="000E1977" w:rsidTr="000E1977">
        <w:trPr>
          <w:trHeight w:val="3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Регулярные  изучение  мнения  родителей и учащихся  о школе, определение социального заказа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ежегодно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Соц. Педагог</w:t>
            </w:r>
          </w:p>
        </w:tc>
      </w:tr>
      <w:tr w:rsidR="000E1977" w:rsidRPr="000E1977" w:rsidTr="000E1977">
        <w:trPr>
          <w:trHeight w:val="3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Активизация деятельности органов  общественного  самоуправления (Совет школы, Методический совет, Совет старшеклассников)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Администрация, руководители советов</w:t>
            </w:r>
          </w:p>
        </w:tc>
      </w:tr>
      <w:tr w:rsidR="000E1977" w:rsidRPr="000E1977" w:rsidTr="000E1977">
        <w:trPr>
          <w:trHeight w:val="3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Издание информационно-методических материалов  с отражением  опыта  школы в области  системного управления качеством  образования, отражение этого опыта  на сайте школы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ежегодно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Администрация</w:t>
            </w:r>
          </w:p>
        </w:tc>
      </w:tr>
      <w:tr w:rsidR="000E1977" w:rsidRPr="000E1977" w:rsidTr="000E1977">
        <w:trPr>
          <w:trHeight w:val="3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Совершенствование системы контроля.  Участие в различных мероприятиях по внешней оценке качества образования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ежегодно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Администрация</w:t>
            </w:r>
          </w:p>
        </w:tc>
      </w:tr>
    </w:tbl>
    <w:p w:rsidR="000E1977" w:rsidRPr="000E1977" w:rsidRDefault="000E1977" w:rsidP="000E1977">
      <w:r w:rsidRPr="000E1977">
        <w:rPr>
          <w:b/>
          <w:bCs/>
        </w:rPr>
        <w:t>Ожидаемые результаты:</w:t>
      </w:r>
    </w:p>
    <w:p w:rsidR="000E1977" w:rsidRPr="000E1977" w:rsidRDefault="000E1977" w:rsidP="000E1977">
      <w:pPr>
        <w:numPr>
          <w:ilvl w:val="0"/>
          <w:numId w:val="33"/>
        </w:numPr>
      </w:pPr>
      <w:r w:rsidRPr="000E1977">
        <w:t>Создание  системы, в которой  действуют понятные принципы  и признаки  качества,  как процесса  образования, так и образовательного результата.</w:t>
      </w:r>
    </w:p>
    <w:p w:rsidR="000E1977" w:rsidRPr="000E1977" w:rsidRDefault="000E1977" w:rsidP="000E1977">
      <w:pPr>
        <w:numPr>
          <w:ilvl w:val="0"/>
          <w:numId w:val="33"/>
        </w:numPr>
      </w:pPr>
      <w:r w:rsidRPr="000E1977">
        <w:t>Расширение участия субъектов образовательного процесса   в управлении школой.</w:t>
      </w:r>
    </w:p>
    <w:p w:rsidR="000E1977" w:rsidRPr="000E1977" w:rsidRDefault="000E1977" w:rsidP="000E1977">
      <w:r w:rsidRPr="000E1977">
        <w:t> </w:t>
      </w:r>
    </w:p>
    <w:p w:rsidR="000E1977" w:rsidRPr="000E1977" w:rsidRDefault="000E1977" w:rsidP="000E1977">
      <w:r w:rsidRPr="000E1977">
        <w:rPr>
          <w:b/>
          <w:bCs/>
        </w:rPr>
        <w:t>7.       Предполагаемые результаты реализации программы развития школы</w:t>
      </w:r>
    </w:p>
    <w:p w:rsidR="000E1977" w:rsidRPr="000E1977" w:rsidRDefault="000E1977" w:rsidP="000E1977">
      <w:r w:rsidRPr="000E1977">
        <w:t>Реализация Программы позволит сформировать целостную открытую социально-педагогическую систему, способную создать комплексное образовательное пространство для развития и самообразования участников образовательного процесса, и обеспечит:</w:t>
      </w:r>
    </w:p>
    <w:p w:rsidR="000E1977" w:rsidRPr="000E1977" w:rsidRDefault="000E1977" w:rsidP="000E1977">
      <w:pPr>
        <w:numPr>
          <w:ilvl w:val="0"/>
          <w:numId w:val="34"/>
        </w:numPr>
      </w:pPr>
      <w:r w:rsidRPr="000E1977">
        <w:t>создание максимально приятных условий для умственного, нравственного, эмоционального и физического развития личности, развития ее способностей, мышления и деятельности.</w:t>
      </w:r>
    </w:p>
    <w:p w:rsidR="000E1977" w:rsidRPr="000E1977" w:rsidRDefault="000E1977" w:rsidP="000E1977">
      <w:pPr>
        <w:numPr>
          <w:ilvl w:val="0"/>
          <w:numId w:val="34"/>
        </w:numPr>
      </w:pPr>
      <w:r w:rsidRPr="000E1977">
        <w:t>совершенствование ресурсного обеспечения образовательного процесса (материально-технического, кадрового, методического).</w:t>
      </w:r>
    </w:p>
    <w:p w:rsidR="000E1977" w:rsidRPr="000E1977" w:rsidRDefault="000E1977" w:rsidP="000E1977">
      <w:pPr>
        <w:numPr>
          <w:ilvl w:val="0"/>
          <w:numId w:val="34"/>
        </w:numPr>
      </w:pPr>
      <w:r w:rsidRPr="000E1977">
        <w:t>организацию мониторинга эффективности использования педагогических технологий.</w:t>
      </w:r>
    </w:p>
    <w:p w:rsidR="000E1977" w:rsidRPr="000E1977" w:rsidRDefault="000E1977" w:rsidP="000E1977">
      <w:pPr>
        <w:numPr>
          <w:ilvl w:val="0"/>
          <w:numId w:val="34"/>
        </w:numPr>
      </w:pPr>
      <w:r w:rsidRPr="000E1977">
        <w:t>совершенствование педагогических технологий.</w:t>
      </w:r>
    </w:p>
    <w:p w:rsidR="000E1977" w:rsidRPr="000E1977" w:rsidRDefault="000E1977" w:rsidP="000E1977">
      <w:r w:rsidRPr="000E1977">
        <w:t>Школа для своих выпускников должна стать школой знаний, развития и саморазвития, общения, творчества, традиций и здорового образа жизни.</w:t>
      </w:r>
    </w:p>
    <w:p w:rsidR="000E1977" w:rsidRPr="000E1977" w:rsidRDefault="000E1977" w:rsidP="000E1977">
      <w:r w:rsidRPr="000E1977">
        <w:t>Целенаправленно реализуя все положения Программы, </w:t>
      </w:r>
      <w:r w:rsidRPr="000E1977">
        <w:rPr>
          <w:b/>
          <w:bCs/>
        </w:rPr>
        <w:t>школа выпустит в жизнь ученика, способного к следующему:</w:t>
      </w:r>
    </w:p>
    <w:p w:rsidR="000E1977" w:rsidRPr="000E1977" w:rsidRDefault="000E1977" w:rsidP="000E1977">
      <w:pPr>
        <w:numPr>
          <w:ilvl w:val="0"/>
          <w:numId w:val="35"/>
        </w:numPr>
      </w:pPr>
      <w:r w:rsidRPr="000E1977">
        <w:t>адаптации и самореализации в изменяющихся экономических и социально-культурных условиях;</w:t>
      </w:r>
    </w:p>
    <w:p w:rsidR="000E1977" w:rsidRPr="000E1977" w:rsidRDefault="000E1977" w:rsidP="000E1977">
      <w:pPr>
        <w:numPr>
          <w:ilvl w:val="0"/>
          <w:numId w:val="35"/>
        </w:numPr>
      </w:pPr>
      <w:r w:rsidRPr="000E1977">
        <w:t>сохранению собственного здоровья и высокой работоспособности в неблагоприятных условиях жизни и труда;</w:t>
      </w:r>
    </w:p>
    <w:p w:rsidR="000E1977" w:rsidRPr="000E1977" w:rsidRDefault="000E1977" w:rsidP="000E1977">
      <w:pPr>
        <w:numPr>
          <w:ilvl w:val="0"/>
          <w:numId w:val="35"/>
        </w:numPr>
      </w:pPr>
      <w:r w:rsidRPr="000E1977">
        <w:lastRenderedPageBreak/>
        <w:t>осознанному профессиональному выбору с учетом своих интересов и способностей;</w:t>
      </w:r>
    </w:p>
    <w:p w:rsidR="000E1977" w:rsidRPr="000E1977" w:rsidRDefault="000E1977" w:rsidP="000E1977">
      <w:pPr>
        <w:numPr>
          <w:ilvl w:val="0"/>
          <w:numId w:val="35"/>
        </w:numPr>
      </w:pPr>
      <w:r w:rsidRPr="000E1977">
        <w:t>творческому решению задач взаимосвязи традиций и инноваций в жизненных ситуациях, в учебе, в труде, в семье;</w:t>
      </w:r>
    </w:p>
    <w:p w:rsidR="000E1977" w:rsidRPr="000E1977" w:rsidRDefault="000E1977" w:rsidP="000E1977">
      <w:r w:rsidRPr="000E1977">
        <w:t>      ·    продолжению образования, самообразованию, устойчивому саморазвитию</w:t>
      </w:r>
    </w:p>
    <w:p w:rsidR="000E1977" w:rsidRPr="000E1977" w:rsidRDefault="000E1977" w:rsidP="000E1977">
      <w:r w:rsidRPr="000E1977">
        <w:t>           на  основе   высокой мотивации достижений успеха в жизнедеятельности.</w:t>
      </w:r>
    </w:p>
    <w:p w:rsidR="000E1977" w:rsidRPr="000E1977" w:rsidRDefault="000E1977" w:rsidP="000E1977">
      <w:r w:rsidRPr="000E1977">
        <w:t> </w:t>
      </w:r>
    </w:p>
    <w:p w:rsidR="000E1977" w:rsidRPr="000E1977" w:rsidRDefault="000E1977" w:rsidP="000E1977">
      <w:pPr>
        <w:numPr>
          <w:ilvl w:val="0"/>
          <w:numId w:val="36"/>
        </w:numPr>
      </w:pPr>
      <w:r w:rsidRPr="000E1977">
        <w:rPr>
          <w:b/>
          <w:bCs/>
        </w:rPr>
        <w:t>8.Предварительные расчеты по ресурсному обеспечению программы развития</w:t>
      </w:r>
    </w:p>
    <w:p w:rsidR="000E1977" w:rsidRPr="000E1977" w:rsidRDefault="000E1977" w:rsidP="000E1977">
      <w:r w:rsidRPr="000E1977">
        <w:rPr>
          <w:b/>
          <w:bCs/>
        </w:rPr>
        <w:t>8.1  Развитие управленческого и кадрового потенциала</w:t>
      </w:r>
    </w:p>
    <w:p w:rsidR="000E1977" w:rsidRPr="000E1977" w:rsidRDefault="000E1977" w:rsidP="000E1977">
      <w:r w:rsidRPr="000E1977">
        <w:t> В школе ведется планомерная работа по повышению профессионального мастерства педагогов: систематическое прохождение курсовой подготовки, своевременная аттестация, участие учителей в школьных и районных, областных  семинарах, работа над избранной темой самообразования, обобщение педагогического  опыта работы. В последние годы уделяется большое внимание изучению, обобщению и распространению передового педагогического опыта.   </w:t>
      </w:r>
    </w:p>
    <w:tbl>
      <w:tblPr>
        <w:tblW w:w="9540" w:type="dxa"/>
        <w:tblInd w:w="-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4669"/>
        <w:gridCol w:w="1692"/>
        <w:gridCol w:w="2475"/>
      </w:tblGrid>
      <w:tr w:rsidR="000E1977" w:rsidRPr="000E1977" w:rsidTr="000E1977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№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Мероприятия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Сроки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Ответственный</w:t>
            </w:r>
          </w:p>
        </w:tc>
      </w:tr>
      <w:tr w:rsidR="000E1977" w:rsidRPr="000E1977" w:rsidTr="000E197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77" w:rsidRPr="000E1977" w:rsidRDefault="000E1977" w:rsidP="000E1977">
            <w:pPr>
              <w:numPr>
                <w:ilvl w:val="0"/>
                <w:numId w:val="37"/>
              </w:num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Диагностика потребностей педагогических кадров в повышении своей квалификации, оценка профессиональных затруднений учителей.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ежегодно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 xml:space="preserve">Директор, </w:t>
            </w:r>
            <w:proofErr w:type="spellStart"/>
            <w:r w:rsidRPr="000E1977">
              <w:t>зам</w:t>
            </w:r>
            <w:proofErr w:type="gramStart"/>
            <w:r w:rsidRPr="000E1977">
              <w:t>.д</w:t>
            </w:r>
            <w:proofErr w:type="gramEnd"/>
            <w:r w:rsidRPr="000E1977">
              <w:t>иректора</w:t>
            </w:r>
            <w:proofErr w:type="spellEnd"/>
            <w:r w:rsidRPr="000E1977">
              <w:t>, руководители ОМО</w:t>
            </w:r>
          </w:p>
        </w:tc>
      </w:tr>
      <w:tr w:rsidR="000E1977" w:rsidRPr="000E1977" w:rsidTr="000E197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77" w:rsidRPr="000E1977" w:rsidRDefault="000E1977" w:rsidP="000E1977">
            <w:pPr>
              <w:numPr>
                <w:ilvl w:val="0"/>
                <w:numId w:val="38"/>
              </w:num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Повышение квалификации и переподготовка кадров на базе ТОГИРРО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По мере необходимости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proofErr w:type="spellStart"/>
            <w:r w:rsidRPr="000E1977">
              <w:t>Зам</w:t>
            </w:r>
            <w:proofErr w:type="gramStart"/>
            <w:r w:rsidRPr="000E1977">
              <w:t>.д</w:t>
            </w:r>
            <w:proofErr w:type="gramEnd"/>
            <w:r w:rsidRPr="000E1977">
              <w:t>иректора</w:t>
            </w:r>
            <w:proofErr w:type="spellEnd"/>
            <w:r w:rsidRPr="000E1977">
              <w:t xml:space="preserve"> по УВР</w:t>
            </w:r>
          </w:p>
        </w:tc>
      </w:tr>
      <w:tr w:rsidR="000E1977" w:rsidRPr="000E1977" w:rsidTr="000E197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77" w:rsidRPr="000E1977" w:rsidRDefault="000E1977" w:rsidP="000E1977">
            <w:pPr>
              <w:numPr>
                <w:ilvl w:val="0"/>
                <w:numId w:val="39"/>
              </w:num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Работа педагогов по самообразованию.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ежегодно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proofErr w:type="spellStart"/>
            <w:r w:rsidRPr="000E1977">
              <w:t>Зам</w:t>
            </w:r>
            <w:proofErr w:type="gramStart"/>
            <w:r w:rsidRPr="000E1977">
              <w:t>.д</w:t>
            </w:r>
            <w:proofErr w:type="gramEnd"/>
            <w:r w:rsidRPr="000E1977">
              <w:t>иректора</w:t>
            </w:r>
            <w:proofErr w:type="spellEnd"/>
            <w:r w:rsidRPr="000E1977">
              <w:t xml:space="preserve"> по УВР</w:t>
            </w:r>
          </w:p>
        </w:tc>
      </w:tr>
      <w:tr w:rsidR="000E1977" w:rsidRPr="000E1977" w:rsidTr="000E197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77" w:rsidRPr="000E1977" w:rsidRDefault="000E1977" w:rsidP="000E1977">
            <w:pPr>
              <w:numPr>
                <w:ilvl w:val="0"/>
                <w:numId w:val="40"/>
              </w:num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 xml:space="preserve">Участие учителей в работе ОМО и </w:t>
            </w:r>
            <w:proofErr w:type="spellStart"/>
            <w:r w:rsidRPr="000E1977">
              <w:t>тьютерских</w:t>
            </w:r>
            <w:proofErr w:type="spellEnd"/>
            <w:r w:rsidRPr="000E1977">
              <w:t xml:space="preserve"> курсах, педсоветах, семинарах.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ежегодно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proofErr w:type="spellStart"/>
            <w:r w:rsidRPr="000E1977">
              <w:t>Зам</w:t>
            </w:r>
            <w:proofErr w:type="gramStart"/>
            <w:r w:rsidRPr="000E1977">
              <w:t>.д</w:t>
            </w:r>
            <w:proofErr w:type="gramEnd"/>
            <w:r w:rsidRPr="000E1977">
              <w:t>иректора</w:t>
            </w:r>
            <w:proofErr w:type="spellEnd"/>
            <w:r w:rsidRPr="000E1977">
              <w:t xml:space="preserve"> по УВР</w:t>
            </w:r>
          </w:p>
        </w:tc>
      </w:tr>
      <w:tr w:rsidR="000E1977" w:rsidRPr="000E1977" w:rsidTr="000E197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77" w:rsidRPr="000E1977" w:rsidRDefault="000E1977" w:rsidP="000E1977">
            <w:pPr>
              <w:numPr>
                <w:ilvl w:val="0"/>
                <w:numId w:val="41"/>
              </w:num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Организация курсов по повышению информационной компетентности педагогов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ежегодно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proofErr w:type="spellStart"/>
            <w:r w:rsidRPr="000E1977">
              <w:t>Зам</w:t>
            </w:r>
            <w:proofErr w:type="gramStart"/>
            <w:r w:rsidRPr="000E1977">
              <w:t>.д</w:t>
            </w:r>
            <w:proofErr w:type="gramEnd"/>
            <w:r w:rsidRPr="000E1977">
              <w:t>иректора</w:t>
            </w:r>
            <w:proofErr w:type="spellEnd"/>
            <w:r w:rsidRPr="000E1977">
              <w:t xml:space="preserve"> по УВР</w:t>
            </w:r>
          </w:p>
        </w:tc>
      </w:tr>
      <w:tr w:rsidR="000E1977" w:rsidRPr="000E1977" w:rsidTr="000E197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77" w:rsidRPr="000E1977" w:rsidRDefault="000E1977" w:rsidP="000E1977">
            <w:pPr>
              <w:numPr>
                <w:ilvl w:val="0"/>
                <w:numId w:val="42"/>
              </w:num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Создание проблемных творческих групп учителей.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По мере необходимости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proofErr w:type="spellStart"/>
            <w:r w:rsidRPr="000E1977">
              <w:t>Зам</w:t>
            </w:r>
            <w:proofErr w:type="gramStart"/>
            <w:r w:rsidRPr="000E1977">
              <w:t>.д</w:t>
            </w:r>
            <w:proofErr w:type="gramEnd"/>
            <w:r w:rsidRPr="000E1977">
              <w:t>иректора</w:t>
            </w:r>
            <w:proofErr w:type="spellEnd"/>
            <w:r w:rsidRPr="000E1977">
              <w:t xml:space="preserve"> по УВР</w:t>
            </w:r>
          </w:p>
        </w:tc>
      </w:tr>
      <w:tr w:rsidR="000E1977" w:rsidRPr="000E1977" w:rsidTr="000E197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77" w:rsidRPr="000E1977" w:rsidRDefault="000E1977" w:rsidP="000E1977">
            <w:pPr>
              <w:numPr>
                <w:ilvl w:val="0"/>
                <w:numId w:val="43"/>
              </w:num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proofErr w:type="spellStart"/>
            <w:r w:rsidRPr="000E1977">
              <w:t>Взаимопосещение</w:t>
            </w:r>
            <w:proofErr w:type="spellEnd"/>
            <w:r w:rsidRPr="000E1977">
              <w:t xml:space="preserve"> уроков и внеурочных мероприятий.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По плану работы школы.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proofErr w:type="spellStart"/>
            <w:r w:rsidRPr="000E1977">
              <w:t>Зам</w:t>
            </w:r>
            <w:proofErr w:type="gramStart"/>
            <w:r w:rsidRPr="000E1977">
              <w:t>.д</w:t>
            </w:r>
            <w:proofErr w:type="gramEnd"/>
            <w:r w:rsidRPr="000E1977">
              <w:t>иректора</w:t>
            </w:r>
            <w:proofErr w:type="spellEnd"/>
            <w:r w:rsidRPr="000E1977">
              <w:t xml:space="preserve"> по УВР, руководители ОМО.</w:t>
            </w:r>
          </w:p>
        </w:tc>
      </w:tr>
      <w:tr w:rsidR="000E1977" w:rsidRPr="000E1977" w:rsidTr="000E197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77" w:rsidRPr="000E1977" w:rsidRDefault="000E1977" w:rsidP="000E1977">
            <w:pPr>
              <w:numPr>
                <w:ilvl w:val="0"/>
                <w:numId w:val="44"/>
              </w:num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Организация семинаров, мастер-классов «В творческой лаборатории учителя»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ежегодно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77" w:rsidRPr="000E1977" w:rsidRDefault="000E1977" w:rsidP="000E1977">
            <w:proofErr w:type="spellStart"/>
            <w:r w:rsidRPr="000E1977">
              <w:t>Зам</w:t>
            </w:r>
            <w:proofErr w:type="gramStart"/>
            <w:r w:rsidRPr="000E1977">
              <w:t>.д</w:t>
            </w:r>
            <w:proofErr w:type="gramEnd"/>
            <w:r w:rsidRPr="000E1977">
              <w:t>иректора</w:t>
            </w:r>
            <w:proofErr w:type="spellEnd"/>
            <w:r w:rsidRPr="000E1977">
              <w:t xml:space="preserve"> по УВР</w:t>
            </w:r>
          </w:p>
          <w:p w:rsidR="00000000" w:rsidRPr="000E1977" w:rsidRDefault="000E1977" w:rsidP="000E1977">
            <w:r w:rsidRPr="000E1977">
              <w:t>Руководитель ОМО </w:t>
            </w:r>
          </w:p>
        </w:tc>
      </w:tr>
      <w:tr w:rsidR="000E1977" w:rsidRPr="000E1977" w:rsidTr="000E197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77" w:rsidRPr="000E1977" w:rsidRDefault="000E1977" w:rsidP="000E1977">
            <w:pPr>
              <w:numPr>
                <w:ilvl w:val="0"/>
                <w:numId w:val="45"/>
              </w:num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Работа с молодыми специалистами.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ежегодно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77" w:rsidRPr="000E1977" w:rsidRDefault="000E1977" w:rsidP="000E1977">
            <w:r w:rsidRPr="000E1977">
              <w:t>  </w:t>
            </w:r>
            <w:proofErr w:type="spellStart"/>
            <w:r w:rsidRPr="000E1977">
              <w:t>Зам</w:t>
            </w:r>
            <w:proofErr w:type="gramStart"/>
            <w:r w:rsidRPr="000E1977">
              <w:t>.д</w:t>
            </w:r>
            <w:proofErr w:type="gramEnd"/>
            <w:r w:rsidRPr="000E1977">
              <w:t>иректора</w:t>
            </w:r>
            <w:proofErr w:type="spellEnd"/>
            <w:r w:rsidRPr="000E1977">
              <w:t xml:space="preserve"> по УВР</w:t>
            </w:r>
          </w:p>
          <w:p w:rsidR="00000000" w:rsidRPr="000E1977" w:rsidRDefault="000E1977" w:rsidP="000E1977">
            <w:r w:rsidRPr="000E1977">
              <w:t>Руководители ОМО</w:t>
            </w:r>
          </w:p>
        </w:tc>
      </w:tr>
      <w:tr w:rsidR="000E1977" w:rsidRPr="000E1977" w:rsidTr="000E197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77" w:rsidRPr="000E1977" w:rsidRDefault="000E1977" w:rsidP="000E1977">
            <w:pPr>
              <w:numPr>
                <w:ilvl w:val="0"/>
                <w:numId w:val="46"/>
              </w:num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Подготовка педагогов к участию в  инновационной деятельности.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ежегодно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 </w:t>
            </w:r>
            <w:proofErr w:type="spellStart"/>
            <w:r w:rsidRPr="000E1977">
              <w:t>Зам</w:t>
            </w:r>
            <w:proofErr w:type="gramStart"/>
            <w:r w:rsidRPr="000E1977">
              <w:t>.д</w:t>
            </w:r>
            <w:proofErr w:type="gramEnd"/>
            <w:r w:rsidRPr="000E1977">
              <w:t>иректора</w:t>
            </w:r>
            <w:proofErr w:type="spellEnd"/>
            <w:r w:rsidRPr="000E1977">
              <w:t xml:space="preserve"> по УВР</w:t>
            </w:r>
          </w:p>
        </w:tc>
      </w:tr>
      <w:tr w:rsidR="000E1977" w:rsidRPr="000E1977" w:rsidTr="000E197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77" w:rsidRPr="000E1977" w:rsidRDefault="000E1977" w:rsidP="000E1977">
            <w:pPr>
              <w:numPr>
                <w:ilvl w:val="0"/>
                <w:numId w:val="47"/>
              </w:num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 xml:space="preserve"> Участие  учителей в районных и областных конкурсах </w:t>
            </w:r>
            <w:proofErr w:type="spellStart"/>
            <w:r w:rsidRPr="000E1977">
              <w:t>педмастерства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ежегодно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77" w:rsidRPr="000E1977" w:rsidRDefault="000E1977" w:rsidP="000E1977">
            <w:r w:rsidRPr="000E1977">
              <w:t> </w:t>
            </w:r>
            <w:proofErr w:type="spellStart"/>
            <w:r w:rsidRPr="000E1977">
              <w:t>Зам</w:t>
            </w:r>
            <w:proofErr w:type="gramStart"/>
            <w:r w:rsidRPr="000E1977">
              <w:t>.д</w:t>
            </w:r>
            <w:proofErr w:type="gramEnd"/>
            <w:r w:rsidRPr="000E1977">
              <w:t>иректора</w:t>
            </w:r>
            <w:proofErr w:type="spellEnd"/>
            <w:r w:rsidRPr="000E1977">
              <w:t xml:space="preserve"> по УВР</w:t>
            </w:r>
          </w:p>
          <w:p w:rsidR="00000000" w:rsidRPr="000E1977" w:rsidRDefault="000E1977" w:rsidP="000E1977">
            <w:r w:rsidRPr="000E1977">
              <w:t> руководители ОМО</w:t>
            </w:r>
          </w:p>
        </w:tc>
      </w:tr>
      <w:tr w:rsidR="000E1977" w:rsidRPr="000E1977" w:rsidTr="000E197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77" w:rsidRPr="000E1977" w:rsidRDefault="000E1977" w:rsidP="000E1977">
            <w:pPr>
              <w:numPr>
                <w:ilvl w:val="0"/>
                <w:numId w:val="48"/>
              </w:num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Систематизация работы по выпуску «Методических обзоров» по итогам предметных недель и других мероприятий.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По мере необходимости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77" w:rsidRPr="000E1977" w:rsidRDefault="000E1977" w:rsidP="000E1977">
            <w:proofErr w:type="spellStart"/>
            <w:r w:rsidRPr="000E1977">
              <w:t>Зам</w:t>
            </w:r>
            <w:proofErr w:type="gramStart"/>
            <w:r w:rsidRPr="000E1977">
              <w:t>.д</w:t>
            </w:r>
            <w:proofErr w:type="gramEnd"/>
            <w:r w:rsidRPr="000E1977">
              <w:t>иректора</w:t>
            </w:r>
            <w:proofErr w:type="spellEnd"/>
            <w:r w:rsidRPr="000E1977">
              <w:t xml:space="preserve"> по УВР</w:t>
            </w:r>
          </w:p>
          <w:p w:rsidR="00000000" w:rsidRPr="000E1977" w:rsidRDefault="000E1977" w:rsidP="000E1977">
            <w:r w:rsidRPr="000E1977">
              <w:t>Руководитель ОМО </w:t>
            </w:r>
          </w:p>
        </w:tc>
      </w:tr>
      <w:tr w:rsidR="000E1977" w:rsidRPr="000E1977" w:rsidTr="000E197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77" w:rsidRPr="000E1977" w:rsidRDefault="000E1977" w:rsidP="000E1977">
            <w:pPr>
              <w:numPr>
                <w:ilvl w:val="0"/>
                <w:numId w:val="49"/>
              </w:num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Повышение роли школьного кабинета в УВП. Смотр кабинетов.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proofErr w:type="gramStart"/>
            <w:r w:rsidRPr="000E1977">
              <w:t>е</w:t>
            </w:r>
            <w:proofErr w:type="gramEnd"/>
            <w:r w:rsidRPr="000E1977">
              <w:t>жегодно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 xml:space="preserve">Директор, </w:t>
            </w:r>
            <w:proofErr w:type="spellStart"/>
            <w:r w:rsidRPr="000E1977">
              <w:t>зам</w:t>
            </w:r>
            <w:proofErr w:type="gramStart"/>
            <w:r w:rsidRPr="000E1977">
              <w:t>.д</w:t>
            </w:r>
            <w:proofErr w:type="gramEnd"/>
            <w:r w:rsidRPr="000E1977">
              <w:t>иректора</w:t>
            </w:r>
            <w:proofErr w:type="spellEnd"/>
            <w:r w:rsidRPr="000E1977">
              <w:t xml:space="preserve"> по УВР, </w:t>
            </w:r>
            <w:proofErr w:type="spellStart"/>
            <w:r w:rsidRPr="000E1977">
              <w:t>зав.кабинетами</w:t>
            </w:r>
            <w:proofErr w:type="spellEnd"/>
          </w:p>
        </w:tc>
      </w:tr>
      <w:tr w:rsidR="000E1977" w:rsidRPr="000E1977" w:rsidTr="000E197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77" w:rsidRPr="000E1977" w:rsidRDefault="000E1977" w:rsidP="000E1977">
            <w:pPr>
              <w:numPr>
                <w:ilvl w:val="0"/>
                <w:numId w:val="50"/>
              </w:num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Проведение тренингов, анкетирования, направленных на усиление коммуникативных возможностей педагогов.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ежегодно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Социальный педагог</w:t>
            </w:r>
          </w:p>
        </w:tc>
      </w:tr>
      <w:tr w:rsidR="000E1977" w:rsidRPr="000E1977" w:rsidTr="000E197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77" w:rsidRPr="000E1977" w:rsidRDefault="000E1977" w:rsidP="000E1977">
            <w:pPr>
              <w:numPr>
                <w:ilvl w:val="0"/>
                <w:numId w:val="51"/>
              </w:num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Разработка  рабочих образовательных программ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По мере необходимости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77" w:rsidRPr="000E1977" w:rsidRDefault="000E1977" w:rsidP="000E1977">
            <w:r w:rsidRPr="000E1977">
              <w:t>Зам. директора по УВР</w:t>
            </w:r>
          </w:p>
          <w:p w:rsidR="00000000" w:rsidRPr="000E1977" w:rsidRDefault="000E1977" w:rsidP="000E1977">
            <w:r w:rsidRPr="000E1977">
              <w:t>учителя - предметники</w:t>
            </w:r>
          </w:p>
        </w:tc>
      </w:tr>
      <w:tr w:rsidR="000E1977" w:rsidRPr="000E1977" w:rsidTr="000E197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77" w:rsidRPr="000E1977" w:rsidRDefault="000E1977" w:rsidP="000E1977">
            <w:pPr>
              <w:numPr>
                <w:ilvl w:val="0"/>
                <w:numId w:val="52"/>
              </w:num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 xml:space="preserve">Участие </w:t>
            </w:r>
            <w:proofErr w:type="spellStart"/>
            <w:r w:rsidRPr="000E1977">
              <w:t>педколлектива</w:t>
            </w:r>
            <w:proofErr w:type="spellEnd"/>
            <w:r w:rsidRPr="000E1977">
              <w:t xml:space="preserve"> в пополнении «Банка идей» к перспективному плану развития школы»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ежегодно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Зам. директора по УВР, Члены МС </w:t>
            </w:r>
          </w:p>
        </w:tc>
      </w:tr>
    </w:tbl>
    <w:p w:rsidR="000E1977" w:rsidRPr="000E1977" w:rsidRDefault="000E1977" w:rsidP="000E1977">
      <w:r w:rsidRPr="000E1977">
        <w:t xml:space="preserve">        Кроме </w:t>
      </w:r>
      <w:proofErr w:type="gramStart"/>
      <w:r w:rsidRPr="000E1977">
        <w:t>традиционных</w:t>
      </w:r>
      <w:proofErr w:type="gramEnd"/>
      <w:r w:rsidRPr="000E1977">
        <w:t xml:space="preserve"> ОМО в школе планируется создание творческой группы,   в которую  будут входить учителя с близким уровнем профессионального развития и схожими профессиональными затруднениями.  Текущая работа осуществляется методическим советом школы: на данном этапе проходит анкетирование педагогов и изучение зоны их развития.</w:t>
      </w:r>
    </w:p>
    <w:p w:rsidR="000E1977" w:rsidRPr="000E1977" w:rsidRDefault="000E1977" w:rsidP="000E1977">
      <w:r w:rsidRPr="000E1977">
        <w:rPr>
          <w:b/>
          <w:bCs/>
        </w:rPr>
        <w:t>8.2 Обеспечение материально-технических, финансовых и информационно-методических ресурсов</w:t>
      </w:r>
    </w:p>
    <w:tbl>
      <w:tblPr>
        <w:tblW w:w="9750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4366"/>
        <w:gridCol w:w="2397"/>
        <w:gridCol w:w="2315"/>
      </w:tblGrid>
      <w:tr w:rsidR="000E1977" w:rsidRPr="000E1977" w:rsidTr="000E1977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 xml:space="preserve">№ </w:t>
            </w:r>
            <w:proofErr w:type="gramStart"/>
            <w:r w:rsidRPr="000E1977">
              <w:t>п</w:t>
            </w:r>
            <w:proofErr w:type="gramEnd"/>
            <w:r w:rsidRPr="000E1977">
              <w:t>/п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 Программные мероприятия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77" w:rsidRPr="000E1977" w:rsidRDefault="000E1977" w:rsidP="000E1977">
            <w:r w:rsidRPr="000E1977">
              <w:t>Необходимое финансирование</w:t>
            </w:r>
          </w:p>
          <w:p w:rsidR="00000000" w:rsidRPr="000E1977" w:rsidRDefault="000E1977" w:rsidP="000E1977">
            <w:r w:rsidRPr="000E1977">
              <w:t>(тыс. рублей ежегодно)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Источники финансирования</w:t>
            </w:r>
          </w:p>
        </w:tc>
      </w:tr>
      <w:tr w:rsidR="000E1977" w:rsidRPr="000E1977" w:rsidTr="000E197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Освоение новых образовательных технологий, приобретение учебников и методической литературы.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77" w:rsidRPr="000E1977" w:rsidRDefault="000E1977" w:rsidP="000E1977">
            <w:r w:rsidRPr="000E1977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Бюджетные</w:t>
            </w:r>
          </w:p>
        </w:tc>
      </w:tr>
      <w:tr w:rsidR="000E1977" w:rsidRPr="000E1977" w:rsidTr="000E197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4.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 Организация  диагностики и   мониторинга   основных показателей процессов обучения и воспитания в школе.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77" w:rsidRPr="000E1977" w:rsidRDefault="000E1977" w:rsidP="000E1977">
            <w:r w:rsidRPr="000E1977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Бюджетные  средства</w:t>
            </w:r>
          </w:p>
        </w:tc>
      </w:tr>
      <w:tr w:rsidR="000E1977" w:rsidRPr="000E1977" w:rsidTr="000E197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5.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Проведение программных мероприятий для детей.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77" w:rsidRPr="000E1977" w:rsidRDefault="000E1977" w:rsidP="000E1977">
            <w:r w:rsidRPr="000E1977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 xml:space="preserve">Бюджетные и внебюджетные </w:t>
            </w:r>
            <w:r w:rsidRPr="000E1977">
              <w:lastRenderedPageBreak/>
              <w:t>средства</w:t>
            </w:r>
          </w:p>
        </w:tc>
      </w:tr>
      <w:tr w:rsidR="000E1977" w:rsidRPr="000E1977" w:rsidTr="000E197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lastRenderedPageBreak/>
              <w:t>6.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Повышение квалификации педагогов,  поощрение за освоение новых технологий.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77" w:rsidRPr="000E1977" w:rsidRDefault="000E1977" w:rsidP="000E1977">
            <w:r w:rsidRPr="000E1977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Бюджетные</w:t>
            </w:r>
          </w:p>
        </w:tc>
      </w:tr>
      <w:tr w:rsidR="000E1977" w:rsidRPr="000E1977" w:rsidTr="000E197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7.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 Приобретение  новых компьютеров и мультимедийного оборудования</w:t>
            </w:r>
            <w:r w:rsidRPr="000E1977">
              <w:rPr>
                <w:b/>
                <w:bCs/>
              </w:rPr>
              <w:t> </w:t>
            </w:r>
            <w:r w:rsidRPr="000E1977">
              <w:t>к ним.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77" w:rsidRPr="000E1977" w:rsidRDefault="000E1977" w:rsidP="000E1977">
            <w:r w:rsidRPr="000E1977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Бюджетные</w:t>
            </w:r>
          </w:p>
        </w:tc>
      </w:tr>
      <w:tr w:rsidR="000E1977" w:rsidRPr="000E1977" w:rsidTr="000E197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8.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Приобретение спортивного инвентаря   для проведения соревнований и дней здоровья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Бюджетные и внебюджетные средства</w:t>
            </w:r>
          </w:p>
        </w:tc>
      </w:tr>
      <w:tr w:rsidR="000E1977" w:rsidRPr="000E1977" w:rsidTr="000E197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9.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Приобретение современного оборудования,  наглядных пособий  для кабинетов  информатики, химии, биологии, начальных классов и учебных мастерских.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77" w:rsidRPr="000E1977" w:rsidRDefault="000E1977" w:rsidP="000E1977">
            <w:r w:rsidRPr="000E1977">
              <w:t>Бюджетные   средства</w:t>
            </w:r>
          </w:p>
          <w:p w:rsidR="00000000" w:rsidRPr="000E1977" w:rsidRDefault="000E1977" w:rsidP="000E1977">
            <w:r w:rsidRPr="000E1977">
              <w:t> </w:t>
            </w:r>
          </w:p>
        </w:tc>
      </w:tr>
      <w:tr w:rsidR="000E1977" w:rsidRPr="000E1977" w:rsidTr="000E197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10.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Обеспечение учебно-методическими, наглядными и дидактическими  пособиями, наборами диагностических методик кабинетов начальных классов, ГКП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77" w:rsidRPr="000E1977" w:rsidRDefault="000E1977" w:rsidP="000E1977">
            <w:r w:rsidRPr="000E1977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77" w:rsidRPr="000E1977" w:rsidRDefault="000E1977" w:rsidP="000E1977">
            <w:r w:rsidRPr="000E1977">
              <w:t>Бюджетные   средства</w:t>
            </w:r>
          </w:p>
          <w:p w:rsidR="00000000" w:rsidRPr="000E1977" w:rsidRDefault="000E1977" w:rsidP="000E1977">
            <w:r w:rsidRPr="000E1977">
              <w:rPr>
                <w:b/>
                <w:bCs/>
              </w:rPr>
              <w:t> </w:t>
            </w:r>
          </w:p>
        </w:tc>
      </w:tr>
      <w:tr w:rsidR="000E1977" w:rsidRPr="000E1977" w:rsidTr="000E197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Приобретение современного оборудования для столовой школы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77" w:rsidRPr="000E1977" w:rsidRDefault="000E1977" w:rsidP="000E1977">
            <w:r w:rsidRPr="000E1977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Бюджетные</w:t>
            </w:r>
          </w:p>
        </w:tc>
      </w:tr>
      <w:tr w:rsidR="000E1977" w:rsidRPr="000E1977" w:rsidTr="000E197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77" w:rsidRPr="000E1977" w:rsidRDefault="000E1977" w:rsidP="000E1977">
            <w:r w:rsidRPr="000E1977"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Итого: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77" w:rsidRPr="000E1977" w:rsidRDefault="000E1977" w:rsidP="000E1977">
            <w:r w:rsidRPr="000E1977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77" w:rsidRPr="000E1977" w:rsidRDefault="000E1977" w:rsidP="000E1977">
            <w:r w:rsidRPr="000E1977">
              <w:t> </w:t>
            </w:r>
          </w:p>
        </w:tc>
      </w:tr>
    </w:tbl>
    <w:p w:rsidR="000E1977" w:rsidRPr="000E1977" w:rsidRDefault="000E1977" w:rsidP="000E1977">
      <w:r w:rsidRPr="000E1977">
        <w:t> </w:t>
      </w:r>
    </w:p>
    <w:p w:rsidR="000E1977" w:rsidRPr="000E1977" w:rsidRDefault="000E1977" w:rsidP="000E1977">
      <w:r w:rsidRPr="000E1977">
        <w:t> </w:t>
      </w:r>
    </w:p>
    <w:p w:rsidR="000E1977" w:rsidRPr="000E1977" w:rsidRDefault="000E1977" w:rsidP="000E1977">
      <w:r w:rsidRPr="000E1977">
        <w:t> </w:t>
      </w:r>
    </w:p>
    <w:p w:rsidR="000E1977" w:rsidRPr="000E1977" w:rsidRDefault="000E1977" w:rsidP="000E1977">
      <w:r w:rsidRPr="000E1977">
        <w:t> </w:t>
      </w:r>
    </w:p>
    <w:p w:rsidR="000E1977" w:rsidRPr="000E1977" w:rsidRDefault="000E1977" w:rsidP="000E1977">
      <w:r w:rsidRPr="000E1977">
        <w:t> </w:t>
      </w:r>
    </w:p>
    <w:p w:rsidR="000E1977" w:rsidRPr="000E1977" w:rsidRDefault="000E1977" w:rsidP="000E1977">
      <w:r w:rsidRPr="000E1977">
        <w:t> </w:t>
      </w:r>
    </w:p>
    <w:p w:rsidR="000E1977" w:rsidRPr="000E1977" w:rsidRDefault="000E1977" w:rsidP="000E1977">
      <w:r w:rsidRPr="000E1977">
        <w:t> </w:t>
      </w:r>
    </w:p>
    <w:p w:rsidR="000E1977" w:rsidRPr="000E1977" w:rsidRDefault="000E1977" w:rsidP="000E1977">
      <w:r w:rsidRPr="000E1977">
        <w:t> </w:t>
      </w:r>
    </w:p>
    <w:p w:rsidR="000E1977" w:rsidRPr="000E1977" w:rsidRDefault="000E1977" w:rsidP="000E1977">
      <w:pPr>
        <w:numPr>
          <w:ilvl w:val="0"/>
          <w:numId w:val="53"/>
        </w:numPr>
      </w:pPr>
      <w:r w:rsidRPr="000E1977">
        <w:rPr>
          <w:b/>
          <w:bCs/>
        </w:rPr>
        <w:t>9.Система государственно-общественного управления образованием</w:t>
      </w:r>
    </w:p>
    <w:p w:rsidR="000E1977" w:rsidRPr="000E1977" w:rsidRDefault="000E1977" w:rsidP="000E1977">
      <w:r w:rsidRPr="000E1977">
        <w:rPr>
          <w:b/>
          <w:bCs/>
        </w:rPr>
        <w:t>МАОУ «</w:t>
      </w:r>
      <w:proofErr w:type="spellStart"/>
      <w:r w:rsidRPr="000E1977">
        <w:rPr>
          <w:b/>
          <w:bCs/>
        </w:rPr>
        <w:t>Аксурская</w:t>
      </w:r>
      <w:proofErr w:type="spellEnd"/>
      <w:r w:rsidRPr="000E1977">
        <w:rPr>
          <w:b/>
          <w:bCs/>
        </w:rPr>
        <w:t xml:space="preserve">  СОШ»</w:t>
      </w:r>
    </w:p>
    <w:tbl>
      <w:tblPr>
        <w:tblW w:w="10470" w:type="dxa"/>
        <w:tblInd w:w="-9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3"/>
        <w:gridCol w:w="2184"/>
        <w:gridCol w:w="2280"/>
        <w:gridCol w:w="2281"/>
        <w:gridCol w:w="1772"/>
      </w:tblGrid>
      <w:tr w:rsidR="000E1977" w:rsidRPr="000E1977" w:rsidTr="000E1977"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77" w:rsidRPr="000E1977" w:rsidRDefault="000E1977" w:rsidP="000E1977">
            <w:r w:rsidRPr="000E1977"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77" w:rsidRPr="000E1977" w:rsidRDefault="000E1977" w:rsidP="000E1977">
            <w:r w:rsidRPr="000E1977">
              <w:t>Управляющий  Совет</w:t>
            </w:r>
          </w:p>
          <w:p w:rsidR="00000000" w:rsidRPr="000E1977" w:rsidRDefault="000E1977" w:rsidP="000E1977">
            <w:r w:rsidRPr="000E1977">
              <w:t>школы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Директор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Педагогический совет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77" w:rsidRPr="000E1977" w:rsidRDefault="000E1977" w:rsidP="000E1977">
            <w:r w:rsidRPr="000E1977">
              <w:t> </w:t>
            </w:r>
          </w:p>
        </w:tc>
      </w:tr>
      <w:tr w:rsidR="000E1977" w:rsidRPr="000E1977" w:rsidTr="000E1977">
        <w:tc>
          <w:tcPr>
            <w:tcW w:w="2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77" w:rsidRPr="000E1977" w:rsidRDefault="000E1977" w:rsidP="000E1977">
            <w:r w:rsidRPr="000E1977">
              <w:lastRenderedPageBreak/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77" w:rsidRPr="000E1977" w:rsidRDefault="000E1977" w:rsidP="000E1977">
            <w:r w:rsidRPr="000E1977">
              <w:t> Совет</w:t>
            </w:r>
          </w:p>
          <w:p w:rsidR="000E1977" w:rsidRPr="000E1977" w:rsidRDefault="000E1977" w:rsidP="000E1977">
            <w:proofErr w:type="spellStart"/>
            <w:r w:rsidRPr="000E1977">
              <w:t>Старшеклас</w:t>
            </w:r>
            <w:proofErr w:type="spellEnd"/>
          </w:p>
          <w:p w:rsidR="00000000" w:rsidRPr="000E1977" w:rsidRDefault="000E1977" w:rsidP="000E1977">
            <w:proofErr w:type="spellStart"/>
            <w:r w:rsidRPr="000E1977">
              <w:t>сников</w:t>
            </w:r>
            <w:proofErr w:type="spellEnd"/>
            <w:r w:rsidRPr="000E1977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77" w:rsidRPr="000E1977" w:rsidRDefault="000E1977" w:rsidP="000E1977">
            <w:r w:rsidRPr="000E1977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Совет администрации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77" w:rsidRPr="000E1977" w:rsidRDefault="000E1977" w:rsidP="000E1977">
            <w:r w:rsidRPr="000E1977">
              <w:t> </w:t>
            </w:r>
          </w:p>
        </w:tc>
      </w:tr>
      <w:tr w:rsidR="000E1977" w:rsidRPr="000E1977" w:rsidTr="000E1977">
        <w:trPr>
          <w:trHeight w:val="850"/>
        </w:trPr>
        <w:tc>
          <w:tcPr>
            <w:tcW w:w="2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77" w:rsidRPr="000E1977" w:rsidRDefault="000E1977" w:rsidP="000E1977">
            <w:r w:rsidRPr="000E1977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Школьное самоуправление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77" w:rsidRPr="000E1977" w:rsidRDefault="000E1977" w:rsidP="000E1977">
            <w:r w:rsidRPr="000E1977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Педагогический консилиум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77" w:rsidRPr="000E1977" w:rsidRDefault="000E1977" w:rsidP="000E1977">
            <w:r w:rsidRPr="000E1977">
              <w:t> </w:t>
            </w:r>
          </w:p>
        </w:tc>
      </w:tr>
      <w:tr w:rsidR="000E1977" w:rsidRPr="000E1977" w:rsidTr="000E1977">
        <w:trPr>
          <w:trHeight w:val="1065"/>
        </w:trPr>
        <w:tc>
          <w:tcPr>
            <w:tcW w:w="2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77" w:rsidRPr="000E1977" w:rsidRDefault="000E1977" w:rsidP="000E1977">
            <w:r w:rsidRPr="000E1977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77" w:rsidRPr="000E1977" w:rsidRDefault="000E1977" w:rsidP="000E1977">
            <w:r w:rsidRPr="000E1977">
              <w:t> </w:t>
            </w:r>
          </w:p>
        </w:tc>
      </w:tr>
      <w:tr w:rsidR="000E1977" w:rsidRPr="000E1977" w:rsidTr="000E1977">
        <w:trPr>
          <w:trHeight w:val="1313"/>
        </w:trPr>
        <w:tc>
          <w:tcPr>
            <w:tcW w:w="2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77" w:rsidRPr="000E1977" w:rsidRDefault="000E1977" w:rsidP="000E1977">
            <w:r w:rsidRPr="000E1977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77" w:rsidRPr="000E1977" w:rsidRDefault="000E1977" w:rsidP="000E1977">
            <w:r w:rsidRPr="000E1977">
              <w:t>Педагог-организатор</w:t>
            </w:r>
          </w:p>
          <w:tbl>
            <w:tblPr>
              <w:tblpPr w:leftFromText="51" w:rightFromText="51" w:topFromText="15" w:bottomFromText="15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110"/>
            </w:tblGrid>
            <w:tr w:rsidR="000E1977" w:rsidRPr="000E1977">
              <w:trPr>
                <w:gridAfter w:val="1"/>
                <w:trHeight w:val="48"/>
              </w:trPr>
              <w:tc>
                <w:tcPr>
                  <w:tcW w:w="540" w:type="dxa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E1977" w:rsidRPr="000E1977" w:rsidRDefault="000E1977" w:rsidP="000E1977">
                  <w:r w:rsidRPr="000E1977">
                    <w:t> </w:t>
                  </w:r>
                </w:p>
              </w:tc>
            </w:tr>
            <w:tr w:rsidR="000E1977" w:rsidRPr="000E1977">
              <w:tc>
                <w:tcPr>
                  <w:tcW w:w="0" w:type="auto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E1977" w:rsidRPr="000E1977" w:rsidRDefault="000E1977" w:rsidP="000E1977">
                  <w:r w:rsidRPr="000E1977"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99B3"/>
                    <w:left w:val="single" w:sz="6" w:space="0" w:color="8099B3"/>
                    <w:bottom w:val="single" w:sz="6" w:space="0" w:color="8099B3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E1977" w:rsidRPr="000E1977" w:rsidRDefault="000E1977" w:rsidP="000E1977">
                  <w:r w:rsidRPr="000E1977">
                    <w:t> </w:t>
                  </w:r>
                </w:p>
              </w:tc>
            </w:tr>
          </w:tbl>
          <w:p w:rsidR="000E1977" w:rsidRPr="000E1977" w:rsidRDefault="000E1977" w:rsidP="000E1977"/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77" w:rsidRPr="000E1977" w:rsidRDefault="000E1977" w:rsidP="000E1977">
            <w:r w:rsidRPr="000E1977">
              <w:br/>
            </w:r>
          </w:p>
          <w:p w:rsidR="00000000" w:rsidRPr="000E1977" w:rsidRDefault="000E1977" w:rsidP="000E1977">
            <w:r w:rsidRPr="000E1977">
              <w:t>Зам. директора  по учебно-воспитательной работе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77" w:rsidRPr="000E1977" w:rsidRDefault="000E1977" w:rsidP="000E1977">
            <w:r w:rsidRPr="000E1977">
              <w:t>социальный</w:t>
            </w:r>
          </w:p>
          <w:p w:rsidR="00000000" w:rsidRPr="000E1977" w:rsidRDefault="000E1977" w:rsidP="000E1977">
            <w:r w:rsidRPr="000E1977">
              <w:t>педагог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 xml:space="preserve">Заведующий </w:t>
            </w:r>
            <w:proofErr w:type="spellStart"/>
            <w:r w:rsidRPr="000E1977">
              <w:t>хоз</w:t>
            </w:r>
            <w:proofErr w:type="gramStart"/>
            <w:r w:rsidRPr="000E1977">
              <w:t>.ч</w:t>
            </w:r>
            <w:proofErr w:type="gramEnd"/>
            <w:r w:rsidRPr="000E1977">
              <w:t>астью</w:t>
            </w:r>
            <w:proofErr w:type="spellEnd"/>
          </w:p>
        </w:tc>
      </w:tr>
      <w:tr w:rsidR="000E1977" w:rsidRPr="000E1977" w:rsidTr="000E1977">
        <w:trPr>
          <w:trHeight w:val="1149"/>
        </w:trPr>
        <w:tc>
          <w:tcPr>
            <w:tcW w:w="2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МО учителей начальных классов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МО классных руководителей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МО учителей предметников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Координация целевых подпрограмм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 xml:space="preserve">Младший </w:t>
            </w:r>
            <w:proofErr w:type="gramStart"/>
            <w:r w:rsidRPr="000E1977">
              <w:t>обслуживаю-</w:t>
            </w:r>
            <w:proofErr w:type="spellStart"/>
            <w:r w:rsidRPr="000E1977">
              <w:t>щий</w:t>
            </w:r>
            <w:proofErr w:type="spellEnd"/>
            <w:proofErr w:type="gramEnd"/>
            <w:r w:rsidRPr="000E1977">
              <w:t xml:space="preserve"> персонал</w:t>
            </w:r>
          </w:p>
        </w:tc>
      </w:tr>
      <w:tr w:rsidR="000E1977" w:rsidRPr="000E1977" w:rsidTr="000E1977">
        <w:tc>
          <w:tcPr>
            <w:tcW w:w="2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77" w:rsidRPr="000E1977" w:rsidRDefault="000E1977" w:rsidP="000E1977">
            <w:r w:rsidRPr="000E1977">
              <w:t> Воспитатели ГКП     </w:t>
            </w:r>
          </w:p>
          <w:p w:rsidR="00000000" w:rsidRPr="000E1977" w:rsidRDefault="000E1977" w:rsidP="000E1977">
            <w:r w:rsidRPr="000E1977">
              <w:t>Работа библиотеки →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Координация целевых подпрограмм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77" w:rsidRPr="000E1977" w:rsidRDefault="000E1977" w:rsidP="000E1977">
            <w:r w:rsidRPr="000E1977">
              <w:t>Аттестационная комиссия.</w:t>
            </w:r>
          </w:p>
          <w:p w:rsidR="00000000" w:rsidRPr="000E1977" w:rsidRDefault="000E1977" w:rsidP="000E1977">
            <w:r w:rsidRPr="000E1977">
              <w:t>Метод совет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77" w:rsidRPr="000E1977" w:rsidRDefault="000E1977" w:rsidP="000E1977">
            <w:r w:rsidRPr="000E1977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Координация целевых подпрограмм</w:t>
            </w:r>
          </w:p>
        </w:tc>
      </w:tr>
      <w:tr w:rsidR="000E1977" w:rsidRPr="000E1977" w:rsidTr="000E1977">
        <w:trPr>
          <w:trHeight w:val="917"/>
        </w:trPr>
        <w:tc>
          <w:tcPr>
            <w:tcW w:w="2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77" w:rsidRPr="000E1977" w:rsidRDefault="000E1977" w:rsidP="000E1977">
            <w:r w:rsidRPr="000E1977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77" w:rsidRPr="000E1977" w:rsidRDefault="000E1977" w:rsidP="000E1977">
            <w:r w:rsidRPr="000E1977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E1977" w:rsidRDefault="000E1977" w:rsidP="000E1977">
            <w:r w:rsidRPr="000E1977">
              <w:t>Координация целевых подпрограмм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77" w:rsidRPr="000E1977" w:rsidRDefault="000E1977" w:rsidP="000E1977">
            <w:r w:rsidRPr="000E1977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77" w:rsidRPr="000E1977" w:rsidRDefault="000E1977" w:rsidP="000E1977">
            <w:r w:rsidRPr="000E1977">
              <w:t> </w:t>
            </w:r>
          </w:p>
        </w:tc>
      </w:tr>
    </w:tbl>
    <w:p w:rsidR="000E1977" w:rsidRPr="000E1977" w:rsidRDefault="000E1977" w:rsidP="000E1977">
      <w:r w:rsidRPr="000E1977">
        <w:rPr>
          <w:b/>
          <w:bCs/>
        </w:rPr>
        <w:t>Организация  контроля  выполнения  программы.</w:t>
      </w:r>
    </w:p>
    <w:p w:rsidR="000E1977" w:rsidRPr="000E1977" w:rsidRDefault="000E1977" w:rsidP="000E1977">
      <w:r w:rsidRPr="000E1977">
        <w:t xml:space="preserve">Координация и </w:t>
      </w:r>
      <w:proofErr w:type="gramStart"/>
      <w:r w:rsidRPr="000E1977">
        <w:t>контроль  за</w:t>
      </w:r>
      <w:proofErr w:type="gramEnd"/>
      <w:r w:rsidRPr="000E1977">
        <w:t xml:space="preserve"> выполнением Программы администрация школы оставляет за собой и Советом школы:</w:t>
      </w:r>
    </w:p>
    <w:p w:rsidR="000E1977" w:rsidRPr="000E1977" w:rsidRDefault="000E1977" w:rsidP="000E1977">
      <w:r w:rsidRPr="000E1977">
        <w:t>- анализирует ход выполнения плана, действий по реализации Программы и вносит предложения на педагогический совет по его коррекции,</w:t>
      </w:r>
    </w:p>
    <w:p w:rsidR="000E1977" w:rsidRPr="000E1977" w:rsidRDefault="000E1977" w:rsidP="000E1977">
      <w:r w:rsidRPr="000E1977">
        <w:t>- осуществляет информационное  и методическое обеспечение реализации Программы;</w:t>
      </w:r>
    </w:p>
    <w:p w:rsidR="000E1977" w:rsidRPr="000E1977" w:rsidRDefault="000E1977" w:rsidP="000E1977">
      <w:r w:rsidRPr="000E1977">
        <w:t xml:space="preserve">- осуществляет тематический, текущий, персональный и предупредительный </w:t>
      </w:r>
      <w:proofErr w:type="gramStart"/>
      <w:r w:rsidRPr="000E1977">
        <w:t>контроль за</w:t>
      </w:r>
      <w:proofErr w:type="gramEnd"/>
      <w:r w:rsidRPr="000E1977">
        <w:t xml:space="preserve"> деятельностью учителей и обучающихся в рамках своих компетенций.</w:t>
      </w:r>
    </w:p>
    <w:p w:rsidR="000E1977" w:rsidRPr="000E1977" w:rsidRDefault="000E1977" w:rsidP="000E1977">
      <w:r w:rsidRPr="000E1977">
        <w:t>        </w:t>
      </w:r>
      <w:r w:rsidRPr="000E1977">
        <w:rPr>
          <w:b/>
          <w:bCs/>
        </w:rPr>
        <w:t>Критерии эффективности</w:t>
      </w:r>
    </w:p>
    <w:p w:rsidR="000E1977" w:rsidRPr="000E1977" w:rsidRDefault="000E1977" w:rsidP="000E1977">
      <w:pPr>
        <w:numPr>
          <w:ilvl w:val="0"/>
          <w:numId w:val="54"/>
        </w:numPr>
      </w:pPr>
      <w:r w:rsidRPr="000E1977">
        <w:t>1.Постоянное соотнесение процесса развития  МАОУ «</w:t>
      </w:r>
      <w:proofErr w:type="spellStart"/>
      <w:r w:rsidRPr="000E1977">
        <w:t>Аксурская</w:t>
      </w:r>
      <w:proofErr w:type="spellEnd"/>
      <w:r w:rsidRPr="000E1977">
        <w:t xml:space="preserve"> СОШ» с критериями эффективности:</w:t>
      </w:r>
    </w:p>
    <w:p w:rsidR="000E1977" w:rsidRPr="000E1977" w:rsidRDefault="000E1977" w:rsidP="000E1977">
      <w:pPr>
        <w:numPr>
          <w:ilvl w:val="0"/>
          <w:numId w:val="55"/>
        </w:numPr>
      </w:pPr>
      <w:r w:rsidRPr="000E1977">
        <w:lastRenderedPageBreak/>
        <w:t>•</w:t>
      </w:r>
      <w:proofErr w:type="gramStart"/>
      <w:r w:rsidRPr="000E1977">
        <w:t>Социально-педагогическими</w:t>
      </w:r>
      <w:proofErr w:type="gramEnd"/>
      <w:r w:rsidRPr="000E1977">
        <w:t>    (соответствие    нормативным    требованиям и концепции развития школы).</w:t>
      </w:r>
    </w:p>
    <w:p w:rsidR="000E1977" w:rsidRPr="000E1977" w:rsidRDefault="000E1977" w:rsidP="000E1977">
      <w:pPr>
        <w:numPr>
          <w:ilvl w:val="0"/>
          <w:numId w:val="55"/>
        </w:numPr>
      </w:pPr>
      <w:r w:rsidRPr="000E1977">
        <w:t>•</w:t>
      </w:r>
      <w:proofErr w:type="gramStart"/>
      <w:r w:rsidRPr="000E1977">
        <w:t>Организационно-педагогическими</w:t>
      </w:r>
      <w:proofErr w:type="gramEnd"/>
      <w:r w:rsidRPr="000E1977">
        <w:t>      (соответствие      запросам участников образовательного процесса).</w:t>
      </w:r>
    </w:p>
    <w:p w:rsidR="000E1977" w:rsidRPr="000E1977" w:rsidRDefault="000E1977" w:rsidP="000E1977">
      <w:pPr>
        <w:numPr>
          <w:ilvl w:val="0"/>
          <w:numId w:val="55"/>
        </w:numPr>
      </w:pPr>
      <w:r w:rsidRPr="000E1977">
        <w:t>•</w:t>
      </w:r>
      <w:proofErr w:type="gramStart"/>
      <w:r w:rsidRPr="000E1977">
        <w:t>Психолого-педагогическими</w:t>
      </w:r>
      <w:proofErr w:type="gramEnd"/>
      <w:r w:rsidRPr="000E1977">
        <w:t>      (стабильно      высокие      показатели уровня эмоциональной комфортности субъектов образовательного процесса).</w:t>
      </w:r>
    </w:p>
    <w:p w:rsidR="000E1977" w:rsidRPr="000E1977" w:rsidRDefault="000E1977" w:rsidP="000E1977">
      <w:r w:rsidRPr="000E1977">
        <w:t> </w:t>
      </w:r>
    </w:p>
    <w:p w:rsidR="000E1977" w:rsidRPr="000E1977" w:rsidRDefault="000E1977" w:rsidP="000E1977">
      <w:pPr>
        <w:numPr>
          <w:ilvl w:val="0"/>
          <w:numId w:val="56"/>
        </w:numPr>
      </w:pPr>
      <w:r w:rsidRPr="000E1977">
        <w:t>2.Согласованность основных направлений и приоритетов развития школы и</w:t>
      </w:r>
    </w:p>
    <w:p w:rsidR="000E1977" w:rsidRPr="000E1977" w:rsidRDefault="000E1977" w:rsidP="000E1977">
      <w:r w:rsidRPr="000E1977">
        <w:t>     Программой развития системы образования района и региона</w:t>
      </w:r>
      <w:proofErr w:type="gramStart"/>
      <w:r w:rsidRPr="000E1977">
        <w:t>..</w:t>
      </w:r>
      <w:proofErr w:type="gramEnd"/>
    </w:p>
    <w:p w:rsidR="000E1977" w:rsidRPr="000E1977" w:rsidRDefault="000E1977" w:rsidP="000E1977">
      <w:pPr>
        <w:numPr>
          <w:ilvl w:val="0"/>
          <w:numId w:val="57"/>
        </w:numPr>
      </w:pPr>
      <w:r w:rsidRPr="000E1977">
        <w:t>3.Рост личностных достижений всех субъектов образовательного процесса.</w:t>
      </w:r>
    </w:p>
    <w:p w:rsidR="000E1977" w:rsidRPr="000E1977" w:rsidRDefault="000E1977" w:rsidP="000E1977">
      <w:pPr>
        <w:numPr>
          <w:ilvl w:val="0"/>
          <w:numId w:val="57"/>
        </w:numPr>
      </w:pPr>
      <w:r w:rsidRPr="000E1977">
        <w:t>4.Рост материально-технического и ресурсного обеспечения  школы</w:t>
      </w:r>
    </w:p>
    <w:p w:rsidR="000E1977" w:rsidRPr="000E1977" w:rsidRDefault="000E1977" w:rsidP="000E1977">
      <w:r w:rsidRPr="000E1977">
        <w:t>5.  Рост социальной активности всех субъектов образовательного процесса</w:t>
      </w:r>
    </w:p>
    <w:p w:rsidR="000E1977" w:rsidRPr="000E1977" w:rsidRDefault="000E1977" w:rsidP="000E1977">
      <w:r w:rsidRPr="000E1977">
        <w:t> </w:t>
      </w:r>
    </w:p>
    <w:p w:rsidR="00190CC4" w:rsidRDefault="00190CC4"/>
    <w:sectPr w:rsidR="0019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75C"/>
    <w:multiLevelType w:val="multilevel"/>
    <w:tmpl w:val="C360F7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D4E00"/>
    <w:multiLevelType w:val="multilevel"/>
    <w:tmpl w:val="3AA40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DA1492"/>
    <w:multiLevelType w:val="multilevel"/>
    <w:tmpl w:val="A3A2F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672EED"/>
    <w:multiLevelType w:val="multilevel"/>
    <w:tmpl w:val="E15C3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2413D3"/>
    <w:multiLevelType w:val="multilevel"/>
    <w:tmpl w:val="598CE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316295"/>
    <w:multiLevelType w:val="multilevel"/>
    <w:tmpl w:val="7EFE6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51276A"/>
    <w:multiLevelType w:val="multilevel"/>
    <w:tmpl w:val="747A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843204"/>
    <w:multiLevelType w:val="multilevel"/>
    <w:tmpl w:val="1FB2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3079EA"/>
    <w:multiLevelType w:val="multilevel"/>
    <w:tmpl w:val="CA7A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904FAC"/>
    <w:multiLevelType w:val="multilevel"/>
    <w:tmpl w:val="725E1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0D7150"/>
    <w:multiLevelType w:val="multilevel"/>
    <w:tmpl w:val="BC6E4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D47B59"/>
    <w:multiLevelType w:val="multilevel"/>
    <w:tmpl w:val="96B2A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B0044C"/>
    <w:multiLevelType w:val="multilevel"/>
    <w:tmpl w:val="10CA6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49974A6"/>
    <w:multiLevelType w:val="multilevel"/>
    <w:tmpl w:val="99889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AD53C6"/>
    <w:multiLevelType w:val="multilevel"/>
    <w:tmpl w:val="2A403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5D40878"/>
    <w:multiLevelType w:val="multilevel"/>
    <w:tmpl w:val="2DF8F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6672A14"/>
    <w:multiLevelType w:val="multilevel"/>
    <w:tmpl w:val="0CEAD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470834"/>
    <w:multiLevelType w:val="multilevel"/>
    <w:tmpl w:val="B69043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E027409"/>
    <w:multiLevelType w:val="multilevel"/>
    <w:tmpl w:val="9AAC3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15914DB"/>
    <w:multiLevelType w:val="multilevel"/>
    <w:tmpl w:val="B0A8C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47D0A53"/>
    <w:multiLevelType w:val="multilevel"/>
    <w:tmpl w:val="9FDEB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65A0191"/>
    <w:multiLevelType w:val="multilevel"/>
    <w:tmpl w:val="A6B4D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6C927A8"/>
    <w:multiLevelType w:val="multilevel"/>
    <w:tmpl w:val="1DFE0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A291542"/>
    <w:multiLevelType w:val="multilevel"/>
    <w:tmpl w:val="76843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E8D13D3"/>
    <w:multiLevelType w:val="multilevel"/>
    <w:tmpl w:val="83E0C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E9E154E"/>
    <w:multiLevelType w:val="multilevel"/>
    <w:tmpl w:val="22905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1A53E0A"/>
    <w:multiLevelType w:val="multilevel"/>
    <w:tmpl w:val="7D582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2F81021"/>
    <w:multiLevelType w:val="multilevel"/>
    <w:tmpl w:val="FFB6A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4804A60"/>
    <w:multiLevelType w:val="multilevel"/>
    <w:tmpl w:val="2E143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8363E9B"/>
    <w:multiLevelType w:val="multilevel"/>
    <w:tmpl w:val="275EB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DD43245"/>
    <w:multiLevelType w:val="multilevel"/>
    <w:tmpl w:val="7100A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F310A37"/>
    <w:multiLevelType w:val="multilevel"/>
    <w:tmpl w:val="3078C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1A066F0"/>
    <w:multiLevelType w:val="multilevel"/>
    <w:tmpl w:val="B5AAD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6AE39E0"/>
    <w:multiLevelType w:val="multilevel"/>
    <w:tmpl w:val="262E3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A044A2A"/>
    <w:multiLevelType w:val="multilevel"/>
    <w:tmpl w:val="CE2AB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B596874"/>
    <w:multiLevelType w:val="multilevel"/>
    <w:tmpl w:val="0D944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E3A4905"/>
    <w:multiLevelType w:val="multilevel"/>
    <w:tmpl w:val="0AEC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E973CD9"/>
    <w:multiLevelType w:val="multilevel"/>
    <w:tmpl w:val="0FC2E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F1D50CA"/>
    <w:multiLevelType w:val="multilevel"/>
    <w:tmpl w:val="48507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33F592D"/>
    <w:multiLevelType w:val="multilevel"/>
    <w:tmpl w:val="C820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3790447"/>
    <w:multiLevelType w:val="multilevel"/>
    <w:tmpl w:val="894CD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4BA269F"/>
    <w:multiLevelType w:val="multilevel"/>
    <w:tmpl w:val="D5DA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4ED4D93"/>
    <w:multiLevelType w:val="multilevel"/>
    <w:tmpl w:val="791C9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A466DED"/>
    <w:multiLevelType w:val="multilevel"/>
    <w:tmpl w:val="F050ED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D0C6618"/>
    <w:multiLevelType w:val="multilevel"/>
    <w:tmpl w:val="D644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E1179E2"/>
    <w:multiLevelType w:val="multilevel"/>
    <w:tmpl w:val="3A622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00C6514"/>
    <w:multiLevelType w:val="multilevel"/>
    <w:tmpl w:val="1076C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1233A6A"/>
    <w:multiLevelType w:val="multilevel"/>
    <w:tmpl w:val="5FBE5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38075C5"/>
    <w:multiLevelType w:val="multilevel"/>
    <w:tmpl w:val="CE7E4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88464E0"/>
    <w:multiLevelType w:val="multilevel"/>
    <w:tmpl w:val="80CA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A6E3C45"/>
    <w:multiLevelType w:val="multilevel"/>
    <w:tmpl w:val="C0DA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A8E261C"/>
    <w:multiLevelType w:val="multilevel"/>
    <w:tmpl w:val="5D526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EA1741E"/>
    <w:multiLevelType w:val="multilevel"/>
    <w:tmpl w:val="FDC4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F392886"/>
    <w:multiLevelType w:val="multilevel"/>
    <w:tmpl w:val="D1B6E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005407B"/>
    <w:multiLevelType w:val="multilevel"/>
    <w:tmpl w:val="D7743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25B6CF5"/>
    <w:multiLevelType w:val="multilevel"/>
    <w:tmpl w:val="6142A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8BC0E9A"/>
    <w:multiLevelType w:val="multilevel"/>
    <w:tmpl w:val="98906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6"/>
  </w:num>
  <w:num w:numId="3">
    <w:abstractNumId w:val="47"/>
  </w:num>
  <w:num w:numId="4">
    <w:abstractNumId w:val="39"/>
  </w:num>
  <w:num w:numId="5">
    <w:abstractNumId w:val="43"/>
  </w:num>
  <w:num w:numId="6">
    <w:abstractNumId w:val="36"/>
  </w:num>
  <w:num w:numId="7">
    <w:abstractNumId w:val="19"/>
  </w:num>
  <w:num w:numId="8">
    <w:abstractNumId w:val="23"/>
  </w:num>
  <w:num w:numId="9">
    <w:abstractNumId w:val="6"/>
  </w:num>
  <w:num w:numId="10">
    <w:abstractNumId w:val="26"/>
  </w:num>
  <w:num w:numId="11">
    <w:abstractNumId w:val="18"/>
  </w:num>
  <w:num w:numId="12">
    <w:abstractNumId w:val="25"/>
  </w:num>
  <w:num w:numId="13">
    <w:abstractNumId w:val="0"/>
  </w:num>
  <w:num w:numId="14">
    <w:abstractNumId w:val="8"/>
  </w:num>
  <w:num w:numId="15">
    <w:abstractNumId w:val="17"/>
  </w:num>
  <w:num w:numId="16">
    <w:abstractNumId w:val="46"/>
  </w:num>
  <w:num w:numId="17">
    <w:abstractNumId w:val="45"/>
  </w:num>
  <w:num w:numId="18">
    <w:abstractNumId w:val="12"/>
  </w:num>
  <w:num w:numId="19">
    <w:abstractNumId w:val="55"/>
  </w:num>
  <w:num w:numId="20">
    <w:abstractNumId w:val="15"/>
  </w:num>
  <w:num w:numId="21">
    <w:abstractNumId w:val="44"/>
  </w:num>
  <w:num w:numId="22">
    <w:abstractNumId w:val="49"/>
  </w:num>
  <w:num w:numId="23">
    <w:abstractNumId w:val="54"/>
  </w:num>
  <w:num w:numId="24">
    <w:abstractNumId w:val="40"/>
  </w:num>
  <w:num w:numId="25">
    <w:abstractNumId w:val="21"/>
  </w:num>
  <w:num w:numId="26">
    <w:abstractNumId w:val="33"/>
  </w:num>
  <w:num w:numId="27">
    <w:abstractNumId w:val="27"/>
  </w:num>
  <w:num w:numId="28">
    <w:abstractNumId w:val="35"/>
  </w:num>
  <w:num w:numId="29">
    <w:abstractNumId w:val="56"/>
  </w:num>
  <w:num w:numId="30">
    <w:abstractNumId w:val="28"/>
  </w:num>
  <w:num w:numId="31">
    <w:abstractNumId w:val="29"/>
  </w:num>
  <w:num w:numId="32">
    <w:abstractNumId w:val="50"/>
  </w:num>
  <w:num w:numId="33">
    <w:abstractNumId w:val="53"/>
  </w:num>
  <w:num w:numId="34">
    <w:abstractNumId w:val="41"/>
  </w:num>
  <w:num w:numId="35">
    <w:abstractNumId w:val="52"/>
  </w:num>
  <w:num w:numId="36">
    <w:abstractNumId w:val="4"/>
  </w:num>
  <w:num w:numId="37">
    <w:abstractNumId w:val="20"/>
  </w:num>
  <w:num w:numId="38">
    <w:abstractNumId w:val="13"/>
  </w:num>
  <w:num w:numId="39">
    <w:abstractNumId w:val="10"/>
  </w:num>
  <w:num w:numId="40">
    <w:abstractNumId w:val="24"/>
  </w:num>
  <w:num w:numId="41">
    <w:abstractNumId w:val="31"/>
  </w:num>
  <w:num w:numId="42">
    <w:abstractNumId w:val="38"/>
  </w:num>
  <w:num w:numId="43">
    <w:abstractNumId w:val="9"/>
  </w:num>
  <w:num w:numId="44">
    <w:abstractNumId w:val="22"/>
  </w:num>
  <w:num w:numId="45">
    <w:abstractNumId w:val="5"/>
  </w:num>
  <w:num w:numId="46">
    <w:abstractNumId w:val="32"/>
  </w:num>
  <w:num w:numId="47">
    <w:abstractNumId w:val="48"/>
  </w:num>
  <w:num w:numId="48">
    <w:abstractNumId w:val="34"/>
  </w:num>
  <w:num w:numId="49">
    <w:abstractNumId w:val="42"/>
  </w:num>
  <w:num w:numId="50">
    <w:abstractNumId w:val="14"/>
  </w:num>
  <w:num w:numId="51">
    <w:abstractNumId w:val="30"/>
  </w:num>
  <w:num w:numId="52">
    <w:abstractNumId w:val="3"/>
  </w:num>
  <w:num w:numId="53">
    <w:abstractNumId w:val="11"/>
  </w:num>
  <w:num w:numId="54">
    <w:abstractNumId w:val="51"/>
  </w:num>
  <w:num w:numId="55">
    <w:abstractNumId w:val="1"/>
  </w:num>
  <w:num w:numId="56">
    <w:abstractNumId w:val="7"/>
  </w:num>
  <w:num w:numId="57">
    <w:abstractNumId w:val="3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77"/>
    <w:rsid w:val="00006B07"/>
    <w:rsid w:val="000162B8"/>
    <w:rsid w:val="00064E1F"/>
    <w:rsid w:val="00066270"/>
    <w:rsid w:val="00092510"/>
    <w:rsid w:val="000E1977"/>
    <w:rsid w:val="001052E3"/>
    <w:rsid w:val="001342F2"/>
    <w:rsid w:val="00134809"/>
    <w:rsid w:val="00190CC4"/>
    <w:rsid w:val="001D2E34"/>
    <w:rsid w:val="001D38F7"/>
    <w:rsid w:val="001E7925"/>
    <w:rsid w:val="001F6C9C"/>
    <w:rsid w:val="00204978"/>
    <w:rsid w:val="00222C6D"/>
    <w:rsid w:val="002505E6"/>
    <w:rsid w:val="00250B1D"/>
    <w:rsid w:val="00271679"/>
    <w:rsid w:val="002B4B73"/>
    <w:rsid w:val="002D043F"/>
    <w:rsid w:val="00331B82"/>
    <w:rsid w:val="00393A7B"/>
    <w:rsid w:val="003A6389"/>
    <w:rsid w:val="003C0FF7"/>
    <w:rsid w:val="003D1A53"/>
    <w:rsid w:val="0042007D"/>
    <w:rsid w:val="00477E5A"/>
    <w:rsid w:val="00483F08"/>
    <w:rsid w:val="004A2C70"/>
    <w:rsid w:val="004A3138"/>
    <w:rsid w:val="004D0200"/>
    <w:rsid w:val="005334F1"/>
    <w:rsid w:val="0056043C"/>
    <w:rsid w:val="005C7770"/>
    <w:rsid w:val="005D7C6F"/>
    <w:rsid w:val="00615A39"/>
    <w:rsid w:val="00631B2D"/>
    <w:rsid w:val="00644A4E"/>
    <w:rsid w:val="006A0FAE"/>
    <w:rsid w:val="006E1D34"/>
    <w:rsid w:val="00754375"/>
    <w:rsid w:val="007729B4"/>
    <w:rsid w:val="007B2D86"/>
    <w:rsid w:val="00823094"/>
    <w:rsid w:val="0093289A"/>
    <w:rsid w:val="00952319"/>
    <w:rsid w:val="00952465"/>
    <w:rsid w:val="0099753C"/>
    <w:rsid w:val="009F5469"/>
    <w:rsid w:val="00A40F58"/>
    <w:rsid w:val="00A97F26"/>
    <w:rsid w:val="00AA1675"/>
    <w:rsid w:val="00AA69B6"/>
    <w:rsid w:val="00AF3798"/>
    <w:rsid w:val="00B7522E"/>
    <w:rsid w:val="00B75960"/>
    <w:rsid w:val="00B947C3"/>
    <w:rsid w:val="00B95FAC"/>
    <w:rsid w:val="00BF1AFB"/>
    <w:rsid w:val="00C1353A"/>
    <w:rsid w:val="00C40951"/>
    <w:rsid w:val="00C54CC7"/>
    <w:rsid w:val="00C66FA0"/>
    <w:rsid w:val="00CA5490"/>
    <w:rsid w:val="00D13DB4"/>
    <w:rsid w:val="00D248AF"/>
    <w:rsid w:val="00D325CD"/>
    <w:rsid w:val="00D87DD8"/>
    <w:rsid w:val="00DA15F6"/>
    <w:rsid w:val="00DE199D"/>
    <w:rsid w:val="00DF5C7C"/>
    <w:rsid w:val="00E445A5"/>
    <w:rsid w:val="00E92A01"/>
    <w:rsid w:val="00EB2085"/>
    <w:rsid w:val="00EC0DAE"/>
    <w:rsid w:val="00EC61E1"/>
    <w:rsid w:val="00ED780C"/>
    <w:rsid w:val="00F041BD"/>
    <w:rsid w:val="00F5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19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9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E1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1977"/>
  </w:style>
  <w:style w:type="paragraph" w:customStyle="1" w:styleId="style10">
    <w:name w:val="style10"/>
    <w:basedOn w:val="a"/>
    <w:rsid w:val="000E1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style74"/>
    <w:basedOn w:val="a0"/>
    <w:rsid w:val="000E1977"/>
  </w:style>
  <w:style w:type="paragraph" w:customStyle="1" w:styleId="web">
    <w:name w:val="web"/>
    <w:basedOn w:val="a"/>
    <w:rsid w:val="000E1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E197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E1977"/>
    <w:rPr>
      <w:color w:val="800080"/>
      <w:u w:val="single"/>
    </w:rPr>
  </w:style>
  <w:style w:type="character" w:styleId="a6">
    <w:name w:val="Strong"/>
    <w:basedOn w:val="a0"/>
    <w:uiPriority w:val="22"/>
    <w:qFormat/>
    <w:rsid w:val="000E1977"/>
    <w:rPr>
      <w:b/>
      <w:bCs/>
    </w:rPr>
  </w:style>
  <w:style w:type="character" w:styleId="a7">
    <w:name w:val="Emphasis"/>
    <w:basedOn w:val="a0"/>
    <w:uiPriority w:val="20"/>
    <w:qFormat/>
    <w:rsid w:val="000E1977"/>
    <w:rPr>
      <w:i/>
      <w:iCs/>
    </w:rPr>
  </w:style>
  <w:style w:type="paragraph" w:customStyle="1" w:styleId="style11">
    <w:name w:val="style11"/>
    <w:basedOn w:val="a"/>
    <w:rsid w:val="000E1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style79"/>
    <w:basedOn w:val="a0"/>
    <w:rsid w:val="000E1977"/>
  </w:style>
  <w:style w:type="paragraph" w:customStyle="1" w:styleId="style17">
    <w:name w:val="style17"/>
    <w:basedOn w:val="a"/>
    <w:rsid w:val="000E1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0E1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0E1977"/>
  </w:style>
  <w:style w:type="character" w:customStyle="1" w:styleId="fontstyle12">
    <w:name w:val="fontstyle12"/>
    <w:basedOn w:val="a0"/>
    <w:rsid w:val="000E1977"/>
  </w:style>
  <w:style w:type="paragraph" w:customStyle="1" w:styleId="style1">
    <w:name w:val="style1"/>
    <w:basedOn w:val="a"/>
    <w:rsid w:val="000E1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0E1977"/>
  </w:style>
  <w:style w:type="paragraph" w:customStyle="1" w:styleId="style4">
    <w:name w:val="style4"/>
    <w:basedOn w:val="a"/>
    <w:rsid w:val="000E1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E1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0E1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E1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0E1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E1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0E1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style16"/>
    <w:basedOn w:val="a0"/>
    <w:rsid w:val="000E1977"/>
  </w:style>
  <w:style w:type="character" w:customStyle="1" w:styleId="fontstyle15">
    <w:name w:val="fontstyle15"/>
    <w:basedOn w:val="a0"/>
    <w:rsid w:val="000E1977"/>
  </w:style>
  <w:style w:type="character" w:customStyle="1" w:styleId="fontstyle14">
    <w:name w:val="fontstyle14"/>
    <w:basedOn w:val="a0"/>
    <w:rsid w:val="000E1977"/>
  </w:style>
  <w:style w:type="character" w:customStyle="1" w:styleId="fontstyle18">
    <w:name w:val="fontstyle18"/>
    <w:basedOn w:val="a0"/>
    <w:rsid w:val="000E1977"/>
  </w:style>
  <w:style w:type="paragraph" w:customStyle="1" w:styleId="style33">
    <w:name w:val="style33"/>
    <w:basedOn w:val="a"/>
    <w:rsid w:val="000E1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style70"/>
    <w:basedOn w:val="a0"/>
    <w:rsid w:val="000E1977"/>
  </w:style>
  <w:style w:type="paragraph" w:customStyle="1" w:styleId="style21">
    <w:name w:val="style21"/>
    <w:basedOn w:val="a"/>
    <w:rsid w:val="000E1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19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9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E1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1977"/>
  </w:style>
  <w:style w:type="paragraph" w:customStyle="1" w:styleId="style10">
    <w:name w:val="style10"/>
    <w:basedOn w:val="a"/>
    <w:rsid w:val="000E1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style74"/>
    <w:basedOn w:val="a0"/>
    <w:rsid w:val="000E1977"/>
  </w:style>
  <w:style w:type="paragraph" w:customStyle="1" w:styleId="web">
    <w:name w:val="web"/>
    <w:basedOn w:val="a"/>
    <w:rsid w:val="000E1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E197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E1977"/>
    <w:rPr>
      <w:color w:val="800080"/>
      <w:u w:val="single"/>
    </w:rPr>
  </w:style>
  <w:style w:type="character" w:styleId="a6">
    <w:name w:val="Strong"/>
    <w:basedOn w:val="a0"/>
    <w:uiPriority w:val="22"/>
    <w:qFormat/>
    <w:rsid w:val="000E1977"/>
    <w:rPr>
      <w:b/>
      <w:bCs/>
    </w:rPr>
  </w:style>
  <w:style w:type="character" w:styleId="a7">
    <w:name w:val="Emphasis"/>
    <w:basedOn w:val="a0"/>
    <w:uiPriority w:val="20"/>
    <w:qFormat/>
    <w:rsid w:val="000E1977"/>
    <w:rPr>
      <w:i/>
      <w:iCs/>
    </w:rPr>
  </w:style>
  <w:style w:type="paragraph" w:customStyle="1" w:styleId="style11">
    <w:name w:val="style11"/>
    <w:basedOn w:val="a"/>
    <w:rsid w:val="000E1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style79"/>
    <w:basedOn w:val="a0"/>
    <w:rsid w:val="000E1977"/>
  </w:style>
  <w:style w:type="paragraph" w:customStyle="1" w:styleId="style17">
    <w:name w:val="style17"/>
    <w:basedOn w:val="a"/>
    <w:rsid w:val="000E1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0E1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0E1977"/>
  </w:style>
  <w:style w:type="character" w:customStyle="1" w:styleId="fontstyle12">
    <w:name w:val="fontstyle12"/>
    <w:basedOn w:val="a0"/>
    <w:rsid w:val="000E1977"/>
  </w:style>
  <w:style w:type="paragraph" w:customStyle="1" w:styleId="style1">
    <w:name w:val="style1"/>
    <w:basedOn w:val="a"/>
    <w:rsid w:val="000E1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0E1977"/>
  </w:style>
  <w:style w:type="paragraph" w:customStyle="1" w:styleId="style4">
    <w:name w:val="style4"/>
    <w:basedOn w:val="a"/>
    <w:rsid w:val="000E1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E1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0E1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E1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0E1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E1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0E1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style16"/>
    <w:basedOn w:val="a0"/>
    <w:rsid w:val="000E1977"/>
  </w:style>
  <w:style w:type="character" w:customStyle="1" w:styleId="fontstyle15">
    <w:name w:val="fontstyle15"/>
    <w:basedOn w:val="a0"/>
    <w:rsid w:val="000E1977"/>
  </w:style>
  <w:style w:type="character" w:customStyle="1" w:styleId="fontstyle14">
    <w:name w:val="fontstyle14"/>
    <w:basedOn w:val="a0"/>
    <w:rsid w:val="000E1977"/>
  </w:style>
  <w:style w:type="character" w:customStyle="1" w:styleId="fontstyle18">
    <w:name w:val="fontstyle18"/>
    <w:basedOn w:val="a0"/>
    <w:rsid w:val="000E1977"/>
  </w:style>
  <w:style w:type="paragraph" w:customStyle="1" w:styleId="style33">
    <w:name w:val="style33"/>
    <w:basedOn w:val="a"/>
    <w:rsid w:val="000E1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style70"/>
    <w:basedOn w:val="a0"/>
    <w:rsid w:val="000E1977"/>
  </w:style>
  <w:style w:type="paragraph" w:customStyle="1" w:styleId="style21">
    <w:name w:val="style21"/>
    <w:basedOn w:val="a"/>
    <w:rsid w:val="000E1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surka200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9783</Words>
  <Characters>55765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Бакланов</dc:creator>
  <cp:lastModifiedBy>Андрей Бакланов</cp:lastModifiedBy>
  <cp:revision>1</cp:revision>
  <dcterms:created xsi:type="dcterms:W3CDTF">2015-10-18T16:56:00Z</dcterms:created>
  <dcterms:modified xsi:type="dcterms:W3CDTF">2015-10-18T16:57:00Z</dcterms:modified>
</cp:coreProperties>
</file>