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32" w:rsidRPr="00C56532" w:rsidRDefault="00C56532" w:rsidP="00C56532">
      <w:pPr>
        <w:jc w:val="right"/>
      </w:pPr>
      <w:r w:rsidRPr="00C56532">
        <w:t> Приложение № 1  </w:t>
      </w:r>
    </w:p>
    <w:p w:rsidR="00C56532" w:rsidRPr="00C56532" w:rsidRDefault="00C56532" w:rsidP="00C56532">
      <w:pPr>
        <w:jc w:val="right"/>
      </w:pPr>
      <w:r w:rsidRPr="00C56532">
        <w:t xml:space="preserve">                                                                                         К приказу МАОУ </w:t>
      </w:r>
      <w:proofErr w:type="spellStart"/>
      <w:r w:rsidRPr="00C56532">
        <w:t>Аксурская</w:t>
      </w:r>
      <w:proofErr w:type="spellEnd"/>
      <w:r w:rsidRPr="00C56532">
        <w:t xml:space="preserve"> </w:t>
      </w:r>
      <w:proofErr w:type="gramStart"/>
      <w:r w:rsidRPr="00C56532">
        <w:t>средняя</w:t>
      </w:r>
      <w:proofErr w:type="gramEnd"/>
    </w:p>
    <w:p w:rsidR="00C56532" w:rsidRPr="00C56532" w:rsidRDefault="00C56532" w:rsidP="00C56532">
      <w:pPr>
        <w:jc w:val="right"/>
      </w:pPr>
      <w:r w:rsidRPr="00C56532">
        <w:t>                                                                                         общеобразовательная школа</w:t>
      </w:r>
    </w:p>
    <w:p w:rsidR="00C56532" w:rsidRPr="00C56532" w:rsidRDefault="00C56532" w:rsidP="00C56532">
      <w:pPr>
        <w:jc w:val="right"/>
      </w:pPr>
      <w:r w:rsidRPr="00C56532">
        <w:t>                                                                                         от  ___________ года №  </w:t>
      </w:r>
      <w:r w:rsidRPr="00C56532">
        <w:rPr>
          <w:b/>
          <w:bCs/>
        </w:rPr>
        <w:t> </w:t>
      </w:r>
    </w:p>
    <w:p w:rsidR="00C56532" w:rsidRPr="00C56532" w:rsidRDefault="00C56532" w:rsidP="00C56532">
      <w:pPr>
        <w:jc w:val="center"/>
      </w:pPr>
      <w:r w:rsidRPr="00C56532">
        <w:rPr>
          <w:b/>
          <w:bCs/>
        </w:rPr>
        <w:t>ПОЛОЖЕНИЕ</w:t>
      </w:r>
    </w:p>
    <w:p w:rsidR="00C56532" w:rsidRPr="00C56532" w:rsidRDefault="00C56532" w:rsidP="00C56532">
      <w:pPr>
        <w:jc w:val="center"/>
      </w:pPr>
      <w:bookmarkStart w:id="0" w:name="_GoBack"/>
      <w:r w:rsidRPr="00C56532">
        <w:rPr>
          <w:b/>
          <w:bCs/>
        </w:rPr>
        <w:t>О комиссии по охране труда</w:t>
      </w:r>
    </w:p>
    <w:bookmarkEnd w:id="0"/>
    <w:p w:rsidR="00C56532" w:rsidRPr="00C56532" w:rsidRDefault="00C56532" w:rsidP="00C56532">
      <w:pPr>
        <w:jc w:val="center"/>
      </w:pPr>
      <w:r w:rsidRPr="00C56532">
        <w:rPr>
          <w:b/>
          <w:bCs/>
        </w:rPr>
        <w:t xml:space="preserve">МАОУ </w:t>
      </w:r>
      <w:proofErr w:type="spellStart"/>
      <w:r w:rsidRPr="00C56532">
        <w:rPr>
          <w:b/>
          <w:bCs/>
        </w:rPr>
        <w:t>Аксурская</w:t>
      </w:r>
      <w:proofErr w:type="spellEnd"/>
      <w:r w:rsidRPr="00C56532">
        <w:rPr>
          <w:b/>
          <w:bCs/>
        </w:rPr>
        <w:t xml:space="preserve"> средняя общеобразовательная школа</w:t>
      </w:r>
    </w:p>
    <w:p w:rsidR="00C56532" w:rsidRPr="00C56532" w:rsidRDefault="00C56532" w:rsidP="00C56532">
      <w:r w:rsidRPr="00C56532">
        <w:rPr>
          <w:b/>
          <w:bCs/>
        </w:rPr>
        <w:t>I. Общие положения</w:t>
      </w:r>
    </w:p>
    <w:p w:rsidR="00C56532" w:rsidRPr="00C56532" w:rsidRDefault="00C56532" w:rsidP="00C56532">
      <w:r w:rsidRPr="00C56532">
        <w:t>1.1. Комиссия создается на паритетной основе из представителей администрации школы, профсоюзного комитета и осуществляет свою деятельность в целях организации сотрудничества и регулирования отношений администрации школы и работников в области охраны труда в школе.</w:t>
      </w:r>
    </w:p>
    <w:p w:rsidR="00C56532" w:rsidRPr="00C56532" w:rsidRDefault="00C56532" w:rsidP="00C56532">
      <w:r w:rsidRPr="00C56532">
        <w:t>1.2. Численность членов комиссии определяется в зависимости от числа работников школы.</w:t>
      </w:r>
    </w:p>
    <w:p w:rsidR="00C56532" w:rsidRPr="00C56532" w:rsidRDefault="00C56532" w:rsidP="00C56532">
      <w:r w:rsidRPr="00C56532">
        <w:t>1.3. Выдвижение в комиссию представителей работников проводится на общем собрании трудового коллектива. Представители администрации школы назначаются приказом по школе.</w:t>
      </w:r>
    </w:p>
    <w:p w:rsidR="00C56532" w:rsidRPr="00C56532" w:rsidRDefault="00C56532" w:rsidP="00C56532">
      <w:r w:rsidRPr="00C56532">
        <w:t>1.4. Комиссия может избрать из своего состава председателя, заместителей от каждой стороны и секретаря. Председателем комиссии не рекомендуется избирать работника, который по своим служебным обязанностям отвечает за состояние охраны труда в школе или находится в непосредственном подчинении директору школы.</w:t>
      </w:r>
    </w:p>
    <w:p w:rsidR="00C56532" w:rsidRPr="00C56532" w:rsidRDefault="00C56532" w:rsidP="00C56532">
      <w:r w:rsidRPr="00C56532">
        <w:t>1.5.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1 раза в четверть.</w:t>
      </w:r>
    </w:p>
    <w:p w:rsidR="00C56532" w:rsidRPr="00C56532" w:rsidRDefault="00C56532" w:rsidP="00C56532">
      <w:r w:rsidRPr="00C56532">
        <w:t>1.6. Комиссия в своей деятельности руководствуется законодательными и иным нормативными правовыми актами РФ о труде и охране труда, коллективным договором (Соглашением по охране труда), нормативными документами школы.</w:t>
      </w:r>
    </w:p>
    <w:p w:rsidR="00C56532" w:rsidRPr="00C56532" w:rsidRDefault="00C56532" w:rsidP="00C56532">
      <w:r w:rsidRPr="00C56532">
        <w:rPr>
          <w:b/>
          <w:bCs/>
        </w:rPr>
        <w:t>II. Задачи комиссии</w:t>
      </w:r>
    </w:p>
    <w:p w:rsidR="00C56532" w:rsidRPr="00C56532" w:rsidRDefault="00C56532" w:rsidP="00C56532">
      <w:r w:rsidRPr="00C56532">
        <w:t>На комиссию возлагаются следующие основные задачи:</w:t>
      </w:r>
    </w:p>
    <w:p w:rsidR="00C56532" w:rsidRPr="00C56532" w:rsidRDefault="00C56532" w:rsidP="00C56532">
      <w:r w:rsidRPr="00C56532">
        <w:t xml:space="preserve">– разработка на основе </w:t>
      </w:r>
      <w:proofErr w:type="gramStart"/>
      <w:r w:rsidRPr="00C56532">
        <w:t>предложений сторон программы совместных действий директора</w:t>
      </w:r>
      <w:proofErr w:type="gramEnd"/>
      <w:r w:rsidRPr="00C56532">
        <w:t xml:space="preserve"> и профсоюзного комитета по улучшению условий охраны труда, предупреждения производственного травматизма и профессиональных заболеваний;</w:t>
      </w:r>
    </w:p>
    <w:p w:rsidR="00C56532" w:rsidRPr="00C56532" w:rsidRDefault="00C56532" w:rsidP="00C56532">
      <w:r w:rsidRPr="00C56532">
        <w:t xml:space="preserve">– рассмотрение предложений по разработке </w:t>
      </w:r>
      <w:proofErr w:type="spellStart"/>
      <w:r w:rsidRPr="00C56532">
        <w:t>санитарнооздоровительных</w:t>
      </w:r>
      <w:proofErr w:type="spellEnd"/>
      <w:r w:rsidRPr="00C56532">
        <w:t xml:space="preserve"> мероприятий для подготовки Соглашения по охране труда;</w:t>
      </w:r>
    </w:p>
    <w:p w:rsidR="00C56532" w:rsidRPr="00C56532" w:rsidRDefault="00C56532" w:rsidP="00C56532">
      <w:r w:rsidRPr="00C56532">
        <w:t>– анализ существующего состояния охраны труда в школе и подготовка предложений по решению проблем охраны труда в школе;</w:t>
      </w:r>
    </w:p>
    <w:p w:rsidR="00C56532" w:rsidRPr="00C56532" w:rsidRDefault="00C56532" w:rsidP="00C56532">
      <w:r w:rsidRPr="00C56532">
        <w:t>– информирование работников школы о состоянии охраны труда на рабочих местах.</w:t>
      </w:r>
    </w:p>
    <w:p w:rsidR="00C56532" w:rsidRPr="00C56532" w:rsidRDefault="00C56532" w:rsidP="00C56532">
      <w:r w:rsidRPr="00C56532">
        <w:rPr>
          <w:b/>
          <w:bCs/>
        </w:rPr>
        <w:lastRenderedPageBreak/>
        <w:t>III. Функции комиссии</w:t>
      </w:r>
    </w:p>
    <w:p w:rsidR="00C56532" w:rsidRPr="00C56532" w:rsidRDefault="00C56532" w:rsidP="00C56532">
      <w:r w:rsidRPr="00C56532">
        <w:t>Для выполнения поставленных задач на комиссию возлагаются следующие функции:</w:t>
      </w:r>
    </w:p>
    <w:p w:rsidR="00C56532" w:rsidRPr="00C56532" w:rsidRDefault="00C56532" w:rsidP="00C56532">
      <w:r w:rsidRPr="00C56532">
        <w:t>– разработка рекомендаций, отвечающих требованиям сохранения жизни и здоровья работников в процессе трудовой деятельности;</w:t>
      </w:r>
    </w:p>
    <w:p w:rsidR="00C56532" w:rsidRPr="00C56532" w:rsidRDefault="00C56532" w:rsidP="00C56532">
      <w:r w:rsidRPr="00C56532">
        <w:t xml:space="preserve">– рассмотрение </w:t>
      </w:r>
      <w:proofErr w:type="gramStart"/>
      <w:r w:rsidRPr="00C56532">
        <w:t>результатов обследования состояния охраны труда</w:t>
      </w:r>
      <w:proofErr w:type="gramEnd"/>
      <w:r w:rsidRPr="00C56532">
        <w:t xml:space="preserve"> в школе;</w:t>
      </w:r>
    </w:p>
    <w:p w:rsidR="00C56532" w:rsidRPr="00C56532" w:rsidRDefault="00C56532" w:rsidP="00C56532">
      <w:r w:rsidRPr="00C56532">
        <w:t>– изучение состояния и использование санитарно-бытовых помещений и санитарно-гигиенических устройств, обеспечения работников специальной одеждой и другими средствами индивидуальной защиты;</w:t>
      </w:r>
    </w:p>
    <w:p w:rsidR="00C56532" w:rsidRPr="00C56532" w:rsidRDefault="00C56532" w:rsidP="00C56532">
      <w:r w:rsidRPr="00C56532">
        <w:t>– оказание содействия директору школы в проведении своевременного и качественного инструктажа работников по охране труда;</w:t>
      </w:r>
    </w:p>
    <w:p w:rsidR="00C56532" w:rsidRPr="00C56532" w:rsidRDefault="00C56532" w:rsidP="00C56532">
      <w:r w:rsidRPr="00C56532">
        <w:t>– участие в работе по пропаганде охраны труда в школе, повышению ответственности работников за соблюдением требований по охране труда.</w:t>
      </w:r>
    </w:p>
    <w:p w:rsidR="00C56532" w:rsidRPr="00C56532" w:rsidRDefault="00C56532" w:rsidP="00C56532">
      <w:r w:rsidRPr="00C56532">
        <w:rPr>
          <w:b/>
          <w:bCs/>
        </w:rPr>
        <w:t>IV. Права комиссии</w:t>
      </w:r>
    </w:p>
    <w:p w:rsidR="00C56532" w:rsidRPr="00C56532" w:rsidRDefault="00C56532" w:rsidP="00C56532">
      <w:r w:rsidRPr="00C56532">
        <w:t>Для осуществления возложенных функций комиссии предоставлены следующие права:</w:t>
      </w:r>
    </w:p>
    <w:p w:rsidR="00C56532" w:rsidRPr="00C56532" w:rsidRDefault="00C56532" w:rsidP="00C56532">
      <w:r w:rsidRPr="00C56532">
        <w:t>– получать от директора школы информацию о состоянии охраны труда на рабочем месте, производственного травматизма.</w:t>
      </w:r>
    </w:p>
    <w:p w:rsidR="00C56532" w:rsidRPr="00C56532" w:rsidRDefault="00C56532" w:rsidP="00C56532">
      <w:r w:rsidRPr="00C56532">
        <w:t>– заслушивать на своих заседаниях сообщения директора школы по обеспечению здоровых и безопасных условий труда на рабочих местах и соблюдение гарантий, прав работников на охрану труда;</w:t>
      </w:r>
    </w:p>
    <w:p w:rsidR="00C56532" w:rsidRPr="00C56532" w:rsidRDefault="00C56532" w:rsidP="00C56532">
      <w:r w:rsidRPr="00C56532">
        <w:t>– участвовать в работе по формированию мероприятий Соглашения по охране труда;</w:t>
      </w:r>
    </w:p>
    <w:p w:rsidR="00C56532" w:rsidRPr="00C56532" w:rsidRDefault="00C56532" w:rsidP="00C56532">
      <w:r w:rsidRPr="00C56532">
        <w:t xml:space="preserve">– вносить предложения директору школы о привлечении к </w:t>
      </w:r>
      <w:proofErr w:type="spellStart"/>
      <w:r w:rsidRPr="00C56532">
        <w:t>ди</w:t>
      </w:r>
      <w:proofErr w:type="gramStart"/>
      <w:r w:rsidRPr="00C56532">
        <w:t>с</w:t>
      </w:r>
      <w:proofErr w:type="spellEnd"/>
      <w:r w:rsidRPr="00C56532">
        <w:t>-</w:t>
      </w:r>
      <w:proofErr w:type="gramEnd"/>
      <w:r w:rsidRPr="00C56532">
        <w:t xml:space="preserve"> </w:t>
      </w:r>
      <w:proofErr w:type="spellStart"/>
      <w:r w:rsidRPr="00C56532">
        <w:t>циплинарной</w:t>
      </w:r>
      <w:proofErr w:type="spellEnd"/>
      <w:r w:rsidRPr="00C56532">
        <w:t xml:space="preserve"> ответственности работников за нарушение требований норм, правил и инструкции по охране труда;</w:t>
      </w:r>
    </w:p>
    <w:p w:rsidR="00C56532" w:rsidRPr="00C56532" w:rsidRDefault="00C56532" w:rsidP="00C56532">
      <w:r w:rsidRPr="00C56532">
        <w:t xml:space="preserve">– обращаться </w:t>
      </w:r>
      <w:proofErr w:type="gramStart"/>
      <w:r w:rsidRPr="00C56532">
        <w:t>в соответствующие органы с требованием о привлечении к ответственности должностных лиц в случаях</w:t>
      </w:r>
      <w:proofErr w:type="gramEnd"/>
      <w:r w:rsidRPr="00C56532">
        <w:t xml:space="preserve"> нарушения ими законодательных и иных нормативных правовых актов по охране труда, сокрытия несчастных случаев на производстве;</w:t>
      </w:r>
    </w:p>
    <w:p w:rsidR="00C56532" w:rsidRPr="00C56532" w:rsidRDefault="00C56532" w:rsidP="00C56532">
      <w:r w:rsidRPr="00C56532">
        <w:t>–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w:t>
      </w:r>
    </w:p>
    <w:p w:rsidR="00C56532" w:rsidRPr="00C56532" w:rsidRDefault="00C56532" w:rsidP="00C56532">
      <w:r w:rsidRPr="00C56532">
        <w:t> </w:t>
      </w:r>
    </w:p>
    <w:p w:rsidR="00C56532" w:rsidRPr="00C56532" w:rsidRDefault="00C56532" w:rsidP="00C56532">
      <w:r w:rsidRPr="00C56532">
        <w:t>                                                                                         Приложение № 1  </w:t>
      </w:r>
    </w:p>
    <w:p w:rsidR="00C56532" w:rsidRPr="00C56532" w:rsidRDefault="00C56532" w:rsidP="00C56532">
      <w:r w:rsidRPr="00C56532">
        <w:t xml:space="preserve">                                                                                         К приказу МОУ </w:t>
      </w:r>
      <w:proofErr w:type="spellStart"/>
      <w:r w:rsidRPr="00C56532">
        <w:t>Аксурская</w:t>
      </w:r>
      <w:proofErr w:type="spellEnd"/>
      <w:r w:rsidRPr="00C56532">
        <w:t xml:space="preserve"> </w:t>
      </w:r>
      <w:proofErr w:type="gramStart"/>
      <w:r w:rsidRPr="00C56532">
        <w:t>средняя</w:t>
      </w:r>
      <w:proofErr w:type="gramEnd"/>
    </w:p>
    <w:p w:rsidR="00C56532" w:rsidRPr="00C56532" w:rsidRDefault="00C56532" w:rsidP="00C56532">
      <w:r w:rsidRPr="00C56532">
        <w:t>                                                                                         общеобразовательная школа</w:t>
      </w:r>
    </w:p>
    <w:p w:rsidR="00C56532" w:rsidRPr="00C56532" w:rsidRDefault="00C56532" w:rsidP="00C56532">
      <w:r w:rsidRPr="00C56532">
        <w:t>                                                                                         от  ___________ года №  ____</w:t>
      </w:r>
    </w:p>
    <w:p w:rsidR="00C56532" w:rsidRPr="00C56532" w:rsidRDefault="00C56532" w:rsidP="00C56532">
      <w:r w:rsidRPr="00C56532">
        <w:t> </w:t>
      </w:r>
    </w:p>
    <w:p w:rsidR="00C56532" w:rsidRPr="00C56532" w:rsidRDefault="00C56532" w:rsidP="00C56532">
      <w:r w:rsidRPr="00C56532">
        <w:lastRenderedPageBreak/>
        <w:t> </w:t>
      </w:r>
    </w:p>
    <w:p w:rsidR="00C56532" w:rsidRPr="00C56532" w:rsidRDefault="00C56532" w:rsidP="00C56532">
      <w:r w:rsidRPr="00C56532">
        <w:rPr>
          <w:b/>
          <w:bCs/>
        </w:rPr>
        <w:t>ПОЛОЖЕНИЕ</w:t>
      </w:r>
    </w:p>
    <w:p w:rsidR="00C56532" w:rsidRPr="00C56532" w:rsidRDefault="00C56532" w:rsidP="00C56532">
      <w:r w:rsidRPr="00C56532">
        <w:rPr>
          <w:b/>
          <w:bCs/>
        </w:rPr>
        <w:t>Об учебном кабинете</w:t>
      </w:r>
    </w:p>
    <w:p w:rsidR="00C56532" w:rsidRPr="00C56532" w:rsidRDefault="00C56532" w:rsidP="00C56532">
      <w:r w:rsidRPr="00C56532">
        <w:rPr>
          <w:b/>
          <w:bCs/>
        </w:rPr>
        <w:t xml:space="preserve">МАОУ </w:t>
      </w:r>
      <w:proofErr w:type="spellStart"/>
      <w:r w:rsidRPr="00C56532">
        <w:rPr>
          <w:b/>
          <w:bCs/>
        </w:rPr>
        <w:t>Аксурская</w:t>
      </w:r>
      <w:proofErr w:type="spellEnd"/>
      <w:r w:rsidRPr="00C56532">
        <w:rPr>
          <w:b/>
          <w:bCs/>
        </w:rPr>
        <w:t xml:space="preserve"> средняя общеобразовательная школа</w:t>
      </w:r>
    </w:p>
    <w:p w:rsidR="00C56532" w:rsidRPr="00C56532" w:rsidRDefault="00C56532" w:rsidP="00C56532">
      <w:r w:rsidRPr="00C56532">
        <w:rPr>
          <w:b/>
          <w:bCs/>
        </w:rPr>
        <w:t> </w:t>
      </w:r>
    </w:p>
    <w:p w:rsidR="00C56532" w:rsidRPr="00C56532" w:rsidRDefault="00C56532" w:rsidP="00C56532">
      <w:r w:rsidRPr="00C56532">
        <w:rPr>
          <w:b/>
          <w:bCs/>
        </w:rPr>
        <w:t>I. Общие положения.</w:t>
      </w:r>
    </w:p>
    <w:p w:rsidR="00C56532" w:rsidRPr="00C56532" w:rsidRDefault="00C56532" w:rsidP="00C56532">
      <w:r w:rsidRPr="00C56532">
        <w:t>Учебный кабинет – сложная функциональная система, назначение которой – рациональная организация учебно-воспитательного процесса по учебному предмету, оптимизация его во всех звеньях. От условий, в которых протекает совместная деятельность учителя и учащихся, зависит решение методических проблем оптимизации учебно-воспитательного процесса.</w:t>
      </w:r>
    </w:p>
    <w:p w:rsidR="00C56532" w:rsidRPr="00C56532" w:rsidRDefault="00C56532" w:rsidP="00C56532">
      <w:proofErr w:type="gramStart"/>
      <w:r w:rsidRPr="00C56532">
        <w:t>Исходя из этого определяются</w:t>
      </w:r>
      <w:proofErr w:type="gramEnd"/>
      <w:r w:rsidRPr="00C56532">
        <w:t xml:space="preserve"> задачи учебного кабинета:</w:t>
      </w:r>
    </w:p>
    <w:p w:rsidR="00C56532" w:rsidRPr="00C56532" w:rsidRDefault="00C56532" w:rsidP="00C56532">
      <w:r w:rsidRPr="00C56532">
        <w:t>1) создавать все необходимые условия для овладения предметом на уроках, внеклассных занятиях, под руководством учителя, самостоятельно, индивидуально или в группе;</w:t>
      </w:r>
    </w:p>
    <w:p w:rsidR="00C56532" w:rsidRPr="00C56532" w:rsidRDefault="00C56532" w:rsidP="00C56532">
      <w:r w:rsidRPr="00C56532">
        <w:t>2) соответствовать специфике деятельности учащихся и учителя по различным лицейским дисциплинам с тем, чтобы в единицу времени, затрачивая минимум энергии и средств, можно было бы достичь лучших результатов (требование педагогической эргономики);</w:t>
      </w:r>
    </w:p>
    <w:p w:rsidR="00C56532" w:rsidRPr="00C56532" w:rsidRDefault="00C56532" w:rsidP="00C56532">
      <w:r w:rsidRPr="00C56532">
        <w:t xml:space="preserve">3) позволять добиваться запланированных результатов при </w:t>
      </w:r>
      <w:proofErr w:type="spellStart"/>
      <w:r w:rsidRPr="00C56532">
        <w:t>опред</w:t>
      </w:r>
      <w:proofErr w:type="gramStart"/>
      <w:r w:rsidRPr="00C56532">
        <w:t>е</w:t>
      </w:r>
      <w:proofErr w:type="spellEnd"/>
      <w:r w:rsidRPr="00C56532">
        <w:t>-</w:t>
      </w:r>
      <w:proofErr w:type="gramEnd"/>
      <w:r w:rsidRPr="00C56532">
        <w:t xml:space="preserve"> ленных затратах сил, времени учителя и учащихся, используя при этом прогрессивные методы, организационные формы, средства обучения;</w:t>
      </w:r>
    </w:p>
    <w:p w:rsidR="00C56532" w:rsidRPr="00C56532" w:rsidRDefault="00C56532" w:rsidP="00C56532">
      <w:r w:rsidRPr="00C56532">
        <w:t>4) отвечать требованиям научной организации труда (НОТ) учителя и учащихся на уроке и служить определённым дидактическим и воспитательным целям.</w:t>
      </w:r>
    </w:p>
    <w:p w:rsidR="00C56532" w:rsidRPr="00C56532" w:rsidRDefault="00C56532" w:rsidP="00C56532">
      <w:r w:rsidRPr="00C56532">
        <w:t>Любой учебный кабинет в соответствии с функциональным назначением оборудуется системой средств обучения, мебелью, приспособлениями, средствами оргтехники, книжным фондом. Главное в учебном кабинете – рациональная организация всех рабочих зон (рабочих мест учащихся, рабочего места учителя, экспозиционной, демонстрационной зон, зоны хранения средств обучения).</w:t>
      </w:r>
    </w:p>
    <w:p w:rsidR="00C56532" w:rsidRPr="00C56532" w:rsidRDefault="00C56532" w:rsidP="00C56532">
      <w:r w:rsidRPr="00C56532">
        <w:rPr>
          <w:b/>
          <w:bCs/>
        </w:rPr>
        <w:t>II. Оборудование кабинета.</w:t>
      </w:r>
    </w:p>
    <w:p w:rsidR="00C56532" w:rsidRPr="00C56532" w:rsidRDefault="00C56532" w:rsidP="00C56532">
      <w:r w:rsidRPr="00C56532">
        <w:t>Оборудование кабинета должно быть правильное, рациональное с точки зрения эргономических, гигиенических, антропометрических требований и способствовать повышению производительности труда. Из шкафов наиболее пригодными для учебных целей следует считать секционные шкафы, специально предназначенные для оборудования учебных кабинетов.</w:t>
      </w:r>
    </w:p>
    <w:p w:rsidR="00C56532" w:rsidRPr="00C56532" w:rsidRDefault="00C56532" w:rsidP="00C56532">
      <w:r w:rsidRPr="00C56532">
        <w:t>Мебель в учебном кабинете должна быть подобрана с учётом антропометрических данных.</w:t>
      </w:r>
    </w:p>
    <w:p w:rsidR="00C56532" w:rsidRPr="00C56532" w:rsidRDefault="00C56532" w:rsidP="00C56532">
      <w:r w:rsidRPr="00C56532">
        <w:rPr>
          <w:b/>
          <w:bCs/>
        </w:rPr>
        <w:t>1. Оборудование рабочего места ученика</w:t>
      </w:r>
    </w:p>
    <w:p w:rsidR="00C56532" w:rsidRPr="00C56532" w:rsidRDefault="00C56532" w:rsidP="00C56532">
      <w:r w:rsidRPr="00C56532">
        <w:t xml:space="preserve">В каждом кабинете должно быть необходимое количество парт и стульев в зависимости от количества учеников в классе. Стулья ученические, деревянные, консольной конструкции. Формы и размеры сиденья и спинки стула обеспечивают правильную посадку, опору для спины. </w:t>
      </w:r>
      <w:r w:rsidRPr="00C56532">
        <w:lastRenderedPageBreak/>
        <w:t>Оборудование рабочего места ученика должно быть подобрано с учётом возрастных групп учащихся.</w:t>
      </w:r>
    </w:p>
    <w:p w:rsidR="00C56532" w:rsidRPr="00C56532" w:rsidRDefault="00C56532" w:rsidP="00C56532">
      <w:r w:rsidRPr="00C56532">
        <w:t>Для хранения пособий кабинеты оснащаются специальными приспособлениями, мебелью.</w:t>
      </w:r>
    </w:p>
    <w:p w:rsidR="00C56532" w:rsidRPr="00C56532" w:rsidRDefault="00C56532" w:rsidP="00C56532">
      <w:r w:rsidRPr="00C56532">
        <w:rPr>
          <w:b/>
          <w:bCs/>
        </w:rPr>
        <w:t>2. Оборудование рабочего места учителя</w:t>
      </w:r>
    </w:p>
    <w:p w:rsidR="00C56532" w:rsidRPr="00C56532" w:rsidRDefault="00C56532" w:rsidP="00C56532">
      <w:r w:rsidRPr="00C56532">
        <w:t>Стол учителя должен иметь достаточную рабочую поверхность для следующих видов деятельности: фиксирования отдельных моментов в тетради наблюдений, классном журнале, подготовки к уроку, составления плана, ведения наблюдений за учебным процессом и т. д.</w:t>
      </w:r>
    </w:p>
    <w:p w:rsidR="00C56532" w:rsidRPr="00C56532" w:rsidRDefault="00C56532" w:rsidP="00C56532">
      <w:r w:rsidRPr="00C56532">
        <w:rPr>
          <w:b/>
          <w:bCs/>
        </w:rPr>
        <w:t>З. Классная доска</w:t>
      </w:r>
    </w:p>
    <w:p w:rsidR="00C56532" w:rsidRPr="00C56532" w:rsidRDefault="00C56532" w:rsidP="00C56532">
      <w:r w:rsidRPr="00C56532">
        <w:t>Классная доска должна обладать определёнными свойствами, которые соответствуют специфике учебного процесса, функциональным особенностям и роли различных средств обучения при их комплексном использовании.</w:t>
      </w:r>
    </w:p>
    <w:p w:rsidR="00C56532" w:rsidRPr="00C56532" w:rsidRDefault="00C56532" w:rsidP="00C56532">
      <w:r w:rsidRPr="00C56532">
        <w:t xml:space="preserve">Классная доска также служит для демонстрации различных средств наглядности. Она занимает почти всю переднюю стену. Поэтому именно на доске должны быть предусмотрены приспособления для демонстрации, например, картин, таблиц. С этой целью могут быть использованы роликовые держатели или магниты, если на доске есть железный лист. Крепление таблицы, </w:t>
      </w:r>
      <w:proofErr w:type="gramStart"/>
      <w:r w:rsidRPr="00C56532">
        <w:t>картины</w:t>
      </w:r>
      <w:proofErr w:type="gramEnd"/>
      <w:r w:rsidRPr="00C56532">
        <w:t xml:space="preserve"> таким образом удобно и требует минимальных усилий и времени, что отвечает требованиям научной организации труда.</w:t>
      </w:r>
    </w:p>
    <w:p w:rsidR="00C56532" w:rsidRPr="00C56532" w:rsidRDefault="00C56532" w:rsidP="00C56532">
      <w:r w:rsidRPr="00C56532">
        <w:rPr>
          <w:b/>
          <w:bCs/>
        </w:rPr>
        <w:t>4. Систематизация, хранение учебно-наглядных пособий и экспозиция в учебном кабинете</w:t>
      </w:r>
    </w:p>
    <w:p w:rsidR="00C56532" w:rsidRPr="00C56532" w:rsidRDefault="00C56532" w:rsidP="00C56532">
      <w:r w:rsidRPr="00C56532">
        <w:t xml:space="preserve">Размещение, систематизация и хранение средств обучения в кабинете должно соответствовать научной организации труда учителя и учащихся. То есть всё оборудование </w:t>
      </w:r>
      <w:proofErr w:type="gramStart"/>
      <w:r w:rsidRPr="00C56532">
        <w:t>хранится</w:t>
      </w:r>
      <w:proofErr w:type="gramEnd"/>
      <w:r w:rsidRPr="00C56532">
        <w:t xml:space="preserve"> таким образом, чтобы учитель в любой момент мог быстро найти и подготовить любой предмет учебного оборудования к использованию на уроке или во внеклассной работе.</w:t>
      </w:r>
    </w:p>
    <w:p w:rsidR="00C56532" w:rsidRPr="00C56532" w:rsidRDefault="00C56532" w:rsidP="00C56532">
      <w:r w:rsidRPr="00C56532">
        <w:t>Учебные пособия и оборудование размещаются и хранятся по разделам программы и по классам. Демонстрационные пособия и раздаточный материал хранятся отдельно, в специально предназначенных для этого шкафах. Шкафы целесообразно размещать так: у задней стены два шкафа и один у передней стены, вблизи стола учителя. Учебники, книги для внеклассного чтения хранятся в шкафах, расположенных у задней стены кабинета. В шкафу у стола учителя размещаются справочная и методическая литература для учителя, словари, картотеки.</w:t>
      </w:r>
    </w:p>
    <w:p w:rsidR="00C56532" w:rsidRPr="00C56532" w:rsidRDefault="00C56532" w:rsidP="00C56532">
      <w:r w:rsidRPr="00C56532">
        <w:t>Для хранения аудиовизуальных средств обучения необходимо иметь специальные приспособления. Грампластинки должны храниться в полиэтиленовых конвертах в вертикальном положении. Аудио- и видеокассеты хранятся в шкафах также в вертикальном положении, а диафильмы в специальных ящиках с ячейками.</w:t>
      </w:r>
    </w:p>
    <w:p w:rsidR="00C56532" w:rsidRPr="00C56532" w:rsidRDefault="00C56532" w:rsidP="00C56532">
      <w:r w:rsidRPr="00C56532">
        <w:t>Все пособия систематизируются по темам и классам, нумеруются. Для каждого вида пособия составляется список, где указывается название темы, класс, название пособия, его номер, чтобы учитель мог быстро без труда отыскать необходимое ему пособие. Все пособия вносятся в картотеки (по темам, по классам) и в общий каталог средств обучения, имеющихся в кабинете. Каждый раз указывается присвоенный пособию номер. Таблицы хранятся в специальных ящиках, которые размещаются под классной доской или вдоль боковой стены кабинета под стендами.</w:t>
      </w:r>
    </w:p>
    <w:p w:rsidR="00C56532" w:rsidRPr="00C56532" w:rsidRDefault="00C56532" w:rsidP="00C56532">
      <w:r w:rsidRPr="00C56532">
        <w:lastRenderedPageBreak/>
        <w:t>Большую помощь в научной организации учебно-воспитательного процесса может оказать картотека подготовки учителя к уроку. В такой картотеке на каждый конкретный урок разрабатываются (в соответствии с определёнными учебно-воспитательными задачами) методы, организационные формы, средства обучения, намечаются конкретные упражнения, кадры экранных пособий, фрагменты звуковых пособий и пр. Последовательность их включения в учебно-воспитательный процесс, их рациональное сочетание.</w:t>
      </w:r>
    </w:p>
    <w:p w:rsidR="00C56532" w:rsidRPr="00C56532" w:rsidRDefault="00C56532" w:rsidP="00C56532">
      <w:r w:rsidRPr="00C56532">
        <w:rPr>
          <w:b/>
          <w:bCs/>
        </w:rPr>
        <w:t>5. Книжный фонд</w:t>
      </w:r>
    </w:p>
    <w:p w:rsidR="00C56532" w:rsidRPr="00C56532" w:rsidRDefault="00C56532" w:rsidP="00C56532">
      <w:r w:rsidRPr="00C56532">
        <w:t>Важнейшим средством обучения является книжный фонд кабинета. В нём можно выделить три основные группы книг:</w:t>
      </w:r>
    </w:p>
    <w:p w:rsidR="00C56532" w:rsidRPr="00C56532" w:rsidRDefault="00C56532" w:rsidP="00C56532">
      <w:r w:rsidRPr="00C56532">
        <w:t>1) для учащихся,</w:t>
      </w:r>
    </w:p>
    <w:p w:rsidR="00C56532" w:rsidRPr="00C56532" w:rsidRDefault="00C56532" w:rsidP="00C56532">
      <w:r w:rsidRPr="00C56532">
        <w:t>2) учителя,</w:t>
      </w:r>
    </w:p>
    <w:p w:rsidR="00C56532" w:rsidRPr="00C56532" w:rsidRDefault="00C56532" w:rsidP="00C56532">
      <w:r w:rsidRPr="00C56532">
        <w:t>3) учащихся и учителя.</w:t>
      </w:r>
    </w:p>
    <w:p w:rsidR="00C56532" w:rsidRPr="00C56532" w:rsidRDefault="00C56532" w:rsidP="00C56532">
      <w:r w:rsidRPr="00C56532">
        <w:t xml:space="preserve">В первую группу книг </w:t>
      </w:r>
      <w:proofErr w:type="gramStart"/>
      <w:r w:rsidRPr="00C56532">
        <w:t>входят</w:t>
      </w:r>
      <w:proofErr w:type="gramEnd"/>
      <w:r w:rsidRPr="00C56532">
        <w:t xml:space="preserve"> прежде всего учебники и книги для чтения, а также пособия для факультативов. Кроме того, к этой группе относится общественно-политическая и научно-популярная литература.</w:t>
      </w:r>
    </w:p>
    <w:p w:rsidR="00C56532" w:rsidRPr="00C56532" w:rsidRDefault="00C56532" w:rsidP="00C56532">
      <w:r w:rsidRPr="00C56532">
        <w:t>В книжный фонд для учителя необходимо включить методическую литературу по предмету, а также общепедагогическую и психологическую литературу, пособия по организации внеклассной работы.</w:t>
      </w:r>
    </w:p>
    <w:p w:rsidR="00C56532" w:rsidRPr="00C56532" w:rsidRDefault="00C56532" w:rsidP="00C56532">
      <w:r w:rsidRPr="00C56532">
        <w:t xml:space="preserve">В третью группу входят словари и справочники, пособия для </w:t>
      </w:r>
      <w:proofErr w:type="gramStart"/>
      <w:r w:rsidRPr="00C56532">
        <w:t>поступающих</w:t>
      </w:r>
      <w:proofErr w:type="gramEnd"/>
      <w:r w:rsidRPr="00C56532">
        <w:t xml:space="preserve"> в вузы, периодические издания, дидактический материал, дополнительная литература. Пособия, адресованные учащимся, целесообразно поместить и держать в открытом доступе для того, чтобы облегчить организацию использования их на уроке и во внеурочное время и самостоятельного обращения учащихся к книге.</w:t>
      </w:r>
    </w:p>
    <w:p w:rsidR="00C56532" w:rsidRPr="00C56532" w:rsidRDefault="00C56532" w:rsidP="00C56532">
      <w:r w:rsidRPr="00C56532">
        <w:t>Новинки могут быть экспонированы на специальном стенде.</w:t>
      </w:r>
    </w:p>
    <w:p w:rsidR="00C56532" w:rsidRPr="00C56532" w:rsidRDefault="00C56532" w:rsidP="00C56532">
      <w:r w:rsidRPr="00C56532">
        <w:t xml:space="preserve">Книжный фонд кабинета создаёт благоприятные предпосылки для решения </w:t>
      </w:r>
      <w:proofErr w:type="spellStart"/>
      <w:r w:rsidRPr="00C56532">
        <w:t>общепредметных</w:t>
      </w:r>
      <w:proofErr w:type="spellEnd"/>
      <w:r w:rsidRPr="00C56532">
        <w:t xml:space="preserve"> задач (например, извлечение новой информации в процессе работы с книгой в кабинете), кроме того, созданный книжный фонд помогает оптимизировать учебный процесс, стимулировать активность, самостоятельность, формировать у учащихся навыки работы со словарём, справочниками, научной литературой.</w:t>
      </w:r>
    </w:p>
    <w:p w:rsidR="00C56532" w:rsidRPr="00C56532" w:rsidRDefault="00C56532" w:rsidP="00C56532">
      <w:r w:rsidRPr="00C56532">
        <w:t> </w:t>
      </w:r>
    </w:p>
    <w:p w:rsidR="00C56532" w:rsidRPr="00C56532" w:rsidRDefault="00C56532" w:rsidP="00C56532">
      <w:r w:rsidRPr="00C56532">
        <w:t> </w:t>
      </w:r>
    </w:p>
    <w:p w:rsidR="00C56532" w:rsidRPr="00C56532" w:rsidRDefault="00C56532" w:rsidP="00C56532">
      <w:r w:rsidRPr="00C56532">
        <w:rPr>
          <w:b/>
          <w:bCs/>
        </w:rPr>
        <w:t>6. ТСО</w:t>
      </w:r>
    </w:p>
    <w:p w:rsidR="00C56532" w:rsidRPr="00C56532" w:rsidRDefault="00C56532" w:rsidP="00C56532">
      <w:r w:rsidRPr="00C56532">
        <w:t>Внедрение в практику обучения различных технических и информационных средств позволяет в значительной степени активизировать учебный процесс. Аппаратура может находиться в кабинете или доставляться в него по мере необходимости. Если кабинет оснащён техническими средствами обучения, то необходимо иметь устройство для зашторивания.</w:t>
      </w:r>
    </w:p>
    <w:p w:rsidR="00C56532" w:rsidRPr="00C56532" w:rsidRDefault="00C56532" w:rsidP="00C56532">
      <w:proofErr w:type="gramStart"/>
      <w:r w:rsidRPr="00C56532">
        <w:t>Для успешного использования ТСО на уроке необходимы:</w:t>
      </w:r>
      <w:proofErr w:type="gramEnd"/>
    </w:p>
    <w:p w:rsidR="00C56532" w:rsidRPr="00C56532" w:rsidRDefault="00C56532" w:rsidP="00C56532">
      <w:r w:rsidRPr="00C56532">
        <w:lastRenderedPageBreak/>
        <w:t>– специальная подготовка учителя;</w:t>
      </w:r>
    </w:p>
    <w:p w:rsidR="00C56532" w:rsidRPr="00C56532" w:rsidRDefault="00C56532" w:rsidP="00C56532">
      <w:r w:rsidRPr="00C56532">
        <w:t>– современная аппаратура.</w:t>
      </w:r>
    </w:p>
    <w:p w:rsidR="00C56532" w:rsidRPr="00C56532" w:rsidRDefault="00C56532" w:rsidP="00C56532">
      <w:r w:rsidRPr="00C56532">
        <w:t xml:space="preserve">Для эффективного использования ТСО на уроке немаловажное значение имеет умелая работа учителя. Учитель должен уметь: пользоваться любыми видами </w:t>
      </w:r>
      <w:proofErr w:type="gramStart"/>
      <w:r w:rsidRPr="00C56532">
        <w:t>теле</w:t>
      </w:r>
      <w:proofErr w:type="gramEnd"/>
      <w:r w:rsidRPr="00C56532">
        <w:t>-, аудио-, видеоаппаратуры; уметь делать запись или перезапись с любого источника звука. От его уверенных и умелых действий на уроке зависит не только исправность техники, но и чёткая организация учебного процесса с использованием ТСО.</w:t>
      </w:r>
    </w:p>
    <w:p w:rsidR="00C56532" w:rsidRPr="00C56532" w:rsidRDefault="00C56532" w:rsidP="00C56532">
      <w:r w:rsidRPr="00C56532">
        <w:rPr>
          <w:b/>
          <w:bCs/>
        </w:rPr>
        <w:t>7. Экспозиция в учебном кабинете</w:t>
      </w:r>
    </w:p>
    <w:p w:rsidR="00C56532" w:rsidRPr="00C56532" w:rsidRDefault="00C56532" w:rsidP="00C56532">
      <w:r w:rsidRPr="00C56532">
        <w:t>Экспозиция должна иметься практически в каждом кабинете. Она, прежде всего, определяет внешний вид кабинета. Красиво, со вкусом оформленные стенды, продуманное расположение экспонатов, подбор цветов – всё играет важную роль в решении задач эстетического воспитания учащихся.</w:t>
      </w:r>
    </w:p>
    <w:p w:rsidR="00C56532" w:rsidRPr="00C56532" w:rsidRDefault="00C56532" w:rsidP="00C56532">
      <w:r w:rsidRPr="00C56532">
        <w:t>Однако этим не ограничивается роль экспозиции в кабинете. Стенды с экспозиционными материалами следует рассматривать не только как часть интерьера кабинета, но и как своеобразное средство обучения и воспитания. Экспозиция используется для информации, которая позволяет учащимся пополнить знания об изучаемом предмете, организует самостоятельную деятельность учащихся с помощью продуманных заданий и инструкций. Она облегчает включение в учебный процесс самодельных средств обучения.</w:t>
      </w:r>
    </w:p>
    <w:p w:rsidR="00C56532" w:rsidRPr="00C56532" w:rsidRDefault="00C56532" w:rsidP="00C56532">
      <w:r w:rsidRPr="00C56532">
        <w:t>Воспитывающая функция экспозиции реализуется через содержание отобранных экспонатов: материалы текущей периодики, материалы об изучаемой науке, изобразительный материал и др.</w:t>
      </w:r>
    </w:p>
    <w:p w:rsidR="00C56532" w:rsidRPr="00C56532" w:rsidRDefault="00C56532" w:rsidP="00C56532">
      <w:r w:rsidRPr="00C56532">
        <w:t>По назначению можно выделить следующие группы стендов:</w:t>
      </w:r>
    </w:p>
    <w:p w:rsidR="00C56532" w:rsidRPr="00C56532" w:rsidRDefault="00C56532" w:rsidP="00C56532">
      <w:r w:rsidRPr="00C56532">
        <w:t xml:space="preserve">1) </w:t>
      </w:r>
      <w:proofErr w:type="gramStart"/>
      <w:r w:rsidRPr="00C56532">
        <w:t>расширяющие</w:t>
      </w:r>
      <w:proofErr w:type="gramEnd"/>
      <w:r w:rsidRPr="00C56532">
        <w:t xml:space="preserve"> представление учащихся о предмете;</w:t>
      </w:r>
    </w:p>
    <w:p w:rsidR="00C56532" w:rsidRPr="00C56532" w:rsidRDefault="00C56532" w:rsidP="00C56532">
      <w:r w:rsidRPr="00C56532">
        <w:t>2) по материалам текущей периодики;</w:t>
      </w:r>
    </w:p>
    <w:p w:rsidR="00C56532" w:rsidRPr="00C56532" w:rsidRDefault="00C56532" w:rsidP="00C56532">
      <w:r w:rsidRPr="00C56532">
        <w:t>3) по отдельным вопросам программы;</w:t>
      </w:r>
    </w:p>
    <w:p w:rsidR="00C56532" w:rsidRPr="00C56532" w:rsidRDefault="00C56532" w:rsidP="00C56532">
      <w:r w:rsidRPr="00C56532">
        <w:t>4) с материалами по учебным темам.</w:t>
      </w:r>
    </w:p>
    <w:p w:rsidR="00C56532" w:rsidRPr="00C56532" w:rsidRDefault="00C56532" w:rsidP="00C56532">
      <w:r w:rsidRPr="00C56532">
        <w:t xml:space="preserve">Экспонаты, </w:t>
      </w:r>
      <w:proofErr w:type="gramStart"/>
      <w:r w:rsidRPr="00C56532">
        <w:t>используемых</w:t>
      </w:r>
      <w:proofErr w:type="gramEnd"/>
      <w:r w:rsidRPr="00C56532">
        <w:t xml:space="preserve"> в экспозиции:</w:t>
      </w:r>
    </w:p>
    <w:p w:rsidR="00C56532" w:rsidRPr="00C56532" w:rsidRDefault="00C56532" w:rsidP="00C56532">
      <w:r w:rsidRPr="00C56532">
        <w:rPr>
          <w:i/>
          <w:iCs/>
        </w:rPr>
        <w:t>– изобразительный </w:t>
      </w:r>
      <w:r w:rsidRPr="00C56532">
        <w:t>материал (рисунки, картины, фотографии, открытки);</w:t>
      </w:r>
    </w:p>
    <w:p w:rsidR="00C56532" w:rsidRPr="00C56532" w:rsidRDefault="00C56532" w:rsidP="00C56532">
      <w:r w:rsidRPr="00C56532">
        <w:rPr>
          <w:i/>
          <w:iCs/>
        </w:rPr>
        <w:t>– текстовый </w:t>
      </w:r>
      <w:r w:rsidRPr="00C56532">
        <w:t>материал (подписи к иллюстрациям);</w:t>
      </w:r>
    </w:p>
    <w:p w:rsidR="00C56532" w:rsidRPr="00C56532" w:rsidRDefault="00C56532" w:rsidP="00C56532">
      <w:r w:rsidRPr="00C56532">
        <w:rPr>
          <w:i/>
          <w:iCs/>
        </w:rPr>
        <w:t>– инструктивный </w:t>
      </w:r>
      <w:r w:rsidRPr="00C56532">
        <w:t>материал (разного вида задания для домашней работы).</w:t>
      </w:r>
    </w:p>
    <w:p w:rsidR="00C56532" w:rsidRPr="00C56532" w:rsidRDefault="00C56532" w:rsidP="00C56532">
      <w:r w:rsidRPr="00C56532">
        <w:t xml:space="preserve">Соотношение текстового и изобразительного материала на стендах решается с учетом особенностей восприятия информации. Читать большие по объему </w:t>
      </w:r>
      <w:proofErr w:type="gramStart"/>
      <w:r w:rsidRPr="00C56532">
        <w:t>тексты</w:t>
      </w:r>
      <w:proofErr w:type="gramEnd"/>
      <w:r w:rsidRPr="00C56532">
        <w:t xml:space="preserve"> стоя неудобно. Именно поэтому на стендах, как правило, должен преобладать изобразительный материал, а текст должен быть небольшого объема. Характер текстового и изобразительного материала зависит от назначения стенда.</w:t>
      </w:r>
    </w:p>
    <w:p w:rsidR="00C56532" w:rsidRPr="00C56532" w:rsidRDefault="00C56532" w:rsidP="00C56532">
      <w:r w:rsidRPr="00C56532">
        <w:t xml:space="preserve">Экспонаты для экспозиции отбираются учителем с учетом уровня подготовки учеников данного класса. На стендах может быть расположен материал, который, по мнению учителя, представляет </w:t>
      </w:r>
      <w:r w:rsidRPr="00C56532">
        <w:lastRenderedPageBreak/>
        <w:t>трудности для учащихся. Это могут быть вопросы программы, которые ученики отрабатывают в данное время или изучали ранее, но плохо запомнили.</w:t>
      </w:r>
    </w:p>
    <w:p w:rsidR="00C56532" w:rsidRPr="00C56532" w:rsidRDefault="00C56532" w:rsidP="00C56532">
      <w:r w:rsidRPr="00C56532">
        <w:t>Интересные юмористические рисунки и остроумные задания привлекут внимание учащихся, вызовут желание познакомиться с экспозицией во внеурочное время, что будет способствовать более прочному запоминанию изучаемых тем.</w:t>
      </w:r>
    </w:p>
    <w:p w:rsidR="00C56532" w:rsidRPr="00C56532" w:rsidRDefault="00C56532" w:rsidP="00C56532">
      <w:r w:rsidRPr="00C56532">
        <w:t>С помощью стенда можно проводить различные викторины.</w:t>
      </w:r>
    </w:p>
    <w:p w:rsidR="00C56532" w:rsidRPr="00C56532" w:rsidRDefault="00C56532" w:rsidP="00C56532">
      <w:r w:rsidRPr="00C56532">
        <w:t>В конце года стенд может быть использован для экспонирования инструктивно-информационных материалов, которые помогут учащимся выпускного класса лучше подготовиться к экзаменам.</w:t>
      </w:r>
    </w:p>
    <w:p w:rsidR="00C56532" w:rsidRPr="00C56532" w:rsidRDefault="00C56532" w:rsidP="00C56532">
      <w:r w:rsidRPr="00C56532">
        <w:t>Успешное применение стендов в учебно-воспитательном процессе как своеобразной формы организации самостоятельной работы учащихся во многом зависит от последовательности и требовательности учителя. Работа должна быть организована так, чтобы ученики твёрдо знали, что помещенное на стенд задание будет проверяться. Только так можно добиться ответственного отношения учащихся к заданиям на стендах.</w:t>
      </w:r>
    </w:p>
    <w:p w:rsidR="00C56532" w:rsidRPr="00C56532" w:rsidRDefault="00C56532" w:rsidP="00C56532">
      <w:r w:rsidRPr="00C56532">
        <w:t xml:space="preserve">Отбирая </w:t>
      </w:r>
      <w:proofErr w:type="gramStart"/>
      <w:r w:rsidRPr="00C56532">
        <w:t>материал для экспозиции и решая</w:t>
      </w:r>
      <w:proofErr w:type="gramEnd"/>
      <w:r w:rsidRPr="00C56532">
        <w:t xml:space="preserve"> вопрос его оформления, необходимо иметь в виду особенности восприятия экспонатов стенда. Прежде всего, важно избегать перегруженности кабинета экспозиционными материалами. Отобранные экспонаты должны быть красиво оформлены и продуманно расположены. Четко и красиво оформленные подзаголовки помогут учащимся ориентироваться в информации стенда. Они исполняют роль своеобразных сигналов, ориентиров в процессе восприятия. Продуманное цветовое решение экспозиционных материалов имеет большое значение. Следует помнить, что красный цвет целесообразно использовать не для выделения названия стенда, а для акцентирования внимания учащихся на какой-либо важной информации. При выборе цветового оформления стендов следует помнить о необходимости избегать как пестроты (использовать не более двух-трех цветов), так и монотонности. Название стендов желательно писать крупными буквами. Причем шрифт названий и подзаголовков должен быть выполнен в одном стиле. При подготовке заданий, информационных и инструктивных текстов желательно набрать их на компьютере. При этом объем текстов не должен превышать половины печатной страницы.</w:t>
      </w:r>
    </w:p>
    <w:p w:rsidR="00C56532" w:rsidRPr="00C56532" w:rsidRDefault="00C56532" w:rsidP="00C56532">
      <w:r w:rsidRPr="00C56532">
        <w:t>Важным требованием к работе со стендами является периодическая смена экспонатов. Это требование должно соблюдаться по той причине, что материалы, которые в течение длительного времени находятся перед глазами учащихся, постепенно перестают их интересовать, так как не содержат для них новой информации. Материалы, которые экспонировались на стендах, желательно сохранять, чтобы можно было их повторно использовать спустя некоторое время.</w:t>
      </w:r>
    </w:p>
    <w:p w:rsidR="00C56532" w:rsidRPr="00C56532" w:rsidRDefault="00C56532" w:rsidP="00C56532">
      <w:r w:rsidRPr="00C56532">
        <w:t>Хорошо продуманная экспозиция и систематическое использование её в учебном процессе способствуют нравственному и эстетическому воспитанию учащихся, расширяют кругозор, углубляют знания учащихся по предметам.</w:t>
      </w:r>
    </w:p>
    <w:p w:rsidR="00C56532" w:rsidRPr="00C56532" w:rsidRDefault="00C56532" w:rsidP="00C56532">
      <w:r w:rsidRPr="00C56532">
        <w:rPr>
          <w:b/>
          <w:bCs/>
        </w:rPr>
        <w:t>III. Финансирование</w:t>
      </w:r>
    </w:p>
    <w:p w:rsidR="00C56532" w:rsidRPr="00C56532" w:rsidRDefault="00C56532" w:rsidP="00C56532">
      <w:r w:rsidRPr="00C56532">
        <w:t>Оснащение учебного кабинета осуществляется за счёт родительских средств и администрации школы. Фонд учебного оборудования пополняется пособиями, сделанными или приобретенными учителем и учащимися. Создание и развитие учебного кабинета требует коллективных усилий.</w:t>
      </w:r>
    </w:p>
    <w:p w:rsidR="00C56532" w:rsidRPr="00C56532" w:rsidRDefault="00C56532" w:rsidP="00C56532">
      <w:r w:rsidRPr="00C56532">
        <w:rPr>
          <w:b/>
          <w:bCs/>
        </w:rPr>
        <w:t>IV. Руководство. Заведующий учебным кабинетом</w:t>
      </w:r>
    </w:p>
    <w:p w:rsidR="00C56532" w:rsidRPr="00C56532" w:rsidRDefault="00C56532" w:rsidP="00C56532">
      <w:r w:rsidRPr="00C56532">
        <w:lastRenderedPageBreak/>
        <w:t>Заведующий кабинетом координирует работу вверенного ему помещения и является материально ответственным лицом за все находящееся в нем оборудование. Делает записи в инвентарной книге. Он следит за исправностью мебели, приспособлений для демонстрационных пособий, раздаточного материала, экспонирования. Все замеченные неполадки могут быть ликвидированы учащимися или специалистами (плотниками, столярами, электриками). Важно, чтобы они были своевременно замечены.</w:t>
      </w:r>
    </w:p>
    <w:p w:rsidR="00C56532" w:rsidRPr="00C56532" w:rsidRDefault="00C56532" w:rsidP="00C56532">
      <w:r w:rsidRPr="00C56532">
        <w:t>В помощь учителю выбирается актив кабинета. Учащиеся (лаборанты), входящие в актив кабинета, ежедневно внимательно осматривают кабинет </w:t>
      </w:r>
      <w:r w:rsidRPr="00C56532">
        <w:br/>
        <w:t>(у каждого свой участок), наводят порядок (ставят на место карточки, таблицы, книги), проверяют, в каком состоянии находится материал. Обнаруженные неисправности, какие-либо повреждения могут фиксироваться в специальном журнале, чтобы заведующий кабинетом мог “по горячим следам” выяснить, где и кем испорчено то или иное пособие. Учащиеся (лаборанты) помогают заведующему в организации учёта вновь приобретённого оборудования (наклеивают кармашки в книги, заполняют карточки для книг и для каталога), в подготовке пособий к использованию (разрезают листы с таблицами, карточками, нумеруют их, составляют комплекты и т. д.), ведут учёт (с разрешения учителя) выданной литературы. В дни генеральной уборки кабинета (в конце каждой четверти) учащиеся (лаборанты) помогают навести чистоту и порядок в шкафах и ящиках для хранения учебного оборудования.</w:t>
      </w:r>
    </w:p>
    <w:p w:rsidR="00C56532" w:rsidRPr="00C56532" w:rsidRDefault="00C56532" w:rsidP="00C56532">
      <w:r w:rsidRPr="00C56532">
        <w:t>Таким образом, учащиеся (лаборанты) принимают активное участие в ведении хозяйства, что гарантирует порядок в кабинете. Стимуляцией работы учащихся (лаборантов) могут быть поощрения: приказ директора, премирование книгой, билетом в театр и т. д.</w:t>
      </w:r>
    </w:p>
    <w:p w:rsidR="00C56532" w:rsidRPr="00C56532" w:rsidRDefault="00C56532" w:rsidP="00C56532">
      <w:r w:rsidRPr="00C56532">
        <w:t> </w:t>
      </w:r>
    </w:p>
    <w:p w:rsidR="00C56532" w:rsidRPr="00C56532" w:rsidRDefault="00C56532" w:rsidP="00C56532">
      <w:r w:rsidRPr="00C56532">
        <w:rPr>
          <w:b/>
          <w:bCs/>
        </w:rPr>
        <w:t>V. Сохранность кабинета</w:t>
      </w:r>
    </w:p>
    <w:p w:rsidR="00C56532" w:rsidRPr="00C56532" w:rsidRDefault="00C56532" w:rsidP="00C56532">
      <w:r w:rsidRPr="00C56532">
        <w:t>Оборудованный и оформленный кабинет представляет собой сложное хозяйство, которое требует повседневного внимания. За сохранность кабинета отвечают заведующий кабинетом и учащиеся, занимающиеся в данном кабинете. Также полную ответственность за сохранность кабинета несут учителя, проводящие занятия в этом кабинете.</w:t>
      </w:r>
    </w:p>
    <w:p w:rsidR="00C56532" w:rsidRPr="00C56532" w:rsidRDefault="00C56532" w:rsidP="00C56532">
      <w:r w:rsidRPr="00C56532">
        <w:rPr>
          <w:b/>
          <w:bCs/>
        </w:rPr>
        <w:t>VI. План развития кабинета</w:t>
      </w:r>
    </w:p>
    <w:p w:rsidR="00C56532" w:rsidRPr="00C56532" w:rsidRDefault="00C56532" w:rsidP="00C56532">
      <w:r w:rsidRPr="00C56532">
        <w:t>В каждом кабинете необходимо иметь перспективный план развития кабинета на 3–5 лет, в котором предусматриваются мероприятия по совершенствованию и развитию кабинета на каждый год.</w:t>
      </w:r>
    </w:p>
    <w:p w:rsidR="00C56532" w:rsidRPr="00C56532" w:rsidRDefault="00C56532" w:rsidP="00C56532">
      <w:r w:rsidRPr="00C56532">
        <w:rPr>
          <w:b/>
          <w:bCs/>
        </w:rPr>
        <w:t>VII. Требования к учебному кабинету</w:t>
      </w:r>
    </w:p>
    <w:p w:rsidR="00C56532" w:rsidRPr="00C56532" w:rsidRDefault="00C56532" w:rsidP="00C56532">
      <w:r w:rsidRPr="00C56532">
        <w:t>Эффективность работы в условиях учебного кабинета во многом зависит от соблюдения следующих требований:</w:t>
      </w:r>
    </w:p>
    <w:p w:rsidR="00C56532" w:rsidRPr="00C56532" w:rsidRDefault="00C56532" w:rsidP="00C56532">
      <w:r w:rsidRPr="00C56532">
        <w:t>– своевременного включения в учебный процесс имеющихся в кабинете книг и наглядных пособий;</w:t>
      </w:r>
    </w:p>
    <w:p w:rsidR="00C56532" w:rsidRPr="00C56532" w:rsidRDefault="00C56532" w:rsidP="00C56532">
      <w:r w:rsidRPr="00C56532">
        <w:t>– комплексного использования средств обучения;</w:t>
      </w:r>
    </w:p>
    <w:p w:rsidR="00C56532" w:rsidRPr="00C56532" w:rsidRDefault="00C56532" w:rsidP="00C56532">
      <w:r w:rsidRPr="00C56532">
        <w:t>– систематической организации самостоятельной работы учащихся с книгами и дидактическим материалом;</w:t>
      </w:r>
    </w:p>
    <w:p w:rsidR="00C56532" w:rsidRPr="00C56532" w:rsidRDefault="00C56532" w:rsidP="00C56532">
      <w:r w:rsidRPr="00C56532">
        <w:lastRenderedPageBreak/>
        <w:t>– дифференциации заданий для самостоятельной работы учащихся с книгами и дидактическим материалом;</w:t>
      </w:r>
    </w:p>
    <w:p w:rsidR="00C56532" w:rsidRPr="00C56532" w:rsidRDefault="00C56532" w:rsidP="00C56532">
      <w:r w:rsidRPr="00C56532">
        <w:t>– активизации познавательной деятельности учащихся в процессе использования каждого средства обучения.</w:t>
      </w:r>
    </w:p>
    <w:p w:rsidR="00C56532" w:rsidRPr="00C56532" w:rsidRDefault="00C56532" w:rsidP="00C56532">
      <w:r w:rsidRPr="00C56532">
        <w:t>В условиях грамотно, рационально оборудованного кабинета расширяются возможности для усиления мотивации обучения, формирования прочных навыков и умений, для осуществления нравственного воспитания учащихся.</w:t>
      </w:r>
    </w:p>
    <w:p w:rsidR="00C56532" w:rsidRPr="00C56532" w:rsidRDefault="00C56532" w:rsidP="00C56532">
      <w:r w:rsidRPr="00C56532">
        <w:t> </w:t>
      </w:r>
    </w:p>
    <w:p w:rsidR="00C56532" w:rsidRPr="00C56532" w:rsidRDefault="00C56532" w:rsidP="00C56532">
      <w:r w:rsidRPr="00C56532">
        <w:t>                                                                                         Приложение № 1  </w:t>
      </w:r>
    </w:p>
    <w:p w:rsidR="00C56532" w:rsidRPr="00C56532" w:rsidRDefault="00C56532" w:rsidP="00C56532">
      <w:r w:rsidRPr="00C56532">
        <w:t xml:space="preserve">                                                                                         К приказу МОУ </w:t>
      </w:r>
      <w:proofErr w:type="spellStart"/>
      <w:r w:rsidRPr="00C56532">
        <w:t>Аксурская</w:t>
      </w:r>
      <w:proofErr w:type="spellEnd"/>
      <w:r w:rsidRPr="00C56532">
        <w:t xml:space="preserve"> </w:t>
      </w:r>
      <w:proofErr w:type="gramStart"/>
      <w:r w:rsidRPr="00C56532">
        <w:t>средняя</w:t>
      </w:r>
      <w:proofErr w:type="gramEnd"/>
    </w:p>
    <w:p w:rsidR="00C56532" w:rsidRPr="00C56532" w:rsidRDefault="00C56532" w:rsidP="00C56532">
      <w:r w:rsidRPr="00C56532">
        <w:t>                                                                                         общеобразовательная школа</w:t>
      </w:r>
    </w:p>
    <w:p w:rsidR="00C56532" w:rsidRPr="00C56532" w:rsidRDefault="00C56532" w:rsidP="00C56532">
      <w:r w:rsidRPr="00C56532">
        <w:t>                                                                                         от  ___________ года №  ____</w:t>
      </w:r>
    </w:p>
    <w:p w:rsidR="00C56532" w:rsidRPr="00C56532" w:rsidRDefault="00C56532" w:rsidP="00C56532">
      <w:r w:rsidRPr="00C56532">
        <w:t> </w:t>
      </w:r>
    </w:p>
    <w:p w:rsidR="00C56532" w:rsidRPr="00C56532" w:rsidRDefault="00C56532" w:rsidP="00C56532">
      <w:r w:rsidRPr="00C56532">
        <w:rPr>
          <w:b/>
          <w:bCs/>
        </w:rPr>
        <w:t>ПРАВИЛА ПОЛЬЗОВАНИЯ</w:t>
      </w:r>
    </w:p>
    <w:p w:rsidR="00C56532" w:rsidRPr="00C56532" w:rsidRDefault="00C56532" w:rsidP="00C56532">
      <w:r w:rsidRPr="00C56532">
        <w:rPr>
          <w:b/>
          <w:bCs/>
        </w:rPr>
        <w:t xml:space="preserve">БИБЛИОТЕКОЙ МАОУ </w:t>
      </w:r>
      <w:proofErr w:type="spellStart"/>
      <w:r w:rsidRPr="00C56532">
        <w:rPr>
          <w:b/>
          <w:bCs/>
        </w:rPr>
        <w:t>Аксурская</w:t>
      </w:r>
      <w:proofErr w:type="spellEnd"/>
      <w:r w:rsidRPr="00C56532">
        <w:rPr>
          <w:b/>
          <w:bCs/>
        </w:rPr>
        <w:t xml:space="preserve"> средняя общеобразовательная школа</w:t>
      </w:r>
    </w:p>
    <w:p w:rsidR="00C56532" w:rsidRPr="00C56532" w:rsidRDefault="00C56532" w:rsidP="00C56532">
      <w:r w:rsidRPr="00C56532">
        <w:rPr>
          <w:b/>
          <w:bCs/>
        </w:rPr>
        <w:t> </w:t>
      </w:r>
    </w:p>
    <w:p w:rsidR="00C56532" w:rsidRPr="00C56532" w:rsidRDefault="00C56532" w:rsidP="00C56532">
      <w:r w:rsidRPr="00C56532">
        <w:rPr>
          <w:b/>
          <w:bCs/>
          <w:i/>
          <w:iCs/>
        </w:rPr>
        <w:t>Пользователи библиотеки имеют право:</w:t>
      </w:r>
    </w:p>
    <w:p w:rsidR="00C56532" w:rsidRPr="00C56532" w:rsidRDefault="00C56532" w:rsidP="00C56532">
      <w:pPr>
        <w:numPr>
          <w:ilvl w:val="0"/>
          <w:numId w:val="1"/>
        </w:numPr>
      </w:pPr>
      <w:r w:rsidRPr="00C56532">
        <w:t>получать полную информацию об информационных ресурсах и предоставляемых библиотекой услугах;</w:t>
      </w:r>
    </w:p>
    <w:p w:rsidR="00C56532" w:rsidRPr="00C56532" w:rsidRDefault="00C56532" w:rsidP="00C56532">
      <w:pPr>
        <w:numPr>
          <w:ilvl w:val="0"/>
          <w:numId w:val="1"/>
        </w:numPr>
      </w:pPr>
      <w:r w:rsidRPr="00C56532">
        <w:t>пользоваться справочно-библиографическим аппаратом библиотек;</w:t>
      </w:r>
    </w:p>
    <w:p w:rsidR="00C56532" w:rsidRPr="00C56532" w:rsidRDefault="00C56532" w:rsidP="00C56532">
      <w:pPr>
        <w:numPr>
          <w:ilvl w:val="0"/>
          <w:numId w:val="1"/>
        </w:numPr>
      </w:pPr>
      <w:r w:rsidRPr="00C56532">
        <w:t>получать в пользование на абонементе и в читальном зале печатные издания и другие источники информации;</w:t>
      </w:r>
    </w:p>
    <w:p w:rsidR="00C56532" w:rsidRPr="00C56532" w:rsidRDefault="00C56532" w:rsidP="00C56532">
      <w:pPr>
        <w:numPr>
          <w:ilvl w:val="0"/>
          <w:numId w:val="1"/>
        </w:numPr>
      </w:pPr>
      <w:r w:rsidRPr="00C56532">
        <w:t>получать консультационную помощь в работе с информацией;</w:t>
      </w:r>
    </w:p>
    <w:p w:rsidR="00C56532" w:rsidRPr="00C56532" w:rsidRDefault="00C56532" w:rsidP="00C56532">
      <w:pPr>
        <w:numPr>
          <w:ilvl w:val="0"/>
          <w:numId w:val="1"/>
        </w:numPr>
      </w:pPr>
      <w:r w:rsidRPr="00C56532">
        <w:t>участвовать в мероприятиях, проводимых библиотекой.</w:t>
      </w:r>
    </w:p>
    <w:p w:rsidR="00C56532" w:rsidRPr="00C56532" w:rsidRDefault="00C56532" w:rsidP="00C56532">
      <w:r w:rsidRPr="00C56532">
        <w:rPr>
          <w:b/>
          <w:bCs/>
          <w:i/>
          <w:iCs/>
        </w:rPr>
        <w:t>Пользователи библиотеки обязаны:</w:t>
      </w:r>
    </w:p>
    <w:p w:rsidR="00C56532" w:rsidRPr="00C56532" w:rsidRDefault="00C56532" w:rsidP="00C56532">
      <w:pPr>
        <w:numPr>
          <w:ilvl w:val="0"/>
          <w:numId w:val="2"/>
        </w:numPr>
      </w:pPr>
      <w:r w:rsidRPr="00C56532">
        <w:t>соблюдать правила пользования;</w:t>
      </w:r>
    </w:p>
    <w:p w:rsidR="00C56532" w:rsidRPr="00C56532" w:rsidRDefault="00C56532" w:rsidP="00C56532">
      <w:pPr>
        <w:numPr>
          <w:ilvl w:val="0"/>
          <w:numId w:val="2"/>
        </w:numPr>
      </w:pPr>
      <w:r w:rsidRPr="00C56532">
        <w:t>бережно относиться к произведениям печати (не вырывать, не загибать страниц, не делать в книгах подчеркиваний, пометок, копирования), другим средствам массовой информации, оборудованию, инвентарю.</w:t>
      </w:r>
    </w:p>
    <w:p w:rsidR="00C56532" w:rsidRPr="00C56532" w:rsidRDefault="00C56532" w:rsidP="00C56532">
      <w:pPr>
        <w:numPr>
          <w:ilvl w:val="0"/>
          <w:numId w:val="2"/>
        </w:numPr>
      </w:pPr>
      <w:r w:rsidRPr="00C56532">
        <w:t>поддерживать порядок расстановки изданий в открытом доступе библиотеки, расположения карточек в каталогах и картотеках;</w:t>
      </w:r>
    </w:p>
    <w:p w:rsidR="00C56532" w:rsidRPr="00C56532" w:rsidRDefault="00C56532" w:rsidP="00C56532">
      <w:pPr>
        <w:numPr>
          <w:ilvl w:val="0"/>
          <w:numId w:val="2"/>
        </w:numPr>
      </w:pPr>
      <w:r w:rsidRPr="00C56532">
        <w:t>энциклопедии, справочники, редкие и ценные книги выдаются только для работы в читальном зале;</w:t>
      </w:r>
    </w:p>
    <w:p w:rsidR="00C56532" w:rsidRPr="00C56532" w:rsidRDefault="00C56532" w:rsidP="00C56532">
      <w:pPr>
        <w:numPr>
          <w:ilvl w:val="0"/>
          <w:numId w:val="2"/>
        </w:numPr>
      </w:pPr>
      <w:r w:rsidRPr="00C56532">
        <w:lastRenderedPageBreak/>
        <w:t>при получении произведений печати и иных документов пользователь должен убедиться в отсутствии дефектов, при их обнаружении проинформировать работника библиотеки;</w:t>
      </w:r>
    </w:p>
    <w:p w:rsidR="00C56532" w:rsidRPr="00C56532" w:rsidRDefault="00C56532" w:rsidP="00C56532">
      <w:pPr>
        <w:numPr>
          <w:ilvl w:val="0"/>
          <w:numId w:val="2"/>
        </w:numPr>
      </w:pPr>
      <w:r w:rsidRPr="00C56532">
        <w:t>ответственность за обнаруженные дефекты в сдаваемых документах несет последний пользователь;</w:t>
      </w:r>
    </w:p>
    <w:p w:rsidR="00C56532" w:rsidRPr="00C56532" w:rsidRDefault="00C56532" w:rsidP="00C56532">
      <w:pPr>
        <w:numPr>
          <w:ilvl w:val="0"/>
          <w:numId w:val="2"/>
        </w:numPr>
      </w:pPr>
      <w:r w:rsidRPr="00C56532">
        <w:t>учащиеся 9, 11 классов, а также взрослые читатели должны расписываться в читательском формуляре за каждый полученный документ;</w:t>
      </w:r>
    </w:p>
    <w:p w:rsidR="00C56532" w:rsidRPr="00C56532" w:rsidRDefault="00C56532" w:rsidP="00C56532">
      <w:pPr>
        <w:numPr>
          <w:ilvl w:val="0"/>
          <w:numId w:val="2"/>
        </w:numPr>
      </w:pPr>
      <w:r w:rsidRPr="00C56532">
        <w:t>возвращать документы в библиотеку в установленные сроки:</w:t>
      </w:r>
    </w:p>
    <w:p w:rsidR="00C56532" w:rsidRPr="00C56532" w:rsidRDefault="00C56532" w:rsidP="00C56532">
      <w:r w:rsidRPr="00C56532">
        <w:t>– научно-популярная, познавательная, художественная литература – 10 дней;</w:t>
      </w:r>
    </w:p>
    <w:p w:rsidR="00C56532" w:rsidRPr="00C56532" w:rsidRDefault="00C56532" w:rsidP="00C56532">
      <w:r w:rsidRPr="00C56532">
        <w:t>– учебники, учебные пособия – учебный год;</w:t>
      </w:r>
    </w:p>
    <w:p w:rsidR="00C56532" w:rsidRPr="00C56532" w:rsidRDefault="00C56532" w:rsidP="00C56532">
      <w:pPr>
        <w:numPr>
          <w:ilvl w:val="0"/>
          <w:numId w:val="3"/>
        </w:numPr>
      </w:pPr>
      <w:r w:rsidRPr="00C56532">
        <w:t>пользователи могут продлить срок пользования документами, если на них отсутствует спрос со стороны других пользователей;</w:t>
      </w:r>
    </w:p>
    <w:p w:rsidR="00C56532" w:rsidRPr="00C56532" w:rsidRDefault="00C56532" w:rsidP="00C56532">
      <w:pPr>
        <w:numPr>
          <w:ilvl w:val="0"/>
          <w:numId w:val="3"/>
        </w:numPr>
      </w:pPr>
      <w:r w:rsidRPr="00C56532">
        <w:t>пользователи, ответственные за утрату или порчу документов библиотеки, или их родители, обязаны заменить их равноценными, по усмотрению библиотекаря;</w:t>
      </w:r>
    </w:p>
    <w:p w:rsidR="00C56532" w:rsidRPr="00C56532" w:rsidRDefault="00C56532" w:rsidP="00C56532">
      <w:pPr>
        <w:numPr>
          <w:ilvl w:val="0"/>
          <w:numId w:val="3"/>
        </w:numPr>
      </w:pPr>
      <w:r w:rsidRPr="00C56532">
        <w:t>по истечении срока обучения или работы в школе пользователи обязаны полностью рассчитаться с библиотекой;</w:t>
      </w:r>
    </w:p>
    <w:p w:rsidR="00C56532" w:rsidRPr="00C56532" w:rsidRDefault="00C56532" w:rsidP="00C56532">
      <w:pPr>
        <w:numPr>
          <w:ilvl w:val="0"/>
          <w:numId w:val="3"/>
        </w:numPr>
      </w:pPr>
      <w:r w:rsidRPr="00C56532">
        <w:t>личное дело учащегося и обходной лист работника без соответствующей пометки библиотекаря не выдаются.</w:t>
      </w:r>
    </w:p>
    <w:p w:rsidR="00C56532" w:rsidRPr="00C56532" w:rsidRDefault="00C56532" w:rsidP="00C56532">
      <w:r w:rsidRPr="00C56532">
        <w:t> </w:t>
      </w:r>
    </w:p>
    <w:p w:rsidR="00C56532" w:rsidRPr="00C56532" w:rsidRDefault="00C56532" w:rsidP="00C56532">
      <w:r w:rsidRPr="00C56532">
        <w:t>                                                                                         Приложение № 1  </w:t>
      </w:r>
    </w:p>
    <w:p w:rsidR="00C56532" w:rsidRPr="00C56532" w:rsidRDefault="00C56532" w:rsidP="00C56532">
      <w:r w:rsidRPr="00C56532">
        <w:t xml:space="preserve">                                                                                         К приказу МОУ </w:t>
      </w:r>
      <w:proofErr w:type="spellStart"/>
      <w:r w:rsidRPr="00C56532">
        <w:t>Аксурская</w:t>
      </w:r>
      <w:proofErr w:type="spellEnd"/>
      <w:r w:rsidRPr="00C56532">
        <w:t xml:space="preserve"> </w:t>
      </w:r>
      <w:proofErr w:type="gramStart"/>
      <w:r w:rsidRPr="00C56532">
        <w:t>средняя</w:t>
      </w:r>
      <w:proofErr w:type="gramEnd"/>
    </w:p>
    <w:p w:rsidR="00C56532" w:rsidRPr="00C56532" w:rsidRDefault="00C56532" w:rsidP="00C56532">
      <w:r w:rsidRPr="00C56532">
        <w:t>                                                                                         общеобразовательная школа</w:t>
      </w:r>
    </w:p>
    <w:p w:rsidR="00C56532" w:rsidRPr="00C56532" w:rsidRDefault="00C56532" w:rsidP="00C56532">
      <w:r w:rsidRPr="00C56532">
        <w:t>                                                                                         от  ___________ года №  ____</w:t>
      </w:r>
    </w:p>
    <w:p w:rsidR="00C56532" w:rsidRPr="00C56532" w:rsidRDefault="00C56532" w:rsidP="00C56532">
      <w:r w:rsidRPr="00C56532">
        <w:t> </w:t>
      </w:r>
    </w:p>
    <w:p w:rsidR="00C56532" w:rsidRPr="00C56532" w:rsidRDefault="00C56532" w:rsidP="00C56532">
      <w:r w:rsidRPr="00C56532">
        <w:t> </w:t>
      </w:r>
    </w:p>
    <w:p w:rsidR="00C56532" w:rsidRPr="00C56532" w:rsidRDefault="00C56532" w:rsidP="00C56532">
      <w:r w:rsidRPr="00C56532">
        <w:rPr>
          <w:b/>
          <w:bCs/>
        </w:rPr>
        <w:t>ПОЛОЖЕНИ</w:t>
      </w:r>
    </w:p>
    <w:p w:rsidR="00C56532" w:rsidRPr="00C56532" w:rsidRDefault="00C56532" w:rsidP="00C56532">
      <w:r w:rsidRPr="00C56532">
        <w:rPr>
          <w:b/>
          <w:bCs/>
        </w:rPr>
        <w:t>Об административно-общественном контроле</w:t>
      </w:r>
    </w:p>
    <w:p w:rsidR="00C56532" w:rsidRPr="00C56532" w:rsidRDefault="00C56532" w:rsidP="00C56532">
      <w:r w:rsidRPr="00C56532">
        <w:rPr>
          <w:b/>
          <w:bCs/>
        </w:rPr>
        <w:t xml:space="preserve">по охране труда в МАОУ </w:t>
      </w:r>
      <w:proofErr w:type="spellStart"/>
      <w:r w:rsidRPr="00C56532">
        <w:rPr>
          <w:b/>
          <w:bCs/>
        </w:rPr>
        <w:t>Аксурская</w:t>
      </w:r>
      <w:proofErr w:type="spellEnd"/>
      <w:r w:rsidRPr="00C56532">
        <w:rPr>
          <w:b/>
          <w:bCs/>
        </w:rPr>
        <w:t xml:space="preserve"> средняя общеобразовательная школа</w:t>
      </w:r>
    </w:p>
    <w:p w:rsidR="00C56532" w:rsidRPr="00C56532" w:rsidRDefault="00C56532" w:rsidP="00C56532">
      <w:r w:rsidRPr="00C56532">
        <w:rPr>
          <w:b/>
          <w:bCs/>
        </w:rPr>
        <w:t> </w:t>
      </w:r>
    </w:p>
    <w:p w:rsidR="00C56532" w:rsidRPr="00C56532" w:rsidRDefault="00C56532" w:rsidP="00C56532">
      <w:r w:rsidRPr="00C56532">
        <w:t>Административно-общественный контроль по охране труда является совместным контролем администрации, профсоюзной организации учреждения, комитета по образованию и райкома профсоюзов за состоянием охраны труда.</w:t>
      </w:r>
    </w:p>
    <w:p w:rsidR="00C56532" w:rsidRPr="00C56532" w:rsidRDefault="00C56532" w:rsidP="00C56532">
      <w:r w:rsidRPr="00C56532">
        <w:t>В целях систематического соблюдения требований законодательства по охране труда вводится четырехступенчатая система контроля.</w:t>
      </w:r>
    </w:p>
    <w:p w:rsidR="00C56532" w:rsidRPr="00C56532" w:rsidRDefault="00C56532" w:rsidP="00C56532">
      <w:r w:rsidRPr="00C56532">
        <w:rPr>
          <w:b/>
          <w:bCs/>
        </w:rPr>
        <w:lastRenderedPageBreak/>
        <w:t>I ступень</w:t>
      </w:r>
    </w:p>
    <w:p w:rsidR="00C56532" w:rsidRPr="00C56532" w:rsidRDefault="00C56532" w:rsidP="00C56532">
      <w:r w:rsidRPr="00C56532">
        <w:t>Контроль осуществляется зав. кабинетами физики, химии, биологии, школьных мастерских, физкультуры, информатики, учителям</w:t>
      </w:r>
      <w:proofErr w:type="gramStart"/>
      <w:r w:rsidRPr="00C56532">
        <w:t>и-</w:t>
      </w:r>
      <w:proofErr w:type="gramEnd"/>
      <w:r w:rsidRPr="00C56532">
        <w:t xml:space="preserve"> предметниками, классными руководителями, воспитателями ГПД, руководителями кружков, секций.</w:t>
      </w:r>
    </w:p>
    <w:p w:rsidR="00C56532" w:rsidRPr="00C56532" w:rsidRDefault="00C56532" w:rsidP="00C56532">
      <w:r w:rsidRPr="00C56532">
        <w:t>Они ежедневно до начала занятий проверяют рабочие места учащихся, исправность оборудования и инструментов. При обнаружении отклонений от правил и норм техники безопасности, производственной санитарии и пожарной профилактики недостатки, которые могут быть устранены сразу, устраняются, остальные записываются в журнал учета проведения административно-общественного контроля с указанием сроков их устранения.</w:t>
      </w:r>
    </w:p>
    <w:p w:rsidR="00C56532" w:rsidRPr="00C56532" w:rsidRDefault="00C56532" w:rsidP="00C56532">
      <w:r w:rsidRPr="00C56532">
        <w:t xml:space="preserve">Учителя ведут </w:t>
      </w:r>
      <w:proofErr w:type="gramStart"/>
      <w:r w:rsidRPr="00C56532">
        <w:t>контроль за</w:t>
      </w:r>
      <w:proofErr w:type="gramEnd"/>
      <w:r w:rsidRPr="00C56532">
        <w:t xml:space="preserve"> соблюдением безопасных приемов труда на своем участке работы.</w:t>
      </w:r>
    </w:p>
    <w:p w:rsidR="00C56532" w:rsidRPr="00C56532" w:rsidRDefault="00C56532" w:rsidP="00C56532">
      <w:r w:rsidRPr="00C56532">
        <w:t>Учитель в процессе наблюдения за ходом работы и в случае нарушений правил техники безопасности выполняющими задание проводит инструктаж по ТБ, делает в специальном журнале письменное предупреждение, обязательное для исполнения, и знакомит с ними «под роспись» учащихся, нарушивших правила. К лицам, систематически нарушающим ТБ, применяют меры дисциплинарного воздействия, предусмотренные правилами внутреннего распорядка, а также меры общественного воздействия.</w:t>
      </w:r>
    </w:p>
    <w:p w:rsidR="00C56532" w:rsidRPr="00C56532" w:rsidRDefault="00C56532" w:rsidP="00C56532">
      <w:r w:rsidRPr="00C56532">
        <w:rPr>
          <w:b/>
          <w:bCs/>
        </w:rPr>
        <w:t>II ступень</w:t>
      </w:r>
    </w:p>
    <w:p w:rsidR="00C56532" w:rsidRPr="00C56532" w:rsidRDefault="00C56532" w:rsidP="00C56532">
      <w:r w:rsidRPr="00C56532">
        <w:t>Вторую ступень контроля осуществляют заместители директора:</w:t>
      </w:r>
    </w:p>
    <w:p w:rsidR="00C56532" w:rsidRPr="00C56532" w:rsidRDefault="00C56532" w:rsidP="00C56532">
      <w:r w:rsidRPr="00C56532">
        <w:t>– по учебной работе;</w:t>
      </w:r>
    </w:p>
    <w:p w:rsidR="00C56532" w:rsidRPr="00C56532" w:rsidRDefault="00C56532" w:rsidP="00C56532">
      <w:r w:rsidRPr="00C56532">
        <w:t>– по воспитательной работе;</w:t>
      </w:r>
    </w:p>
    <w:p w:rsidR="00C56532" w:rsidRPr="00C56532" w:rsidRDefault="00C56532" w:rsidP="00C56532">
      <w:r w:rsidRPr="00C56532">
        <w:t>– по хозяйственной части;</w:t>
      </w:r>
    </w:p>
    <w:p w:rsidR="00C56532" w:rsidRPr="00C56532" w:rsidRDefault="00C56532" w:rsidP="00C56532">
      <w:r w:rsidRPr="00C56532">
        <w:t>– общественный инспектор по охране труда (председатель комиссии охраны труда профкома), – которые раз в четверть проводят проверку состояния охраны труда, пожарной профилактики и производственной санитарии в учебном заведении, принимают меры по устранению выявленных нарушений, за исключением тех, которые требуют определенных затрат времени, средств и усилий. Эти нарушения записываются в специальный журнал с указанием сроков их устранения, исполнителей, о них сообщают директору учреждения.</w:t>
      </w:r>
    </w:p>
    <w:p w:rsidR="00C56532" w:rsidRPr="00C56532" w:rsidRDefault="00C56532" w:rsidP="00C56532">
      <w:r w:rsidRPr="00C56532">
        <w:rPr>
          <w:b/>
          <w:bCs/>
        </w:rPr>
        <w:t>III ступень</w:t>
      </w:r>
    </w:p>
    <w:p w:rsidR="00C56532" w:rsidRPr="00C56532" w:rsidRDefault="00C56532" w:rsidP="00C56532">
      <w:r w:rsidRPr="00C56532">
        <w:t>Третью ступень осуществляет директор учебного заведения совместно с председателем профсоюзного комитета, которые один раз в полугодие изучают материалы второй ступени административно-общественного контроля, на основании результатов анализа проводят проверку состояния выполнения замечаний, указанных в журнале учета проведения административно-общественного контроля первой и второй ступени.</w:t>
      </w:r>
    </w:p>
    <w:p w:rsidR="00C56532" w:rsidRPr="00C56532" w:rsidRDefault="00C56532" w:rsidP="00C56532">
      <w:r w:rsidRPr="00C56532">
        <w:t>Заслушивают на совместных заседаниях лиц, ответственных за выполнение соглашения по охране труда, планов, приказов, предписаний, обсуждают итоги общественного контроля по охране труда. Проводят анализ несчастных случаев в учреждении.</w:t>
      </w:r>
    </w:p>
    <w:p w:rsidR="00C56532" w:rsidRPr="00C56532" w:rsidRDefault="00C56532" w:rsidP="00C56532">
      <w:r w:rsidRPr="00C56532">
        <w:t>На основании обсуждения вопросов о состоянии охраны труда директором издается  приказ.</w:t>
      </w:r>
    </w:p>
    <w:p w:rsidR="00C56532" w:rsidRPr="00C56532" w:rsidRDefault="00C56532" w:rsidP="00C56532">
      <w:r w:rsidRPr="00C56532">
        <w:rPr>
          <w:b/>
          <w:bCs/>
        </w:rPr>
        <w:lastRenderedPageBreak/>
        <w:t>IV ступень</w:t>
      </w:r>
    </w:p>
    <w:p w:rsidR="00C56532" w:rsidRPr="00C56532" w:rsidRDefault="00C56532" w:rsidP="00C56532">
      <w:r w:rsidRPr="00C56532">
        <w:t>Четвертую ступень осуществляет комиссия, назначенная приказом комитета по образованию района, по приемке учебного заведения к новому учебному году.</w:t>
      </w:r>
    </w:p>
    <w:p w:rsidR="00C56532" w:rsidRPr="00C56532" w:rsidRDefault="00C56532" w:rsidP="00C56532">
      <w:r w:rsidRPr="00C56532">
        <w:t xml:space="preserve">Председатель комитета по образованию района, председатель </w:t>
      </w:r>
      <w:proofErr w:type="gramStart"/>
      <w:r w:rsidRPr="00C56532">
        <w:t>райкома профсоюза работников образования района</w:t>
      </w:r>
      <w:proofErr w:type="gramEnd"/>
      <w:r w:rsidRPr="00C56532">
        <w:t xml:space="preserve"> в начале учебного года заслушивают отчет директора и председателя ПК школы о проделанной работе по охране труда.</w:t>
      </w:r>
    </w:p>
    <w:p w:rsidR="00C56532" w:rsidRPr="00C56532" w:rsidRDefault="00C56532" w:rsidP="00C56532">
      <w:r w:rsidRPr="00C56532">
        <w:t>Результаты отчетов оформляются протоколом, при необходимости издается приказ и доводится до сведения всех лиц учреждений образования района.</w:t>
      </w:r>
    </w:p>
    <w:p w:rsidR="00C56532" w:rsidRPr="00C56532" w:rsidRDefault="00C56532" w:rsidP="00C56532">
      <w:r w:rsidRPr="00C56532">
        <w:t>                                                                                         Приложение № 1  </w:t>
      </w:r>
    </w:p>
    <w:p w:rsidR="00C56532" w:rsidRPr="00C56532" w:rsidRDefault="00C56532" w:rsidP="00C56532">
      <w:r w:rsidRPr="00C56532">
        <w:t xml:space="preserve">                                                                                         К приказу МОУ </w:t>
      </w:r>
      <w:proofErr w:type="spellStart"/>
      <w:r w:rsidRPr="00C56532">
        <w:t>Аксурская</w:t>
      </w:r>
      <w:proofErr w:type="spellEnd"/>
      <w:r w:rsidRPr="00C56532">
        <w:t xml:space="preserve"> </w:t>
      </w:r>
      <w:proofErr w:type="gramStart"/>
      <w:r w:rsidRPr="00C56532">
        <w:t>средняя</w:t>
      </w:r>
      <w:proofErr w:type="gramEnd"/>
    </w:p>
    <w:p w:rsidR="00C56532" w:rsidRPr="00C56532" w:rsidRDefault="00C56532" w:rsidP="00C56532">
      <w:r w:rsidRPr="00C56532">
        <w:t>                                                                                         общеобразовательная школа</w:t>
      </w:r>
    </w:p>
    <w:p w:rsidR="00C56532" w:rsidRPr="00C56532" w:rsidRDefault="00C56532" w:rsidP="00C56532">
      <w:r w:rsidRPr="00C56532">
        <w:t>                                                                                         от  ___________ года №  ____</w:t>
      </w:r>
    </w:p>
    <w:p w:rsidR="00C56532" w:rsidRPr="00C56532" w:rsidRDefault="00C56532" w:rsidP="00C56532">
      <w:r w:rsidRPr="00C56532">
        <w:rPr>
          <w:b/>
          <w:bCs/>
        </w:rPr>
        <w:t>ПОЛОЖЕНИЕ</w:t>
      </w:r>
    </w:p>
    <w:p w:rsidR="00C56532" w:rsidRPr="00C56532" w:rsidRDefault="00C56532" w:rsidP="00C56532">
      <w:r w:rsidRPr="00C56532">
        <w:t> </w:t>
      </w:r>
    </w:p>
    <w:p w:rsidR="00C56532" w:rsidRPr="00C56532" w:rsidRDefault="00C56532" w:rsidP="00C56532">
      <w:r w:rsidRPr="00C56532">
        <w:rPr>
          <w:b/>
          <w:bCs/>
        </w:rPr>
        <w:t>О порядке проведения инструктажей по охране труда с руководителями, </w:t>
      </w:r>
      <w:r w:rsidRPr="00C56532">
        <w:rPr>
          <w:b/>
          <w:bCs/>
        </w:rPr>
        <w:br/>
        <w:t>работниками и учащимися</w:t>
      </w:r>
    </w:p>
    <w:p w:rsidR="00C56532" w:rsidRPr="00C56532" w:rsidRDefault="00C56532" w:rsidP="00C56532">
      <w:r w:rsidRPr="00C56532">
        <w:rPr>
          <w:b/>
          <w:bCs/>
        </w:rPr>
        <w:t xml:space="preserve">МАОУ </w:t>
      </w:r>
      <w:proofErr w:type="spellStart"/>
      <w:r w:rsidRPr="00C56532">
        <w:rPr>
          <w:b/>
          <w:bCs/>
        </w:rPr>
        <w:t>Аксурская</w:t>
      </w:r>
      <w:proofErr w:type="spellEnd"/>
      <w:r w:rsidRPr="00C56532">
        <w:rPr>
          <w:b/>
          <w:bCs/>
        </w:rPr>
        <w:t xml:space="preserve"> средняя общеобразовательная школа</w:t>
      </w:r>
    </w:p>
    <w:p w:rsidR="00C56532" w:rsidRPr="00C56532" w:rsidRDefault="00C56532" w:rsidP="00C56532">
      <w:r w:rsidRPr="00C56532">
        <w:rPr>
          <w:b/>
          <w:bCs/>
        </w:rPr>
        <w:t> </w:t>
      </w:r>
    </w:p>
    <w:p w:rsidR="00C56532" w:rsidRPr="00C56532" w:rsidRDefault="00C56532" w:rsidP="00C56532">
      <w:r w:rsidRPr="00C56532">
        <w:rPr>
          <w:b/>
          <w:bCs/>
        </w:rPr>
        <w:t>I. Общие положения</w:t>
      </w:r>
    </w:p>
    <w:p w:rsidR="00C56532" w:rsidRPr="00C56532" w:rsidRDefault="00C56532" w:rsidP="00C56532">
      <w:r w:rsidRPr="00C56532">
        <w:t>1.1. Настоящее Положение определяет виды, содержание и порядок проведения инструктажей руководителей, педагогических и технических работников, учащихся школы.</w:t>
      </w:r>
    </w:p>
    <w:p w:rsidR="00C56532" w:rsidRPr="00C56532" w:rsidRDefault="00C56532" w:rsidP="00C56532">
      <w:r w:rsidRPr="00C56532">
        <w:t>1.2. Со всеми педагогическими и техническими работниками школы, поступившими на работу в школу в соответствии с законодательством, требованиями ГОСТ 12.0.004-90 проводится инструктаж по охране труда, производственной санитарии и противопожарной безопасности.</w:t>
      </w:r>
    </w:p>
    <w:p w:rsidR="00C56532" w:rsidRPr="00C56532" w:rsidRDefault="00C56532" w:rsidP="00C56532">
      <w:r w:rsidRPr="00C56532">
        <w:t>1.3. Изучение вопросов безопасности труда организуется и проводится на всех стадиях образования в школе с целью формирования у учащихся школы сознательного и ответственного отношения к вопросам личной безопасности и безопасности окружающих,</w:t>
      </w:r>
    </w:p>
    <w:p w:rsidR="00C56532" w:rsidRPr="00C56532" w:rsidRDefault="00C56532" w:rsidP="00C56532">
      <w:r w:rsidRPr="00C56532">
        <w:t>1.4.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«Основы безопасности жизнедеятельности». Обучение учащихся (в виде инструктажей) по правилам безопасности проводится перед началом всех видов деятельности:</w:t>
      </w:r>
    </w:p>
    <w:p w:rsidR="00C56532" w:rsidRPr="00C56532" w:rsidRDefault="00C56532" w:rsidP="00C56532">
      <w:r w:rsidRPr="00C56532">
        <w:t>– при трудовой и профессиональной подготовке;</w:t>
      </w:r>
    </w:p>
    <w:p w:rsidR="00C56532" w:rsidRPr="00C56532" w:rsidRDefault="00C56532" w:rsidP="00C56532">
      <w:r w:rsidRPr="00C56532">
        <w:t xml:space="preserve">– </w:t>
      </w:r>
      <w:proofErr w:type="gramStart"/>
      <w:r w:rsidRPr="00C56532">
        <w:t>при</w:t>
      </w:r>
      <w:proofErr w:type="gramEnd"/>
      <w:r w:rsidRPr="00C56532">
        <w:t xml:space="preserve"> организация общественно полезного труда;</w:t>
      </w:r>
    </w:p>
    <w:p w:rsidR="00C56532" w:rsidRPr="00C56532" w:rsidRDefault="00C56532" w:rsidP="00C56532">
      <w:r w:rsidRPr="00C56532">
        <w:t>– при проведении экскурсий, походов;</w:t>
      </w:r>
    </w:p>
    <w:p w:rsidR="00C56532" w:rsidRPr="00C56532" w:rsidRDefault="00C56532" w:rsidP="00C56532">
      <w:r w:rsidRPr="00C56532">
        <w:lastRenderedPageBreak/>
        <w:t>– при проведении спортивных занятий, соревнований;</w:t>
      </w:r>
    </w:p>
    <w:p w:rsidR="00C56532" w:rsidRPr="00C56532" w:rsidRDefault="00C56532" w:rsidP="00C56532">
      <w:r w:rsidRPr="00C56532">
        <w:t>– во время кружковых занятий и другой внешкольной и внеклассной деятельности.</w:t>
      </w:r>
    </w:p>
    <w:p w:rsidR="00C56532" w:rsidRPr="00C56532" w:rsidRDefault="00C56532" w:rsidP="00C56532">
      <w:r w:rsidRPr="00C56532">
        <w:t>1.5. По характеру и времени проведения инструктажей различают вводный, первичный на рабочем месте, повторный (периодический), внеплановый и целевой инструктажи</w:t>
      </w:r>
    </w:p>
    <w:p w:rsidR="00C56532" w:rsidRPr="00C56532" w:rsidRDefault="00C56532" w:rsidP="00C56532">
      <w:r w:rsidRPr="00C56532">
        <w:rPr>
          <w:b/>
          <w:bCs/>
        </w:rPr>
        <w:t>2. Вводный инструктаж</w:t>
      </w:r>
    </w:p>
    <w:p w:rsidR="00C56532" w:rsidRPr="00C56532" w:rsidRDefault="00C56532" w:rsidP="00C56532">
      <w:r w:rsidRPr="00C56532">
        <w:t>2.1. Вводный инструктаж по безопасности труда проводится:</w:t>
      </w:r>
    </w:p>
    <w:p w:rsidR="00C56532" w:rsidRPr="00C56532" w:rsidRDefault="00C56532" w:rsidP="00C56532">
      <w:r w:rsidRPr="00C56532">
        <w:t>– со всеми вновь принимаемыми на работу независимо от их образования, стажа работы по данной профессии или должности;</w:t>
      </w:r>
    </w:p>
    <w:p w:rsidR="00C56532" w:rsidRPr="00C56532" w:rsidRDefault="00C56532" w:rsidP="00C56532">
      <w:r w:rsidRPr="00C56532">
        <w:t>– с работниками, вернувшимися к исполнению своих обязанностей после перерыва в работе более 1 года;</w:t>
      </w:r>
    </w:p>
    <w:p w:rsidR="00C56532" w:rsidRPr="00C56532" w:rsidRDefault="00C56532" w:rsidP="00C56532">
      <w:r w:rsidRPr="00C56532">
        <w:t>– с временными работниками;</w:t>
      </w:r>
    </w:p>
    <w:p w:rsidR="00C56532" w:rsidRPr="00C56532" w:rsidRDefault="00C56532" w:rsidP="00C56532">
      <w:r w:rsidRPr="00C56532">
        <w:t>– со студентами, прибывшими на производственное обучение или практику;</w:t>
      </w:r>
    </w:p>
    <w:p w:rsidR="00C56532" w:rsidRPr="00C56532" w:rsidRDefault="00C56532" w:rsidP="00C56532">
      <w:r w:rsidRPr="00C56532">
        <w:t>– с учащимися школы перед началом лабораторных и практических работ в учебных лабораториях, мастерских.</w:t>
      </w:r>
    </w:p>
    <w:p w:rsidR="00C56532" w:rsidRPr="00C56532" w:rsidRDefault="00C56532" w:rsidP="00C56532">
      <w:r w:rsidRPr="00C56532">
        <w:t>2.2. Вводный инструктаж работников, как правило, проводит директор школы или должностное лицо.</w:t>
      </w:r>
    </w:p>
    <w:p w:rsidR="00C56532" w:rsidRPr="00C56532" w:rsidRDefault="00C56532" w:rsidP="00C56532">
      <w:r w:rsidRPr="00C56532">
        <w:t>2.3. Вводный инструктаж работников проводится по утвержденной и согласованной с профсоюзным комитетом Программе вводного инструктажа. Продолжительность инструктажа устанавливается в соответствии с утвержденной программой.</w:t>
      </w:r>
    </w:p>
    <w:p w:rsidR="00C56532" w:rsidRPr="00C56532" w:rsidRDefault="00C56532" w:rsidP="00C56532">
      <w:r w:rsidRPr="00C56532">
        <w:t xml:space="preserve">2.4. Вводный инструктаж с работниками проводится в течение месяца </w:t>
      </w:r>
      <w:proofErr w:type="gramStart"/>
      <w:r w:rsidRPr="00C56532">
        <w:t>с  даты приема</w:t>
      </w:r>
      <w:proofErr w:type="gramEnd"/>
      <w:r w:rsidRPr="00C56532">
        <w:t xml:space="preserve"> на работу.</w:t>
      </w:r>
    </w:p>
    <w:p w:rsidR="00C56532" w:rsidRPr="00C56532" w:rsidRDefault="00C56532" w:rsidP="00C56532">
      <w:r w:rsidRPr="00C56532">
        <w:t>2.5. Вводный инструктаж с учащимися школы проводится не реже двух раз в год.</w:t>
      </w:r>
    </w:p>
    <w:p w:rsidR="00C56532" w:rsidRPr="00C56532" w:rsidRDefault="00C56532" w:rsidP="00C56532">
      <w:r w:rsidRPr="00C56532">
        <w:t xml:space="preserve">2.6. Номенклатура должностей и профессий, для которых </w:t>
      </w:r>
      <w:proofErr w:type="spellStart"/>
      <w:r w:rsidRPr="00C56532">
        <w:t>разрабатыв</w:t>
      </w:r>
      <w:proofErr w:type="gramStart"/>
      <w:r w:rsidRPr="00C56532">
        <w:t>а</w:t>
      </w:r>
      <w:proofErr w:type="spellEnd"/>
      <w:r w:rsidRPr="00C56532">
        <w:t>-</w:t>
      </w:r>
      <w:proofErr w:type="gramEnd"/>
      <w:r w:rsidRPr="00C56532">
        <w:t xml:space="preserve"> </w:t>
      </w:r>
      <w:proofErr w:type="spellStart"/>
      <w:r w:rsidRPr="00C56532">
        <w:t>ются</w:t>
      </w:r>
      <w:proofErr w:type="spellEnd"/>
      <w:r w:rsidRPr="00C56532">
        <w:t xml:space="preserve"> свои программы вводного инструктажа, определяется приказом директора школы.</w:t>
      </w:r>
    </w:p>
    <w:p w:rsidR="00C56532" w:rsidRPr="00C56532" w:rsidRDefault="00C56532" w:rsidP="00C56532">
      <w:r w:rsidRPr="00C56532">
        <w:t>2.7. В школе разрабатываются несколько программ вводного инструктажа:</w:t>
      </w:r>
    </w:p>
    <w:p w:rsidR="00C56532" w:rsidRPr="00C56532" w:rsidRDefault="00C56532" w:rsidP="00C56532">
      <w:r w:rsidRPr="00C56532">
        <w:t>– для педагогических и административных работников школы;</w:t>
      </w:r>
    </w:p>
    <w:p w:rsidR="00C56532" w:rsidRPr="00C56532" w:rsidRDefault="00C56532" w:rsidP="00C56532">
      <w:r w:rsidRPr="00C56532">
        <w:t>– для технического и обслуживающего персонала школы;</w:t>
      </w:r>
    </w:p>
    <w:p w:rsidR="00C56532" w:rsidRPr="00C56532" w:rsidRDefault="00C56532" w:rsidP="00C56532">
      <w:r w:rsidRPr="00C56532">
        <w:t>– для учащихся школы;</w:t>
      </w:r>
    </w:p>
    <w:p w:rsidR="00C56532" w:rsidRPr="00C56532" w:rsidRDefault="00C56532" w:rsidP="00C56532">
      <w:r w:rsidRPr="00C56532">
        <w:t>– для учащихся в кабинетах физики, химии, биологии, информатики, обслуживающего труда, учебных мастерских и спортзала.</w:t>
      </w:r>
    </w:p>
    <w:p w:rsidR="00C56532" w:rsidRPr="00C56532" w:rsidRDefault="00C56532" w:rsidP="00C56532">
      <w:r w:rsidRPr="00C56532">
        <w:t>2.8. С учащимися школы вводный инструктаж проводят:</w:t>
      </w:r>
    </w:p>
    <w:p w:rsidR="00C56532" w:rsidRPr="00C56532" w:rsidRDefault="00C56532" w:rsidP="00C56532">
      <w:r w:rsidRPr="00C56532">
        <w:t>– классные руководители;</w:t>
      </w:r>
    </w:p>
    <w:p w:rsidR="00C56532" w:rsidRPr="00C56532" w:rsidRDefault="00C56532" w:rsidP="00C56532">
      <w:proofErr w:type="gramStart"/>
      <w:r w:rsidRPr="00C56532">
        <w:t>– учителя физики, химии, биологии, информатики, обслуживающего труда, трудового обучения, физкультуры, ОБЖ.</w:t>
      </w:r>
      <w:proofErr w:type="gramEnd"/>
    </w:p>
    <w:p w:rsidR="00C56532" w:rsidRPr="00C56532" w:rsidRDefault="00C56532" w:rsidP="00C56532">
      <w:r w:rsidRPr="00C56532">
        <w:lastRenderedPageBreak/>
        <w:t>2.9. Вводный инструктаж должен проводиться в специально оборудованном для этих целей помещении, в котором должны быть учебно-методические пособия, правила охраны труда при выполнении различных видов работ, плакаты по безопасности работы, образцы средств защиты.</w:t>
      </w:r>
    </w:p>
    <w:p w:rsidR="00C56532" w:rsidRPr="00C56532" w:rsidRDefault="00C56532" w:rsidP="00C56532">
      <w:r w:rsidRPr="00C56532">
        <w:t>2.10.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 а также в документе о приеме на работу (форма Т-1). Наряду с журналом может быть использована личная карточка прохождения обучения</w:t>
      </w:r>
      <w:proofErr w:type="gramStart"/>
      <w:r w:rsidRPr="00C56532">
        <w:t xml:space="preserve"> .</w:t>
      </w:r>
      <w:proofErr w:type="gramEnd"/>
    </w:p>
    <w:p w:rsidR="00C56532" w:rsidRPr="00C56532" w:rsidRDefault="00C56532" w:rsidP="00C56532">
      <w:r w:rsidRPr="00C56532">
        <w:t>2.11. Проведение вводного инструктажа с учащимися регистрируют в журнале учета учебной работы (классном журнале).</w:t>
      </w:r>
    </w:p>
    <w:p w:rsidR="00C56532" w:rsidRPr="00C56532" w:rsidRDefault="00C56532" w:rsidP="00C56532">
      <w:r w:rsidRPr="00C56532">
        <w:rPr>
          <w:b/>
          <w:bCs/>
        </w:rPr>
        <w:t>3. Первичный инструктаж на рабочем месте</w:t>
      </w:r>
    </w:p>
    <w:p w:rsidR="00C56532" w:rsidRPr="00C56532" w:rsidRDefault="00C56532" w:rsidP="00C56532">
      <w:r w:rsidRPr="00C56532">
        <w:t xml:space="preserve">3.1. Первичный инструктаж на рабочем месте до начала </w:t>
      </w:r>
      <w:proofErr w:type="spellStart"/>
      <w:r w:rsidRPr="00C56532">
        <w:t>произво</w:t>
      </w:r>
      <w:proofErr w:type="gramStart"/>
      <w:r w:rsidRPr="00C56532">
        <w:t>д</w:t>
      </w:r>
      <w:proofErr w:type="spellEnd"/>
      <w:r w:rsidRPr="00C56532">
        <w:t>-</w:t>
      </w:r>
      <w:proofErr w:type="gramEnd"/>
      <w:r w:rsidRPr="00C56532">
        <w:t xml:space="preserve"> </w:t>
      </w:r>
      <w:proofErr w:type="spellStart"/>
      <w:r w:rsidRPr="00C56532">
        <w:t>ственной</w:t>
      </w:r>
      <w:proofErr w:type="spellEnd"/>
      <w:r w:rsidRPr="00C56532">
        <w:t xml:space="preserve"> деятельности проводится:</w:t>
      </w:r>
    </w:p>
    <w:p w:rsidR="00C56532" w:rsidRPr="00C56532" w:rsidRDefault="00C56532" w:rsidP="00C56532">
      <w:r w:rsidRPr="00C56532">
        <w:t>– со всеми вновь принятыми в школу;</w:t>
      </w:r>
    </w:p>
    <w:p w:rsidR="00C56532" w:rsidRPr="00C56532" w:rsidRDefault="00C56532" w:rsidP="00C56532">
      <w:r w:rsidRPr="00C56532">
        <w:t>– с работниками, выполняющими новую для них работу;</w:t>
      </w:r>
    </w:p>
    <w:p w:rsidR="00C56532" w:rsidRPr="00C56532" w:rsidRDefault="00C56532" w:rsidP="00C56532">
      <w:r w:rsidRPr="00C56532">
        <w:t>– с работниками, вернувшимися к исполнению своих обязанностей после перерыва в работе более 1 года;</w:t>
      </w:r>
    </w:p>
    <w:p w:rsidR="00C56532" w:rsidRPr="00C56532" w:rsidRDefault="00C56532" w:rsidP="00C56532">
      <w:r w:rsidRPr="00C56532">
        <w:t>– со студентами, прибывшими на производственное обучение или практику;</w:t>
      </w:r>
    </w:p>
    <w:p w:rsidR="00C56532" w:rsidRPr="00C56532" w:rsidRDefault="00C56532" w:rsidP="00C56532">
      <w:r w:rsidRPr="00C56532">
        <w:t>– с учащимися перед изучением каждой новой темы;</w:t>
      </w:r>
    </w:p>
    <w:p w:rsidR="00C56532" w:rsidRPr="00C56532" w:rsidRDefault="00C56532" w:rsidP="00C56532">
      <w:r w:rsidRPr="00C56532">
        <w:t>– при проведении практических занятий в учебных лабораториях, классах, мастерских;</w:t>
      </w:r>
    </w:p>
    <w:p w:rsidR="00C56532" w:rsidRPr="00C56532" w:rsidRDefault="00C56532" w:rsidP="00C56532">
      <w:r w:rsidRPr="00C56532">
        <w:t>– при проведении внешкольных занятий в кружках, секциях;</w:t>
      </w:r>
    </w:p>
    <w:p w:rsidR="00C56532" w:rsidRPr="00C56532" w:rsidRDefault="00C56532" w:rsidP="00C56532">
      <w:r w:rsidRPr="00C56532">
        <w:t>– с учащимися при работе в кабинетах физики, химии, информатики;</w:t>
      </w:r>
    </w:p>
    <w:p w:rsidR="00C56532" w:rsidRPr="00C56532" w:rsidRDefault="00C56532" w:rsidP="00C56532">
      <w:r w:rsidRPr="00C56532">
        <w:t>– биологии, обслуживающего труда, спортзалах и мастерских.</w:t>
      </w:r>
    </w:p>
    <w:p w:rsidR="00C56532" w:rsidRPr="00C56532" w:rsidRDefault="00C56532" w:rsidP="00C56532">
      <w:r w:rsidRPr="00C56532">
        <w:t>3.2. Первичный инструктаж на рабочем месте с педагогическими работниками проводит директор школы или один из заместителей директора, на кого приказом по школе возложено проведение первичного инструктажа.</w:t>
      </w:r>
    </w:p>
    <w:p w:rsidR="00C56532" w:rsidRPr="00C56532" w:rsidRDefault="00C56532" w:rsidP="00C56532">
      <w:r w:rsidRPr="00C56532">
        <w:t>3.3. Первичный инструктаж на рабочем месте с техническим и обслуживающим персоналом проводит заместитель директора по АХЧ или иное лицо, на которое приказом по школе возложено проведение первичного инструктажа.</w:t>
      </w:r>
    </w:p>
    <w:p w:rsidR="00C56532" w:rsidRPr="00C56532" w:rsidRDefault="00C56532" w:rsidP="00C56532">
      <w:r w:rsidRPr="00C56532">
        <w:t>3.4. Первичный инструктаж на рабочем месте с учащимися школы проводят</w:t>
      </w:r>
    </w:p>
    <w:p w:rsidR="00C56532" w:rsidRPr="00C56532" w:rsidRDefault="00C56532" w:rsidP="00C56532">
      <w:proofErr w:type="gramStart"/>
      <w:r w:rsidRPr="00C56532">
        <w:t>– классные руководители;</w:t>
      </w:r>
      <w:proofErr w:type="gramEnd"/>
    </w:p>
    <w:p w:rsidR="00C56532" w:rsidRPr="00C56532" w:rsidRDefault="00C56532" w:rsidP="00C56532">
      <w:proofErr w:type="gramStart"/>
      <w:r w:rsidRPr="00C56532">
        <w:t>– учителя физики, химии, биологии, информатики, обслуживающего труда, трудового обучения, физкультуры, ОБЖ.</w:t>
      </w:r>
      <w:proofErr w:type="gramEnd"/>
    </w:p>
    <w:p w:rsidR="00C56532" w:rsidRPr="00C56532" w:rsidRDefault="00C56532" w:rsidP="00C56532">
      <w:r w:rsidRPr="00C56532">
        <w:t xml:space="preserve">3.5. Первичный инструктаж на рабочем месте с педагогическими работниками школы проводится по программе первичного </w:t>
      </w:r>
      <w:proofErr w:type="gramStart"/>
      <w:r w:rsidRPr="00C56532">
        <w:t>инструктажа</w:t>
      </w:r>
      <w:proofErr w:type="gramEnd"/>
      <w:r w:rsidRPr="00C56532">
        <w:t xml:space="preserve"> на рабочем месте утвержденной директором школы и согласованной с профсоюзным комитетом.</w:t>
      </w:r>
    </w:p>
    <w:p w:rsidR="00C56532" w:rsidRPr="00C56532" w:rsidRDefault="00C56532" w:rsidP="00C56532">
      <w:r w:rsidRPr="00C56532">
        <w:lastRenderedPageBreak/>
        <w:t xml:space="preserve">3.6. Первичный инструктаж на рабочем месте с техническим и обслуживающим персоналом школы проводится </w:t>
      </w:r>
      <w:proofErr w:type="gramStart"/>
      <w:r w:rsidRPr="00C56532">
        <w:t>по программам первичного инструктажа на рабочем месте для каждой профессии в соответствии с приказом</w:t>
      </w:r>
      <w:proofErr w:type="gramEnd"/>
      <w:r w:rsidRPr="00C56532">
        <w:t xml:space="preserve"> директора школы.</w:t>
      </w:r>
    </w:p>
    <w:p w:rsidR="00C56532" w:rsidRPr="00C56532" w:rsidRDefault="00C56532" w:rsidP="00C56532">
      <w:r w:rsidRPr="00C56532">
        <w:t>3.7. Первичный инструктаж на рабочем месте с учащимися проводится по программам первичного инструктажа для соответствующих кабинетов, спортзала, мастерских.</w:t>
      </w:r>
    </w:p>
    <w:p w:rsidR="00C56532" w:rsidRPr="00C56532" w:rsidRDefault="00C56532" w:rsidP="00C56532">
      <w:r w:rsidRPr="00C56532">
        <w:t>3.8. Номенклатура должностей и профессий, для которых должны разрабатываться свои программы первичного инструктажа на рабочем месте, определяется приказом директора школы.</w:t>
      </w:r>
    </w:p>
    <w:p w:rsidR="00C56532" w:rsidRPr="00C56532" w:rsidRDefault="00C56532" w:rsidP="00C56532">
      <w:r w:rsidRPr="00C56532">
        <w:t>3.9. В общих классах и кабинетах первичный инструктаж на рабочем месте с учащимися не проводится (достаточно вводного инструктажа).</w:t>
      </w:r>
    </w:p>
    <w:p w:rsidR="00C56532" w:rsidRPr="00C56532" w:rsidRDefault="00C56532" w:rsidP="00C56532">
      <w:r w:rsidRPr="00C56532">
        <w:t>3.10. Первичный инструктаж на рабочем месте регистрируется в журнале в установленной ГОСТ 12.0.004-90 форме.</w:t>
      </w:r>
    </w:p>
    <w:p w:rsidR="00C56532" w:rsidRPr="00C56532" w:rsidRDefault="00C56532" w:rsidP="00C56532">
      <w:r w:rsidRPr="00C56532">
        <w:rPr>
          <w:b/>
          <w:bCs/>
        </w:rPr>
        <w:t>4. Повторный инструктаж на рабочем месте</w:t>
      </w:r>
    </w:p>
    <w:p w:rsidR="00C56532" w:rsidRPr="00C56532" w:rsidRDefault="00C56532" w:rsidP="00C56532">
      <w:r w:rsidRPr="00C56532">
        <w:t>4.1. Повторный инструктаж на рабочем месте проводится по программам первичного инструктажа на рабочем месте.</w:t>
      </w:r>
    </w:p>
    <w:p w:rsidR="00C56532" w:rsidRPr="00C56532" w:rsidRDefault="00C56532" w:rsidP="00C56532">
      <w:r w:rsidRPr="00C56532">
        <w:t>4.2. Для педагогических работников, технического и обслуживающего персонала повторный инструктаж на рабочем месте проводится 1 раз в год не позднее месяца с начала года.</w:t>
      </w:r>
    </w:p>
    <w:p w:rsidR="00C56532" w:rsidRPr="00C56532" w:rsidRDefault="00C56532" w:rsidP="00C56532">
      <w:r w:rsidRPr="00C56532">
        <w:t>4.3. С учащимися повторный инструктаж на рабочем месте проводится не реже двух раз в год по программам первичного инструктажа на рабочем месте.</w:t>
      </w:r>
    </w:p>
    <w:p w:rsidR="00C56532" w:rsidRPr="00C56532" w:rsidRDefault="00C56532" w:rsidP="00C56532">
      <w:r w:rsidRPr="00C56532">
        <w:t>4.4. Повторный инструктаж на рабочем месте регистрируется в тех же журналах, что и первичный инструктаж .</w:t>
      </w:r>
    </w:p>
    <w:p w:rsidR="00C56532" w:rsidRPr="00C56532" w:rsidRDefault="00C56532" w:rsidP="00C56532">
      <w:r w:rsidRPr="00C56532">
        <w:rPr>
          <w:b/>
          <w:bCs/>
        </w:rPr>
        <w:t>5. Внеплановый и целевой инструктаж</w:t>
      </w:r>
    </w:p>
    <w:p w:rsidR="00C56532" w:rsidRPr="00C56532" w:rsidRDefault="00C56532" w:rsidP="00C56532">
      <w:r w:rsidRPr="00C56532">
        <w:t>5.1. Внеплановый инструктаж проводится:</w:t>
      </w:r>
    </w:p>
    <w:p w:rsidR="00C56532" w:rsidRPr="00C56532" w:rsidRDefault="00C56532" w:rsidP="00C56532">
      <w:r w:rsidRPr="00C56532">
        <w:t>– при введении в действие новых или переработанных стандартов, правил, инструкций по охране труда, а также изменений к ним;</w:t>
      </w:r>
    </w:p>
    <w:p w:rsidR="00C56532" w:rsidRPr="00C56532" w:rsidRDefault="00C56532" w:rsidP="00C56532">
      <w:r w:rsidRPr="00C56532">
        <w:t>– в связи с изменившимися условиями труда;</w:t>
      </w:r>
    </w:p>
    <w:p w:rsidR="00C56532" w:rsidRPr="00C56532" w:rsidRDefault="00C56532" w:rsidP="00C56532">
      <w:r w:rsidRPr="00C56532">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C56532" w:rsidRPr="00C56532" w:rsidRDefault="00C56532" w:rsidP="00C56532">
      <w:r w:rsidRPr="00C56532">
        <w:t>– по требованию органов надзора;</w:t>
      </w:r>
    </w:p>
    <w:p w:rsidR="00C56532" w:rsidRPr="00C56532" w:rsidRDefault="00C56532" w:rsidP="00C56532">
      <w:r w:rsidRPr="00C56532">
        <w:t>– при переводе работника на другую должность.</w:t>
      </w:r>
    </w:p>
    <w:p w:rsidR="00C56532" w:rsidRPr="00C56532" w:rsidRDefault="00C56532" w:rsidP="00C56532">
      <w:r w:rsidRPr="00C56532">
        <w:t>5.2. Внеплановый инструктаж проводится индивидуально или с группой работников одной профессии, учащимися школы.</w:t>
      </w:r>
    </w:p>
    <w:p w:rsidR="00C56532" w:rsidRPr="00C56532" w:rsidRDefault="00C56532" w:rsidP="00C56532">
      <w:r w:rsidRPr="00C56532">
        <w:t>5.3. Объем и содержание инструктажа определяется в каждом конкретном случае в зависимости от причин и обстоятельств, вызвавших необходимость его проведения.</w:t>
      </w:r>
    </w:p>
    <w:p w:rsidR="00C56532" w:rsidRPr="00C56532" w:rsidRDefault="00C56532" w:rsidP="00C56532">
      <w:r w:rsidRPr="00C56532">
        <w:t>5.4. Внеплановый инструктаж регистрируется в журналах инструктажа на рабочем месте.</w:t>
      </w:r>
    </w:p>
    <w:p w:rsidR="00C56532" w:rsidRPr="00C56532" w:rsidRDefault="00C56532" w:rsidP="00C56532">
      <w:r w:rsidRPr="00C56532">
        <w:lastRenderedPageBreak/>
        <w:t>5.5. Целевой инструктаж проводится с работниками и учащимися перед выполнением ими разовых поручений, не связанных с их служебными обязанностями или учебными программами.</w:t>
      </w:r>
    </w:p>
    <w:p w:rsidR="00C56532" w:rsidRPr="00C56532" w:rsidRDefault="00C56532" w:rsidP="00C56532">
      <w:r w:rsidRPr="00C56532">
        <w:t>5.6. Разовые поручения оформляются приказом директора школы. Исполнители обеспечиваются при этом спецодеждой и иными средствами защиты и необходимыми для выполнения работы инструментами, инвентарем.</w:t>
      </w:r>
    </w:p>
    <w:p w:rsidR="00C56532" w:rsidRPr="00C56532" w:rsidRDefault="00C56532" w:rsidP="00C56532">
      <w:r w:rsidRPr="00C56532">
        <w:t>5.7. Запрещается давать разовые поручения по выполнению опасных и вредных работ, требующих специальной подготовки, навыков по выполнению данного вида работы, специальных приспособлений и т. д.</w:t>
      </w:r>
    </w:p>
    <w:p w:rsidR="00C56532" w:rsidRPr="00C56532" w:rsidRDefault="00C56532" w:rsidP="00C56532">
      <w:r w:rsidRPr="00C56532">
        <w:t>5.8. Регистрация целевого инструктажа в ГОСТ 12.0.004-90 не предусмотрена.</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FF4"/>
    <w:multiLevelType w:val="multilevel"/>
    <w:tmpl w:val="F9B8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67369"/>
    <w:multiLevelType w:val="multilevel"/>
    <w:tmpl w:val="850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87067"/>
    <w:multiLevelType w:val="multilevel"/>
    <w:tmpl w:val="FA7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32"/>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93A7B"/>
    <w:rsid w:val="003A6389"/>
    <w:rsid w:val="003C0FF7"/>
    <w:rsid w:val="003D1A53"/>
    <w:rsid w:val="00477E5A"/>
    <w:rsid w:val="00483F08"/>
    <w:rsid w:val="004A2C70"/>
    <w:rsid w:val="004A3138"/>
    <w:rsid w:val="004D0200"/>
    <w:rsid w:val="005334F1"/>
    <w:rsid w:val="0056043C"/>
    <w:rsid w:val="005D7C6F"/>
    <w:rsid w:val="00615A39"/>
    <w:rsid w:val="00631B2D"/>
    <w:rsid w:val="00644A4E"/>
    <w:rsid w:val="006A0FAE"/>
    <w:rsid w:val="006E1D34"/>
    <w:rsid w:val="00754375"/>
    <w:rsid w:val="007B2D86"/>
    <w:rsid w:val="00823094"/>
    <w:rsid w:val="0093289A"/>
    <w:rsid w:val="00952319"/>
    <w:rsid w:val="0099753C"/>
    <w:rsid w:val="009F5469"/>
    <w:rsid w:val="00A40F58"/>
    <w:rsid w:val="00A97F26"/>
    <w:rsid w:val="00AA1675"/>
    <w:rsid w:val="00AA69B6"/>
    <w:rsid w:val="00B7522E"/>
    <w:rsid w:val="00B75960"/>
    <w:rsid w:val="00B947C3"/>
    <w:rsid w:val="00B95FAC"/>
    <w:rsid w:val="00BF1AFB"/>
    <w:rsid w:val="00C1353A"/>
    <w:rsid w:val="00C40951"/>
    <w:rsid w:val="00C56532"/>
    <w:rsid w:val="00C66FA0"/>
    <w:rsid w:val="00CA5490"/>
    <w:rsid w:val="00D13DB4"/>
    <w:rsid w:val="00D248AF"/>
    <w:rsid w:val="00D325CD"/>
    <w:rsid w:val="00D87DD8"/>
    <w:rsid w:val="00DA15F6"/>
    <w:rsid w:val="00DE199D"/>
    <w:rsid w:val="00DF5C7C"/>
    <w:rsid w:val="00E445A5"/>
    <w:rsid w:val="00E92A01"/>
    <w:rsid w:val="00EB2085"/>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139">
      <w:bodyDiv w:val="1"/>
      <w:marLeft w:val="0"/>
      <w:marRight w:val="0"/>
      <w:marTop w:val="0"/>
      <w:marBottom w:val="0"/>
      <w:divBdr>
        <w:top w:val="none" w:sz="0" w:space="0" w:color="auto"/>
        <w:left w:val="none" w:sz="0" w:space="0" w:color="auto"/>
        <w:bottom w:val="none" w:sz="0" w:space="0" w:color="auto"/>
        <w:right w:val="none" w:sz="0" w:space="0" w:color="auto"/>
      </w:divBdr>
    </w:div>
    <w:div w:id="19405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5360</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2015-10-18T03:41:00Z</dcterms:created>
  <dcterms:modified xsi:type="dcterms:W3CDTF">2015-10-18T03:42:00Z</dcterms:modified>
</cp:coreProperties>
</file>