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98" w:rsidRPr="00C3556B" w:rsidRDefault="00E86198" w:rsidP="00E86198">
      <w:pPr>
        <w:pStyle w:val="a4"/>
        <w:jc w:val="center"/>
        <w:rPr>
          <w:color w:val="000000"/>
        </w:rPr>
      </w:pPr>
      <w:r w:rsidRPr="00C3556B">
        <w:rPr>
          <w:b/>
          <w:bCs/>
          <w:color w:val="000000"/>
        </w:rPr>
        <w:t>ПЛАН РАБОТЫ МЕТОДИЧЕСКОГО СОВЕТА ШКОЛЫ</w:t>
      </w:r>
    </w:p>
    <w:p w:rsidR="00E86198" w:rsidRPr="00C3556B" w:rsidRDefault="00E86198" w:rsidP="00E86198">
      <w:pPr>
        <w:pStyle w:val="a4"/>
        <w:jc w:val="center"/>
        <w:rPr>
          <w:color w:val="000000"/>
        </w:rPr>
      </w:pPr>
      <w:r>
        <w:rPr>
          <w:b/>
          <w:bCs/>
          <w:color w:val="000000"/>
        </w:rPr>
        <w:t>НА 2018-2019</w:t>
      </w:r>
      <w:r w:rsidRPr="00C3556B">
        <w:rPr>
          <w:b/>
          <w:bCs/>
          <w:color w:val="000000"/>
        </w:rPr>
        <w:t xml:space="preserve"> УЧЕБНЫЙ ГОД</w:t>
      </w:r>
    </w:p>
    <w:p w:rsidR="00E86198" w:rsidRDefault="00E86198" w:rsidP="00E86198">
      <w:pPr>
        <w:pStyle w:val="a3"/>
        <w:rPr>
          <w:b/>
        </w:rPr>
      </w:pPr>
    </w:p>
    <w:p w:rsidR="00E86198" w:rsidRDefault="00E86198" w:rsidP="00E86198">
      <w:pPr>
        <w:pStyle w:val="a4"/>
        <w:rPr>
          <w:color w:val="000000"/>
        </w:rPr>
      </w:pPr>
      <w:r>
        <w:rPr>
          <w:color w:val="000000"/>
        </w:rPr>
        <w:t xml:space="preserve">В состав МС введены </w:t>
      </w:r>
      <w:proofErr w:type="gramStart"/>
      <w:r>
        <w:rPr>
          <w:color w:val="000000"/>
        </w:rPr>
        <w:t>заведующие филиалов</w:t>
      </w:r>
      <w:proofErr w:type="gramEnd"/>
      <w:r>
        <w:rPr>
          <w:color w:val="000000"/>
        </w:rPr>
        <w:t xml:space="preserve">, методисты и руководители ШМО  МАОУ Дубровинская СОШ филиал </w:t>
      </w:r>
      <w:proofErr w:type="spellStart"/>
      <w:r>
        <w:rPr>
          <w:color w:val="000000"/>
        </w:rPr>
        <w:t>Абаульская</w:t>
      </w:r>
      <w:proofErr w:type="spellEnd"/>
      <w:r>
        <w:rPr>
          <w:color w:val="000000"/>
        </w:rPr>
        <w:t xml:space="preserve"> ООШ, </w:t>
      </w:r>
      <w:proofErr w:type="spellStart"/>
      <w:r>
        <w:rPr>
          <w:color w:val="000000"/>
        </w:rPr>
        <w:t>Аксурская</w:t>
      </w:r>
      <w:proofErr w:type="spellEnd"/>
      <w:r>
        <w:rPr>
          <w:color w:val="000000"/>
        </w:rPr>
        <w:t xml:space="preserve"> СОШ и </w:t>
      </w:r>
      <w:proofErr w:type="spellStart"/>
      <w:r>
        <w:rPr>
          <w:color w:val="000000"/>
        </w:rPr>
        <w:t>Карагайская</w:t>
      </w:r>
      <w:proofErr w:type="spellEnd"/>
      <w:r>
        <w:rPr>
          <w:color w:val="000000"/>
        </w:rPr>
        <w:t xml:space="preserve"> СОШ.</w:t>
      </w:r>
    </w:p>
    <w:p w:rsidR="00E86198" w:rsidRDefault="00E86198" w:rsidP="00E86198">
      <w:pPr>
        <w:pStyle w:val="a4"/>
        <w:rPr>
          <w:color w:val="000000"/>
        </w:rPr>
      </w:pPr>
      <w:r>
        <w:rPr>
          <w:color w:val="000000"/>
        </w:rPr>
        <w:t xml:space="preserve">      ШМО включают  в себя  ШМО предметов естественнонаучного цикла, предметов гуманитарного цикла, учителей начальных классов и классных руководителей.</w:t>
      </w:r>
    </w:p>
    <w:p w:rsidR="00E86198" w:rsidRDefault="00E86198" w:rsidP="00E86198">
      <w:pPr>
        <w:pStyle w:val="a4"/>
        <w:rPr>
          <w:color w:val="000000"/>
        </w:rPr>
      </w:pPr>
      <w:r>
        <w:rPr>
          <w:color w:val="000000"/>
        </w:rPr>
        <w:t xml:space="preserve">       Миссия МС –</w:t>
      </w:r>
      <w:r w:rsidR="00E67D49">
        <w:rPr>
          <w:color w:val="000000"/>
        </w:rPr>
        <w:t xml:space="preserve"> </w:t>
      </w:r>
      <w:r>
        <w:rPr>
          <w:color w:val="000000"/>
        </w:rPr>
        <w:t>содействие комплексному развитию системы образования школы, оказание реальной помощи педагогическим работникам в развитии их профессионального мастерства, повышение творческого потенциала  педагогического коллектива, участие в совершенствовании учебно-воспитательного процесса, достижении оптимального уровня образования,  воспитания и развития обучающихся.</w:t>
      </w:r>
    </w:p>
    <w:p w:rsidR="00E86198" w:rsidRDefault="00E86198" w:rsidP="00E86198">
      <w:pPr>
        <w:pStyle w:val="a3"/>
        <w:rPr>
          <w:b/>
        </w:rPr>
      </w:pPr>
    </w:p>
    <w:p w:rsidR="00E86198" w:rsidRPr="002756EF" w:rsidRDefault="00E67D49" w:rsidP="00E86198">
      <w:pPr>
        <w:pStyle w:val="a3"/>
        <w:rPr>
          <w:b/>
        </w:rPr>
      </w:pPr>
      <w:r>
        <w:rPr>
          <w:b/>
        </w:rPr>
        <w:t xml:space="preserve">      </w:t>
      </w:r>
      <w:r w:rsidR="00E86198" w:rsidRPr="002756EF">
        <w:rPr>
          <w:b/>
        </w:rPr>
        <w:t xml:space="preserve">Тема работы методического совета: </w:t>
      </w:r>
    </w:p>
    <w:p w:rsidR="00E86198" w:rsidRPr="002756EF" w:rsidRDefault="00E86198" w:rsidP="00E86198">
      <w:pPr>
        <w:pStyle w:val="a3"/>
      </w:pPr>
      <w:r w:rsidRPr="002756EF">
        <w:rPr>
          <w:i/>
          <w:iCs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поколения.</w:t>
      </w:r>
    </w:p>
    <w:p w:rsidR="00E86198" w:rsidRDefault="00E67D49" w:rsidP="00E86198">
      <w:pPr>
        <w:pStyle w:val="a3"/>
      </w:pPr>
      <w:r>
        <w:rPr>
          <w:b/>
        </w:rPr>
        <w:t xml:space="preserve">      </w:t>
      </w:r>
      <w:r w:rsidR="00E86198" w:rsidRPr="00230F5F">
        <w:rPr>
          <w:b/>
        </w:rPr>
        <w:t>Цель: </w:t>
      </w:r>
      <w:r w:rsidR="00E86198">
        <w:t>формирование единого методического пространства школы по вопросам воспитания  и содержания образования;</w:t>
      </w:r>
    </w:p>
    <w:p w:rsidR="00E86198" w:rsidRDefault="00E86198" w:rsidP="00E86198">
      <w:pPr>
        <w:pStyle w:val="a3"/>
      </w:pPr>
      <w:r>
        <w:t xml:space="preserve">                 -координация деятельности  школы по совершенствованию системы управления образовательным процессом;</w:t>
      </w:r>
    </w:p>
    <w:p w:rsidR="00E86198" w:rsidRDefault="00E86198" w:rsidP="00E86198">
      <w:pPr>
        <w:pStyle w:val="a3"/>
      </w:pPr>
      <w:r>
        <w:t xml:space="preserve">                 -организация методического сопровождения  модернизации образования, внедрения новых форм и методов обучения;</w:t>
      </w:r>
    </w:p>
    <w:p w:rsidR="00E86198" w:rsidRDefault="00E86198" w:rsidP="00E86198">
      <w:pPr>
        <w:pStyle w:val="a3"/>
      </w:pPr>
      <w:r>
        <w:t xml:space="preserve">                - обобщение и распространение передового педагогического опыта.</w:t>
      </w:r>
    </w:p>
    <w:p w:rsidR="00E86198" w:rsidRPr="00230F5F" w:rsidRDefault="00E86198" w:rsidP="00E86198">
      <w:pPr>
        <w:pStyle w:val="a3"/>
        <w:rPr>
          <w:b/>
        </w:rPr>
      </w:pPr>
    </w:p>
    <w:p w:rsidR="00E86198" w:rsidRPr="00A47F7D" w:rsidRDefault="00E86198" w:rsidP="00E86198">
      <w:pPr>
        <w:pStyle w:val="a3"/>
        <w:jc w:val="center"/>
        <w:rPr>
          <w:b/>
        </w:rPr>
      </w:pPr>
      <w:r w:rsidRPr="00A47F7D">
        <w:rPr>
          <w:b/>
        </w:rPr>
        <w:t>Приоритетные направления и задачи методической работы</w:t>
      </w:r>
    </w:p>
    <w:p w:rsidR="00E86198" w:rsidRPr="003957FB" w:rsidRDefault="00E86198" w:rsidP="00E86198">
      <w:pPr>
        <w:pStyle w:val="a3"/>
        <w:jc w:val="center"/>
        <w:rPr>
          <w:b/>
        </w:rPr>
      </w:pPr>
      <w:r>
        <w:rPr>
          <w:b/>
        </w:rPr>
        <w:t>в 2018-2019</w:t>
      </w:r>
      <w:r w:rsidRPr="00A47F7D">
        <w:rPr>
          <w:b/>
        </w:rPr>
        <w:t xml:space="preserve"> учебном году:</w:t>
      </w:r>
    </w:p>
    <w:p w:rsidR="00E86198" w:rsidRDefault="00E86198" w:rsidP="00E86198">
      <w:pPr>
        <w:pStyle w:val="a3"/>
        <w:rPr>
          <w:color w:val="000000"/>
        </w:rPr>
      </w:pPr>
      <w:r>
        <w:rPr>
          <w:color w:val="000000"/>
        </w:rPr>
        <w:t xml:space="preserve">              Обновление содержания образования, совершенствование 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 xml:space="preserve">реализация  </w:t>
      </w:r>
      <w:proofErr w:type="spellStart"/>
      <w:r>
        <w:t>компетентностного</w:t>
      </w:r>
      <w:proofErr w:type="spellEnd"/>
      <w:r>
        <w:t xml:space="preserve">  подхода в образовательном процессе;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 xml:space="preserve">реализация </w:t>
      </w:r>
      <w:proofErr w:type="spellStart"/>
      <w:r>
        <w:t>системно-деятельностного</w:t>
      </w:r>
      <w:proofErr w:type="spellEnd"/>
      <w:r>
        <w:t xml:space="preserve"> подхода в урочной и внеурочной работе;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оптимизация урока за счет использования новых педагогических технологий  (ИКТ, проблемного обучения, метода проектов, кейса  и др.) в образовательном процессе;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повышение эффективности проведения всех видов учебных занятий, качества обучения школьников;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внедрение в практику ФГОС в 10 и 11  классах, реализация программ внеурочной деятельности;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введение ФГОС в 8  классе в штатном режиме;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организация работы с одарёнными детьми;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 xml:space="preserve">формирование исследовательских умений и </w:t>
      </w:r>
      <w:proofErr w:type="gramStart"/>
      <w:r>
        <w:t>навыков</w:t>
      </w:r>
      <w:proofErr w:type="gramEnd"/>
      <w: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активизация работы по организации проектно-исследовательской деятельности обучающихся и педагогов;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>обеспечение методической работы с педагогами образовательного учреждения на диагностической основе;</w:t>
      </w:r>
    </w:p>
    <w:p w:rsidR="00E86198" w:rsidRDefault="00E86198" w:rsidP="00E86198">
      <w:pPr>
        <w:pStyle w:val="a3"/>
        <w:numPr>
          <w:ilvl w:val="0"/>
          <w:numId w:val="1"/>
        </w:numPr>
      </w:pPr>
      <w:r>
        <w:t xml:space="preserve">подготовка к государственной (итоговой) аттестации учащихся выпускных классов; </w:t>
      </w:r>
    </w:p>
    <w:p w:rsidR="00E86198" w:rsidRDefault="00E86198" w:rsidP="00E86198">
      <w:pPr>
        <w:pStyle w:val="a4"/>
        <w:rPr>
          <w:color w:val="000000"/>
        </w:rPr>
      </w:pPr>
      <w:r>
        <w:rPr>
          <w:color w:val="000000"/>
        </w:rPr>
        <w:lastRenderedPageBreak/>
        <w:t>2. Изучение и распространение положительного педагогического опыта творчески работающих учителей: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повышение уровня профессиональной подготовки учителей;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формирование инфор</w:t>
      </w:r>
      <w:r>
        <w:rPr>
          <w:color w:val="000000"/>
        </w:rPr>
        <w:softHyphen/>
        <w:t>мационной компетентности педагогов;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 xml:space="preserve">интеграция предметов. Работа педагогов по созданию  образовательной среды и трансформации  уроков; 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 xml:space="preserve"> работа  педагогов,  работающих в  5- 8   классах  по формированию</w:t>
      </w:r>
      <w:r>
        <w:t xml:space="preserve">  </w:t>
      </w:r>
      <w:proofErr w:type="spellStart"/>
      <w:r>
        <w:t>метапредметных</w:t>
      </w:r>
      <w:proofErr w:type="spellEnd"/>
      <w:r>
        <w:t xml:space="preserve"> УУД, отражающих работу с информационными источниками (поиск, синтез, анализ информации); исследовательскую деятельность в рамках предметной области; перенос предметных знаний в практику собственной жизни; навыки в области презентации полученных знаний; </w:t>
      </w:r>
    </w:p>
    <w:p w:rsidR="00E86198" w:rsidRDefault="00E86198" w:rsidP="00E86198">
      <w:pPr>
        <w:pStyle w:val="a4"/>
        <w:numPr>
          <w:ilvl w:val="0"/>
          <w:numId w:val="2"/>
        </w:numPr>
        <w:spacing w:before="100" w:beforeAutospacing="1" w:after="100" w:afterAutospacing="1"/>
        <w:ind w:left="480"/>
        <w:rPr>
          <w:color w:val="000000"/>
        </w:rPr>
      </w:pPr>
      <w:r>
        <w:rPr>
          <w:color w:val="000000"/>
        </w:rPr>
        <w:t>информационное сопровождение учителей на этапе освоения федеральных государственных образовательных стандартов второго поколения.</w:t>
      </w:r>
    </w:p>
    <w:tbl>
      <w:tblPr>
        <w:tblW w:w="10349" w:type="dxa"/>
        <w:tblCellSpacing w:w="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8222"/>
        <w:gridCol w:w="1560"/>
      </w:tblGrid>
      <w:tr w:rsidR="00E86198" w:rsidRPr="00A20907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A20907" w:rsidRDefault="00E86198" w:rsidP="00190903">
            <w:pPr>
              <w:pStyle w:val="a3"/>
            </w:pPr>
            <w:r w:rsidRPr="00A20907">
              <w:t>№</w:t>
            </w:r>
          </w:p>
          <w:p w:rsidR="00E86198" w:rsidRPr="00A20907" w:rsidRDefault="00E86198" w:rsidP="00190903">
            <w:pPr>
              <w:pStyle w:val="a3"/>
            </w:pPr>
            <w:proofErr w:type="spellStart"/>
            <w:proofErr w:type="gramStart"/>
            <w:r w:rsidRPr="00A20907">
              <w:rPr>
                <w:b/>
                <w:bCs/>
              </w:rPr>
              <w:t>п</w:t>
            </w:r>
            <w:proofErr w:type="spellEnd"/>
            <w:proofErr w:type="gramEnd"/>
            <w:r w:rsidRPr="00A20907">
              <w:rPr>
                <w:b/>
                <w:bCs/>
              </w:rPr>
              <w:t>/</w:t>
            </w:r>
            <w:proofErr w:type="spellStart"/>
            <w:r w:rsidRPr="00A20907">
              <w:rPr>
                <w:b/>
                <w:bCs/>
              </w:rPr>
              <w:t>п</w:t>
            </w:r>
            <w:proofErr w:type="spellEnd"/>
          </w:p>
        </w:tc>
        <w:tc>
          <w:tcPr>
            <w:tcW w:w="8222" w:type="dxa"/>
            <w:hideMark/>
          </w:tcPr>
          <w:p w:rsidR="00E86198" w:rsidRPr="00A20907" w:rsidRDefault="00E86198" w:rsidP="00190903">
            <w:pPr>
              <w:pStyle w:val="a3"/>
            </w:pPr>
            <w:r w:rsidRPr="00A20907">
              <w:rPr>
                <w:b/>
                <w:bCs/>
              </w:rPr>
              <w:t>Проводимые мероприятия</w:t>
            </w:r>
          </w:p>
        </w:tc>
        <w:tc>
          <w:tcPr>
            <w:tcW w:w="1560" w:type="dxa"/>
            <w:hideMark/>
          </w:tcPr>
          <w:p w:rsidR="00E86198" w:rsidRPr="00A20907" w:rsidRDefault="00E86198" w:rsidP="00190903">
            <w:pPr>
              <w:pStyle w:val="a3"/>
            </w:pPr>
            <w:r w:rsidRPr="00A20907">
              <w:rPr>
                <w:b/>
                <w:bCs/>
              </w:rPr>
              <w:t>Сроки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1.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курсовой  подготовки (по графику)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2.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работы учителей по темам самообразования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3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Организация работы школьных МО. Интеграция предметных МО для работы в рамках трансформации уроков.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4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Открытые уроки учителей-предметников</w:t>
            </w:r>
            <w:r>
              <w:rPr>
                <w:color w:val="000000"/>
              </w:rPr>
              <w:t xml:space="preserve"> по темам педагогических семинаров и ВШК.  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по плану МО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5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Организация и проведение мониторинга по плану школы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6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Участие в работе районных и областных семинаров, конференций, круглых столов, конкурсов и т.п.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E67D49">
        <w:trPr>
          <w:trHeight w:val="1392"/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>
              <w:t>7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C4232">
              <w:rPr>
                <w:color w:val="000000"/>
              </w:rPr>
              <w:t>аб</w:t>
            </w:r>
            <w:r>
              <w:rPr>
                <w:color w:val="000000"/>
              </w:rPr>
              <w:t xml:space="preserve">ота  </w:t>
            </w:r>
            <w:r w:rsidRPr="002C4232">
              <w:rPr>
                <w:color w:val="000000"/>
              </w:rPr>
              <w:t>педагогов, работающих в 5</w:t>
            </w:r>
            <w:r>
              <w:rPr>
                <w:color w:val="000000"/>
              </w:rPr>
              <w:t xml:space="preserve">-8   классах </w:t>
            </w:r>
            <w:r w:rsidRPr="002C4232">
              <w:rPr>
                <w:color w:val="000000"/>
              </w:rPr>
              <w:t xml:space="preserve"> по формированию</w:t>
            </w:r>
            <w:r w:rsidRPr="002C4232">
              <w:t xml:space="preserve">  </w:t>
            </w:r>
            <w:proofErr w:type="spellStart"/>
            <w:r w:rsidRPr="002C4232">
              <w:t>метапредметных</w:t>
            </w:r>
            <w:proofErr w:type="spellEnd"/>
            <w:r w:rsidRPr="002C4232">
              <w:t xml:space="preserve"> УУД, отражающих работу с информационными источниками (поиск, синтез, анализ информации); исследовательскую деятельность в рамках предметной области; перенос предметных знаний в практику собственной жизни; навыки в области презентации полученных знаний</w:t>
            </w:r>
            <w:r>
              <w:t>.</w:t>
            </w:r>
          </w:p>
        </w:tc>
        <w:tc>
          <w:tcPr>
            <w:tcW w:w="1560" w:type="dxa"/>
            <w:hideMark/>
          </w:tcPr>
          <w:p w:rsidR="00E86198" w:rsidRPr="00C3556B" w:rsidRDefault="00E86198" w:rsidP="00E67D49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в течение года</w:t>
            </w:r>
          </w:p>
        </w:tc>
      </w:tr>
      <w:tr w:rsidR="00E86198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8</w:t>
            </w:r>
          </w:p>
        </w:tc>
        <w:tc>
          <w:tcPr>
            <w:tcW w:w="8222" w:type="dxa"/>
            <w:hideMark/>
          </w:tcPr>
          <w:p w:rsidR="00E86198" w:rsidRPr="00E95435" w:rsidRDefault="00E86198" w:rsidP="00190903">
            <w:pPr>
              <w:pStyle w:val="a3"/>
            </w:pPr>
            <w:r w:rsidRPr="00E95435">
              <w:rPr>
                <w:i/>
                <w:iCs/>
                <w:color w:val="000000"/>
                <w:u w:val="single"/>
              </w:rPr>
              <w:t>Заседание первое (установочное).</w:t>
            </w:r>
            <w:r w:rsidRPr="00E95435">
              <w:rPr>
                <w:sz w:val="28"/>
                <w:szCs w:val="28"/>
              </w:rPr>
              <w:t xml:space="preserve"> </w:t>
            </w:r>
            <w:r w:rsidRPr="00E95435">
              <w:t>Определение стратегии организации и проведения ме</w:t>
            </w:r>
            <w:r>
              <w:t>тодической работы в школе в 2018-2019</w:t>
            </w:r>
            <w:r w:rsidRPr="00E95435">
              <w:t xml:space="preserve"> учебном году. ВШК.</w:t>
            </w:r>
          </w:p>
          <w:p w:rsidR="00E86198" w:rsidRPr="00E95435" w:rsidRDefault="00E86198" w:rsidP="00190903">
            <w:pPr>
              <w:pStyle w:val="Default"/>
            </w:pPr>
            <w:r w:rsidRPr="00E95435">
              <w:t xml:space="preserve">Вопросы: </w:t>
            </w:r>
          </w:p>
          <w:p w:rsidR="00E86198" w:rsidRPr="00E95435" w:rsidRDefault="00E86198" w:rsidP="00190903">
            <w:pPr>
              <w:pStyle w:val="Default"/>
              <w:rPr>
                <w:sz w:val="23"/>
                <w:szCs w:val="23"/>
              </w:rPr>
            </w:pPr>
            <w:r w:rsidRPr="00E95435">
              <w:t>1.</w:t>
            </w:r>
            <w:r w:rsidRPr="00E95435">
              <w:rPr>
                <w:sz w:val="23"/>
                <w:szCs w:val="23"/>
              </w:rPr>
              <w:t xml:space="preserve"> К</w:t>
            </w:r>
            <w:r w:rsidR="00E67D49">
              <w:rPr>
                <w:sz w:val="23"/>
                <w:szCs w:val="23"/>
              </w:rPr>
              <w:t xml:space="preserve">орректировка планов работы МО. </w:t>
            </w:r>
            <w:r>
              <w:rPr>
                <w:sz w:val="23"/>
                <w:szCs w:val="23"/>
              </w:rPr>
              <w:t>Методический аудит.</w:t>
            </w:r>
          </w:p>
          <w:p w:rsidR="00E86198" w:rsidRPr="00E95435" w:rsidRDefault="00E86198" w:rsidP="00190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95435">
              <w:rPr>
                <w:sz w:val="23"/>
                <w:szCs w:val="23"/>
              </w:rPr>
              <w:t xml:space="preserve">.Подготовка к стартовому контролю. </w:t>
            </w:r>
          </w:p>
          <w:p w:rsidR="00E86198" w:rsidRPr="00E95435" w:rsidRDefault="00E86198" w:rsidP="00190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95435">
              <w:rPr>
                <w:sz w:val="23"/>
                <w:szCs w:val="23"/>
              </w:rPr>
              <w:t>. Уточнение списков слушателей КПК. Аттестация педагог</w:t>
            </w:r>
            <w:r>
              <w:rPr>
                <w:sz w:val="23"/>
                <w:szCs w:val="23"/>
              </w:rPr>
              <w:t>ических работников школы на 2018-2019</w:t>
            </w:r>
            <w:r w:rsidRPr="00E95435">
              <w:rPr>
                <w:sz w:val="23"/>
                <w:szCs w:val="23"/>
              </w:rPr>
              <w:t xml:space="preserve"> учебный год.</w:t>
            </w:r>
          </w:p>
          <w:p w:rsidR="00E86198" w:rsidRPr="00E95435" w:rsidRDefault="00E86198" w:rsidP="00190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95435">
              <w:rPr>
                <w:sz w:val="23"/>
                <w:szCs w:val="23"/>
              </w:rPr>
              <w:t>. Подготовка к районной конференции «Шаг в будущее».</w:t>
            </w:r>
          </w:p>
          <w:p w:rsidR="00E86198" w:rsidRDefault="00E86198" w:rsidP="001909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95435">
              <w:rPr>
                <w:sz w:val="23"/>
                <w:szCs w:val="23"/>
              </w:rPr>
              <w:t xml:space="preserve"> Организация надомного обучения.</w:t>
            </w:r>
          </w:p>
          <w:p w:rsidR="00E86198" w:rsidRPr="00E86198" w:rsidRDefault="00E86198" w:rsidP="00E86198">
            <w:pPr>
              <w:pStyle w:val="a3"/>
            </w:pPr>
            <w:r>
              <w:rPr>
                <w:sz w:val="23"/>
                <w:szCs w:val="23"/>
              </w:rPr>
              <w:t xml:space="preserve">6. Подготовка  тематического педагогического совета </w:t>
            </w:r>
            <w:r>
              <w:t xml:space="preserve">«Модульная организация </w:t>
            </w:r>
            <w:r w:rsidR="00A360C0">
              <w:lastRenderedPageBreak/>
              <w:t>обучения в школе» (октябрь</w:t>
            </w:r>
            <w:r>
              <w:t>)</w:t>
            </w:r>
          </w:p>
          <w:p w:rsidR="00E86198" w:rsidRPr="002C6A5C" w:rsidRDefault="00E86198" w:rsidP="00E86198">
            <w:pPr>
              <w:pStyle w:val="Default"/>
            </w:pPr>
            <w:r>
              <w:t>7. Школьный  этап  Всероссийской олимпиады школьников.</w:t>
            </w:r>
          </w:p>
        </w:tc>
        <w:tc>
          <w:tcPr>
            <w:tcW w:w="1560" w:type="dxa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</w:t>
            </w:r>
          </w:p>
        </w:tc>
      </w:tr>
      <w:tr w:rsidR="00E86198" w:rsidRPr="00C3556B" w:rsidTr="00190903">
        <w:trPr>
          <w:trHeight w:val="330"/>
          <w:tblCellSpacing w:w="0" w:type="dxa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lastRenderedPageBreak/>
              <w:t>9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Школьный этап Всероссийской олимпиады школьников (5-11 классы)</w:t>
            </w:r>
          </w:p>
        </w:tc>
        <w:tc>
          <w:tcPr>
            <w:tcW w:w="1560" w:type="dxa"/>
            <w:vMerge w:val="restart"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октябрь</w:t>
            </w:r>
          </w:p>
        </w:tc>
      </w:tr>
      <w:tr w:rsidR="00E86198" w:rsidRPr="00C3556B" w:rsidTr="00190903">
        <w:trPr>
          <w:trHeight w:val="30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>
              <w:t>10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6198" w:rsidRPr="00E95435" w:rsidRDefault="00E86198" w:rsidP="00190903">
            <w:pPr>
              <w:pStyle w:val="a3"/>
            </w:pPr>
            <w:r w:rsidRPr="00E95435">
              <w:t>Входящая диагностика 1 класс.</w:t>
            </w:r>
          </w:p>
        </w:tc>
        <w:tc>
          <w:tcPr>
            <w:tcW w:w="1560" w:type="dxa"/>
            <w:vMerge/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</w:p>
        </w:tc>
      </w:tr>
      <w:tr w:rsidR="00E86198" w:rsidRPr="00C3556B" w:rsidTr="00190903">
        <w:trPr>
          <w:trHeight w:val="345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>
              <w:t>11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86198" w:rsidRDefault="00E86198" w:rsidP="00190903">
            <w:pPr>
              <w:pStyle w:val="a4"/>
              <w:ind w:firstLine="0"/>
              <w:rPr>
                <w:color w:val="000000"/>
              </w:rPr>
            </w:pPr>
            <w:r w:rsidRPr="00E95435">
              <w:t>Классно-обобщающий контроль в 5 классе.</w:t>
            </w:r>
          </w:p>
          <w:p w:rsidR="00E86198" w:rsidRPr="00E95435" w:rsidRDefault="00E86198" w:rsidP="00190903">
            <w:pPr>
              <w:pStyle w:val="a4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</w:p>
        </w:tc>
      </w:tr>
      <w:tr w:rsidR="00E86198" w:rsidRPr="00C3556B" w:rsidTr="00190903">
        <w:trPr>
          <w:trHeight w:val="570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>
              <w:t>12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E86198" w:rsidRPr="00E95435" w:rsidRDefault="00E86198" w:rsidP="00190903">
            <w:pPr>
              <w:pStyle w:val="a3"/>
            </w:pPr>
            <w:r w:rsidRPr="00E95435">
              <w:rPr>
                <w:i/>
                <w:iCs/>
                <w:color w:val="000000"/>
                <w:u w:val="single"/>
              </w:rPr>
              <w:t>Заседание второе.</w:t>
            </w:r>
            <w:r w:rsidRPr="00E95435">
              <w:t xml:space="preserve">  Анализ и совершенствование методики преподавания. </w:t>
            </w:r>
          </w:p>
          <w:p w:rsidR="00E86198" w:rsidRPr="00E95435" w:rsidRDefault="00E86198" w:rsidP="00190903">
            <w:pPr>
              <w:pStyle w:val="a3"/>
            </w:pPr>
            <w:r w:rsidRPr="00E95435">
              <w:t xml:space="preserve">Вопросы: </w:t>
            </w:r>
          </w:p>
          <w:p w:rsidR="00E86198" w:rsidRPr="00E95435" w:rsidRDefault="00E86198" w:rsidP="00190903">
            <w:pPr>
              <w:pStyle w:val="a3"/>
            </w:pPr>
            <w:r w:rsidRPr="00E95435">
              <w:t xml:space="preserve">1.Анализ и совершенствование методики преподавания с учетом результатов стартового контроля. </w:t>
            </w:r>
          </w:p>
          <w:p w:rsidR="00E86198" w:rsidRPr="000D6C75" w:rsidRDefault="00E86198" w:rsidP="000D6C75">
            <w:pPr>
              <w:rPr>
                <w:rFonts w:ascii="Times New Roman" w:hAnsi="Times New Roman" w:cs="Times New Roman"/>
              </w:rPr>
            </w:pPr>
            <w:r w:rsidRPr="000D6C75">
              <w:rPr>
                <w:rFonts w:ascii="Times New Roman" w:hAnsi="Times New Roman" w:cs="Times New Roman"/>
              </w:rPr>
              <w:t>2.Подг</w:t>
            </w:r>
            <w:r w:rsidR="00A360C0">
              <w:rPr>
                <w:rFonts w:ascii="Times New Roman" w:hAnsi="Times New Roman" w:cs="Times New Roman"/>
              </w:rPr>
              <w:t xml:space="preserve">отовка педагогического совета  </w:t>
            </w:r>
            <w:r w:rsidR="000D6C75" w:rsidRPr="000D6C75">
              <w:rPr>
                <w:rFonts w:ascii="Times New Roman" w:hAnsi="Times New Roman" w:cs="Times New Roman"/>
              </w:rPr>
              <w:t>«Интерактивное обучение. Этапы интерактивного занятия</w:t>
            </w:r>
            <w:r w:rsidR="000D6C75">
              <w:rPr>
                <w:rFonts w:ascii="Times New Roman" w:hAnsi="Times New Roman" w:cs="Times New Roman"/>
              </w:rPr>
              <w:t>»</w:t>
            </w:r>
            <w:r w:rsidR="00A360C0">
              <w:rPr>
                <w:rFonts w:ascii="Times New Roman" w:hAnsi="Times New Roman" w:cs="Times New Roman"/>
              </w:rPr>
              <w:t xml:space="preserve"> (январь)</w:t>
            </w:r>
          </w:p>
          <w:p w:rsidR="00E86198" w:rsidRPr="00C3556B" w:rsidRDefault="00E86198" w:rsidP="00E86198">
            <w:pPr>
              <w:pStyle w:val="a3"/>
            </w:pPr>
            <w:r>
              <w:t>3. Работа педагогического коллектива школы по подготовке к итоговому сочинению в 11 классе и к устной части по русскому языку в 9 классе.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E86198" w:rsidRPr="00C3556B" w:rsidTr="00190903">
        <w:trPr>
          <w:trHeight w:val="542"/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</w:t>
            </w:r>
            <w:r>
              <w:t>3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spacing w:line="105" w:lineRule="atLeast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Муниципальный этап Всероссийской олимпиады школьников</w:t>
            </w:r>
          </w:p>
        </w:tc>
        <w:tc>
          <w:tcPr>
            <w:tcW w:w="1560" w:type="dxa"/>
            <w:hideMark/>
          </w:tcPr>
          <w:p w:rsidR="00E86198" w:rsidRPr="00C3556B" w:rsidRDefault="00E86198" w:rsidP="00190903">
            <w:pPr>
              <w:pStyle w:val="a4"/>
              <w:spacing w:line="105" w:lineRule="atLeast"/>
              <w:rPr>
                <w:color w:val="000000"/>
              </w:rPr>
            </w:pPr>
            <w:r w:rsidRPr="00C3556B">
              <w:rPr>
                <w:color w:val="000000"/>
              </w:rPr>
              <w:t>Ноябрь-декабрь</w:t>
            </w:r>
          </w:p>
        </w:tc>
      </w:tr>
      <w:tr w:rsidR="00E86198" w:rsidRPr="00C3556B" w:rsidTr="00190903">
        <w:trPr>
          <w:trHeight w:val="332"/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</w:t>
            </w:r>
            <w:r>
              <w:t>4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spacing w:line="105" w:lineRule="atLeast"/>
              <w:ind w:firstLine="0"/>
              <w:rPr>
                <w:color w:val="000000"/>
              </w:rPr>
            </w:pPr>
            <w:r w:rsidRPr="00495C42">
              <w:rPr>
                <w:color w:val="000000"/>
              </w:rPr>
              <w:t>ЕМД</w:t>
            </w:r>
            <w:r w:rsidR="00A360C0">
              <w:rPr>
                <w:color w:val="000000"/>
              </w:rPr>
              <w:t xml:space="preserve"> </w:t>
            </w:r>
            <w:r w:rsidRPr="00495C42">
              <w:rPr>
                <w:color w:val="000000"/>
              </w:rPr>
              <w:t xml:space="preserve"> </w:t>
            </w:r>
            <w:r w:rsidRPr="00495C42">
              <w:t>«</w:t>
            </w:r>
            <w:r w:rsidR="00495C42">
              <w:t xml:space="preserve">Нестандартный урок как фактор повышения  мотивации учебной деятельности </w:t>
            </w:r>
            <w:proofErr w:type="gramStart"/>
            <w:r w:rsidR="00495C42">
              <w:t>обучающихся</w:t>
            </w:r>
            <w:proofErr w:type="gramEnd"/>
            <w:r w:rsidR="00495C42">
              <w:t>»</w:t>
            </w:r>
          </w:p>
        </w:tc>
        <w:tc>
          <w:tcPr>
            <w:tcW w:w="1560" w:type="dxa"/>
            <w:hideMark/>
          </w:tcPr>
          <w:p w:rsidR="00E86198" w:rsidRPr="00C3556B" w:rsidRDefault="00E86198" w:rsidP="00190903">
            <w:pPr>
              <w:pStyle w:val="a4"/>
              <w:spacing w:line="105" w:lineRule="atLeast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E86198" w:rsidRPr="00C3556B" w:rsidTr="00190903">
        <w:trPr>
          <w:trHeight w:val="105"/>
          <w:tblCellSpacing w:w="0" w:type="dxa"/>
        </w:trPr>
        <w:tc>
          <w:tcPr>
            <w:tcW w:w="567" w:type="dxa"/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</w:t>
            </w:r>
            <w:r>
              <w:t>5</w:t>
            </w:r>
          </w:p>
        </w:tc>
        <w:tc>
          <w:tcPr>
            <w:tcW w:w="8222" w:type="dxa"/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 xml:space="preserve">Олимпиады </w:t>
            </w:r>
            <w:r w:rsidR="000D6C75">
              <w:rPr>
                <w:color w:val="000000"/>
              </w:rPr>
              <w:t xml:space="preserve"> различных уровней  по предметам</w:t>
            </w:r>
          </w:p>
        </w:tc>
        <w:tc>
          <w:tcPr>
            <w:tcW w:w="1560" w:type="dxa"/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rPr>
                <w:color w:val="000000"/>
              </w:rPr>
            </w:pPr>
            <w:r w:rsidRPr="00C3556B">
              <w:rPr>
                <w:color w:val="000000"/>
              </w:rPr>
              <w:t>Ноябрь</w:t>
            </w:r>
            <w:r>
              <w:rPr>
                <w:color w:val="000000"/>
              </w:rPr>
              <w:t xml:space="preserve">-февраль </w:t>
            </w:r>
          </w:p>
        </w:tc>
      </w:tr>
      <w:tr w:rsidR="00E86198" w:rsidRPr="00C3556B" w:rsidTr="00190903">
        <w:trPr>
          <w:trHeight w:val="495"/>
          <w:tblCellSpacing w:w="0" w:type="dxa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>
              <w:t>16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ind w:firstLine="0"/>
              <w:rPr>
                <w:color w:val="000000"/>
              </w:rPr>
            </w:pPr>
            <w:r w:rsidRPr="00E95435">
              <w:t>Проведение предметных недель</w:t>
            </w:r>
            <w:r>
              <w:t xml:space="preserve"> (неделя русского</w:t>
            </w:r>
            <w:r w:rsidR="00495C42">
              <w:t xml:space="preserve"> и английского </w:t>
            </w:r>
            <w:r>
              <w:t xml:space="preserve"> языка)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E86198" w:rsidRPr="00C3556B" w:rsidTr="00190903">
        <w:trPr>
          <w:trHeight w:val="405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3"/>
            </w:pPr>
            <w:r w:rsidRPr="00C3556B">
              <w:t>1</w:t>
            </w:r>
            <w:r>
              <w:t>7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E86198" w:rsidRPr="00E95435" w:rsidRDefault="00E86198" w:rsidP="00190903">
            <w:pPr>
              <w:pStyle w:val="a3"/>
            </w:pPr>
            <w:r w:rsidRPr="00E95435">
              <w:t>Проведение предметных недель</w:t>
            </w:r>
            <w:r>
              <w:t xml:space="preserve"> (неделя математики)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E86198" w:rsidRPr="00C3556B" w:rsidRDefault="00E86198" w:rsidP="00190903">
            <w:pPr>
              <w:pStyle w:val="a4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3561FD" w:rsidRPr="00C3556B" w:rsidTr="00190903">
        <w:trPr>
          <w:trHeight w:val="405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561FD" w:rsidRPr="00C3556B" w:rsidRDefault="003561FD" w:rsidP="00190903">
            <w:pPr>
              <w:pStyle w:val="a3"/>
            </w:pPr>
            <w:r w:rsidRPr="00C3556B">
              <w:t>1</w:t>
            </w:r>
            <w:r>
              <w:t>8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hideMark/>
          </w:tcPr>
          <w:p w:rsidR="003561FD" w:rsidRPr="00E95435" w:rsidRDefault="003561FD" w:rsidP="00805960">
            <w:pPr>
              <w:pStyle w:val="a3"/>
            </w:pPr>
            <w:r w:rsidRPr="00E95435">
              <w:rPr>
                <w:i/>
                <w:iCs/>
                <w:u w:val="single"/>
              </w:rPr>
              <w:t xml:space="preserve">Заседание третье </w:t>
            </w:r>
            <w:r w:rsidRPr="00E95435">
              <w:t xml:space="preserve">Педагогическая поддержка учащегося, цели, методы, результаты. </w:t>
            </w:r>
          </w:p>
          <w:p w:rsidR="003561FD" w:rsidRPr="000D6C75" w:rsidRDefault="003561FD" w:rsidP="00805960">
            <w:pPr>
              <w:pStyle w:val="a3"/>
            </w:pPr>
            <w:r w:rsidRPr="000D6C75">
              <w:t>Вопросы:</w:t>
            </w:r>
          </w:p>
          <w:p w:rsidR="003561FD" w:rsidRPr="000D6C75" w:rsidRDefault="003561FD" w:rsidP="00805960">
            <w:pPr>
              <w:pStyle w:val="a3"/>
              <w:rPr>
                <w:bCs/>
              </w:rPr>
            </w:pPr>
            <w:r w:rsidRPr="000D6C75">
              <w:rPr>
                <w:bCs/>
              </w:rPr>
              <w:t>1.</w:t>
            </w:r>
            <w:proofErr w:type="gramStart"/>
            <w:r w:rsidRPr="000D6C75">
              <w:rPr>
                <w:bCs/>
              </w:rPr>
              <w:t>Контроль за</w:t>
            </w:r>
            <w:proofErr w:type="gramEnd"/>
            <w:r w:rsidRPr="000D6C75">
              <w:rPr>
                <w:bCs/>
              </w:rPr>
              <w:t xml:space="preserve"> работой учителей по   введению  ФГОС второго поколения в 5-8 классах. </w:t>
            </w:r>
            <w:r w:rsidRPr="000D6C75">
              <w:rPr>
                <w:color w:val="636363"/>
              </w:rPr>
              <w:t xml:space="preserve"> </w:t>
            </w:r>
            <w:r w:rsidRPr="000D6C75">
              <w:t>Итоги посещения уроков с последующим  анализом и обсуждением. «Интерактивное обучение. Этапы интерактивного занятия</w:t>
            </w:r>
            <w:r w:rsidRPr="000D6C75">
              <w:rPr>
                <w:bCs/>
              </w:rPr>
              <w:t xml:space="preserve">» </w:t>
            </w:r>
          </w:p>
          <w:p w:rsidR="003561FD" w:rsidRPr="000D6C75" w:rsidRDefault="003561FD" w:rsidP="00805960">
            <w:pPr>
              <w:pStyle w:val="a3"/>
            </w:pPr>
            <w:r w:rsidRPr="00495C42">
              <w:t>2.  Обучение учащихся с ОВЗ.</w:t>
            </w:r>
            <w:r w:rsidRPr="000D6C75">
              <w:t xml:space="preserve"> </w:t>
            </w:r>
            <w:r>
              <w:t>Инклюзивное образование в школе.</w:t>
            </w:r>
          </w:p>
          <w:p w:rsidR="003561FD" w:rsidRPr="000D6C75" w:rsidRDefault="003561FD" w:rsidP="00805960">
            <w:pPr>
              <w:pStyle w:val="a3"/>
            </w:pPr>
            <w:r w:rsidRPr="000D6C75">
              <w:t xml:space="preserve">3. О подготовке учащихся к конкурсам «Я познаю мир»  «Живая классика» </w:t>
            </w:r>
          </w:p>
          <w:p w:rsidR="003561FD" w:rsidRPr="000D6C75" w:rsidRDefault="003561FD" w:rsidP="00805960">
            <w:pPr>
              <w:pStyle w:val="a3"/>
            </w:pPr>
            <w:r w:rsidRPr="000D6C75">
              <w:t>4. Анализ  итогов Всероссийской олимпиады школьников.</w:t>
            </w:r>
          </w:p>
          <w:p w:rsidR="003561FD" w:rsidRPr="00E95435" w:rsidRDefault="003561FD" w:rsidP="00805960">
            <w:pPr>
              <w:pStyle w:val="a3"/>
            </w:pPr>
            <w:r w:rsidRPr="000D6C75">
              <w:t>5. Работа наставников.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3561FD" w:rsidRPr="00C3556B" w:rsidRDefault="003561FD" w:rsidP="00805960">
            <w:pPr>
              <w:pStyle w:val="a4"/>
              <w:spacing w:line="90" w:lineRule="atLeast"/>
              <w:rPr>
                <w:color w:val="000000"/>
              </w:rPr>
            </w:pPr>
            <w:r w:rsidRPr="00C3556B">
              <w:rPr>
                <w:color w:val="000000"/>
              </w:rPr>
              <w:t>январь</w:t>
            </w:r>
          </w:p>
        </w:tc>
      </w:tr>
      <w:tr w:rsidR="003561FD" w:rsidRPr="00C3556B" w:rsidTr="003561FD">
        <w:trPr>
          <w:trHeight w:val="436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 w:rsidRPr="00C3556B">
              <w:t>1</w:t>
            </w:r>
            <w:r>
              <w:t>9</w:t>
            </w:r>
          </w:p>
        </w:tc>
        <w:tc>
          <w:tcPr>
            <w:tcW w:w="8222" w:type="dxa"/>
            <w:hideMark/>
          </w:tcPr>
          <w:p w:rsidR="003561FD" w:rsidRPr="00C3556B" w:rsidRDefault="003561FD" w:rsidP="00805960">
            <w:pPr>
              <w:pStyle w:val="a4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 xml:space="preserve">Олимпиады для </w:t>
            </w:r>
            <w:proofErr w:type="gramStart"/>
            <w:r w:rsidRPr="00C3556B">
              <w:rPr>
                <w:color w:val="000000"/>
              </w:rPr>
              <w:t>обучающихся</w:t>
            </w:r>
            <w:proofErr w:type="gramEnd"/>
            <w:r w:rsidRPr="00C3556B">
              <w:rPr>
                <w:color w:val="000000"/>
              </w:rPr>
              <w:t xml:space="preserve"> начальной школы</w:t>
            </w:r>
          </w:p>
        </w:tc>
        <w:tc>
          <w:tcPr>
            <w:tcW w:w="1560" w:type="dxa"/>
            <w:hideMark/>
          </w:tcPr>
          <w:p w:rsidR="003561FD" w:rsidRPr="00C3556B" w:rsidRDefault="003561FD" w:rsidP="00805960">
            <w:pPr>
              <w:pStyle w:val="a4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>февраль</w:t>
            </w:r>
          </w:p>
        </w:tc>
      </w:tr>
      <w:tr w:rsidR="003561FD" w:rsidRPr="00C3556B" w:rsidTr="00190903">
        <w:trPr>
          <w:trHeight w:val="7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20</w:t>
            </w:r>
          </w:p>
        </w:tc>
        <w:tc>
          <w:tcPr>
            <w:tcW w:w="8222" w:type="dxa"/>
            <w:hideMark/>
          </w:tcPr>
          <w:p w:rsidR="003561FD" w:rsidRPr="00C3556B" w:rsidRDefault="003561FD" w:rsidP="00805960">
            <w:pPr>
              <w:pStyle w:val="a4"/>
              <w:spacing w:line="75" w:lineRule="atLeast"/>
              <w:rPr>
                <w:color w:val="000000"/>
              </w:rPr>
            </w:pPr>
            <w:r>
              <w:rPr>
                <w:color w:val="000000"/>
              </w:rPr>
              <w:t>Мероприятия по патриотическому воспитанию.</w:t>
            </w:r>
            <w:r>
              <w:t xml:space="preserve"> Декада предметов ОБЖ, физическая культура, технология, ИЗО, МХК</w:t>
            </w:r>
          </w:p>
        </w:tc>
        <w:tc>
          <w:tcPr>
            <w:tcW w:w="1560" w:type="dxa"/>
            <w:hideMark/>
          </w:tcPr>
          <w:p w:rsidR="003561FD" w:rsidRPr="00C3556B" w:rsidRDefault="003561FD" w:rsidP="00805960">
            <w:pPr>
              <w:pStyle w:val="a4"/>
              <w:spacing w:line="75" w:lineRule="atLeast"/>
              <w:rPr>
                <w:color w:val="000000"/>
              </w:rPr>
            </w:pPr>
            <w:r w:rsidRPr="00C3556B">
              <w:rPr>
                <w:color w:val="000000"/>
              </w:rPr>
              <w:t>февраль</w:t>
            </w:r>
          </w:p>
        </w:tc>
      </w:tr>
      <w:tr w:rsidR="003561FD" w:rsidRPr="00C3556B" w:rsidTr="00190903">
        <w:trPr>
          <w:trHeight w:val="7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21</w:t>
            </w:r>
          </w:p>
        </w:tc>
        <w:tc>
          <w:tcPr>
            <w:tcW w:w="8222" w:type="dxa"/>
            <w:hideMark/>
          </w:tcPr>
          <w:p w:rsidR="003561FD" w:rsidRPr="001C5970" w:rsidRDefault="003561FD" w:rsidP="00805960">
            <w:pPr>
              <w:pStyle w:val="a3"/>
            </w:pPr>
            <w:r w:rsidRPr="001C5970">
              <w:rPr>
                <w:i/>
                <w:iCs/>
                <w:u w:val="single"/>
              </w:rPr>
              <w:t>Заседание четвертое</w:t>
            </w:r>
            <w:r w:rsidRPr="001C5970">
              <w:t xml:space="preserve"> </w:t>
            </w:r>
            <w:r>
              <w:t xml:space="preserve">  </w:t>
            </w:r>
            <w:r w:rsidRPr="001C5970">
              <w:t xml:space="preserve">Деятельность по подготовке к итоговой аттестации различных участников образовательного процесса.  </w:t>
            </w:r>
          </w:p>
          <w:p w:rsidR="003561FD" w:rsidRPr="001C5970" w:rsidRDefault="003561FD" w:rsidP="00805960">
            <w:pPr>
              <w:pStyle w:val="Default"/>
            </w:pPr>
            <w:r w:rsidRPr="001C5970">
              <w:t xml:space="preserve"> Вопросы:</w:t>
            </w:r>
          </w:p>
          <w:p w:rsidR="003561FD" w:rsidRDefault="003561FD" w:rsidP="00805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714E97">
              <w:rPr>
                <w:sz w:val="23"/>
                <w:szCs w:val="23"/>
              </w:rPr>
              <w:t>Итоги ра</w:t>
            </w:r>
            <w:r>
              <w:rPr>
                <w:sz w:val="23"/>
                <w:szCs w:val="23"/>
              </w:rPr>
              <w:t xml:space="preserve">боты педагогов по </w:t>
            </w:r>
            <w:r w:rsidRPr="00714E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проведению уроков по методической теме. </w:t>
            </w:r>
          </w:p>
          <w:p w:rsidR="003561FD" w:rsidRDefault="003561FD" w:rsidP="00805960">
            <w:pPr>
              <w:pStyle w:val="Default"/>
            </w:pPr>
            <w:r>
              <w:rPr>
                <w:sz w:val="23"/>
                <w:szCs w:val="23"/>
              </w:rPr>
              <w:t>2.</w:t>
            </w:r>
            <w:r w:rsidRPr="00714E97">
              <w:rPr>
                <w:sz w:val="23"/>
                <w:szCs w:val="23"/>
              </w:rPr>
              <w:t xml:space="preserve"> </w:t>
            </w:r>
            <w:r w:rsidRPr="00C3556B">
              <w:t>Деятельность по подготовке к итоговой аттестации различных участников образовательного процесса. Изучение нормативно – правовой базы по вопросам организац</w:t>
            </w:r>
            <w:r>
              <w:t xml:space="preserve">ии и проведения ГИА и ЕГЭ в 2018 – 2019 </w:t>
            </w:r>
            <w:r w:rsidRPr="00C3556B">
              <w:t>учебном году.</w:t>
            </w:r>
          </w:p>
          <w:p w:rsidR="003561FD" w:rsidRPr="002A1650" w:rsidRDefault="003561FD" w:rsidP="00805960">
            <w:pPr>
              <w:pStyle w:val="Default"/>
              <w:rPr>
                <w:sz w:val="23"/>
                <w:szCs w:val="23"/>
              </w:rPr>
            </w:pPr>
            <w:r w:rsidRPr="002A1650">
              <w:t>3. Реализация сетевого образовательного проекта «</w:t>
            </w:r>
            <w:proofErr w:type="spellStart"/>
            <w:r w:rsidRPr="002A1650">
              <w:t>Агропоколние</w:t>
            </w:r>
            <w:proofErr w:type="spellEnd"/>
            <w:r w:rsidRPr="002A1650">
              <w:t>» в 7-8 классах</w:t>
            </w:r>
            <w:r>
              <w:rPr>
                <w:sz w:val="23"/>
                <w:szCs w:val="23"/>
              </w:rPr>
              <w:t>.</w:t>
            </w:r>
            <w:r w:rsidRPr="008051F4">
              <w:rPr>
                <w:sz w:val="52"/>
                <w:szCs w:val="52"/>
              </w:rPr>
              <w:t xml:space="preserve"> </w:t>
            </w:r>
            <w:r w:rsidRPr="00714E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hideMark/>
          </w:tcPr>
          <w:p w:rsidR="003561FD" w:rsidRPr="00C3556B" w:rsidRDefault="003561FD" w:rsidP="00805960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7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lastRenderedPageBreak/>
              <w:t>22</w:t>
            </w:r>
          </w:p>
        </w:tc>
        <w:tc>
          <w:tcPr>
            <w:tcW w:w="8222" w:type="dxa"/>
            <w:hideMark/>
          </w:tcPr>
          <w:p w:rsidR="003561FD" w:rsidRDefault="003561FD" w:rsidP="00805960">
            <w:pPr>
              <w:pStyle w:val="a4"/>
              <w:ind w:firstLine="0"/>
              <w:rPr>
                <w:color w:val="000000"/>
              </w:rPr>
            </w:pPr>
            <w:r w:rsidRPr="003357F1">
              <w:rPr>
                <w:color w:val="000000"/>
              </w:rPr>
              <w:t>ЕМД «Организация образовательной среды и создание общественного имиджа школы»</w:t>
            </w:r>
          </w:p>
        </w:tc>
        <w:tc>
          <w:tcPr>
            <w:tcW w:w="1560" w:type="dxa"/>
            <w:hideMark/>
          </w:tcPr>
          <w:p w:rsidR="003561FD" w:rsidRDefault="003561FD" w:rsidP="0080596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7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23</w:t>
            </w:r>
          </w:p>
        </w:tc>
        <w:tc>
          <w:tcPr>
            <w:tcW w:w="8222" w:type="dxa"/>
            <w:hideMark/>
          </w:tcPr>
          <w:p w:rsidR="003561FD" w:rsidRPr="00C3556B" w:rsidRDefault="003561FD" w:rsidP="002A1650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>Конкурс «Учитель года»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373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24</w:t>
            </w:r>
          </w:p>
        </w:tc>
        <w:tc>
          <w:tcPr>
            <w:tcW w:w="8222" w:type="dxa"/>
            <w:hideMark/>
          </w:tcPr>
          <w:p w:rsidR="003561FD" w:rsidRPr="00C3556B" w:rsidRDefault="003561FD" w:rsidP="00190903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Конкурс «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учителя»</w:t>
            </w:r>
          </w:p>
        </w:tc>
        <w:tc>
          <w:tcPr>
            <w:tcW w:w="1560" w:type="dxa"/>
            <w:hideMark/>
          </w:tcPr>
          <w:p w:rsidR="003561FD" w:rsidRPr="00C3556B" w:rsidRDefault="003561FD" w:rsidP="00E67D49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</w:tr>
      <w:tr w:rsidR="003561FD" w:rsidRPr="00C3556B" w:rsidTr="00190903">
        <w:trPr>
          <w:trHeight w:val="28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25</w:t>
            </w:r>
          </w:p>
        </w:tc>
        <w:tc>
          <w:tcPr>
            <w:tcW w:w="8222" w:type="dxa"/>
            <w:hideMark/>
          </w:tcPr>
          <w:p w:rsidR="003561FD" w:rsidRPr="00C3556B" w:rsidRDefault="003561FD" w:rsidP="002A1650">
            <w:pPr>
              <w:pStyle w:val="a4"/>
              <w:ind w:firstLine="0"/>
              <w:rPr>
                <w:color w:val="000000"/>
              </w:rPr>
            </w:pPr>
            <w:r w:rsidRPr="00C3556B">
              <w:rPr>
                <w:color w:val="000000"/>
              </w:rPr>
              <w:t>К</w:t>
            </w:r>
            <w:r>
              <w:rPr>
                <w:color w:val="000000"/>
              </w:rPr>
              <w:t>онкурс воспитателей ДОУ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285"/>
          <w:tblCellSpacing w:w="0" w:type="dxa"/>
        </w:trPr>
        <w:tc>
          <w:tcPr>
            <w:tcW w:w="567" w:type="dxa"/>
            <w:hideMark/>
          </w:tcPr>
          <w:p w:rsidR="003561FD" w:rsidRDefault="003561FD" w:rsidP="00190903">
            <w:pPr>
              <w:pStyle w:val="a3"/>
            </w:pPr>
            <w:r>
              <w:t>26</w:t>
            </w:r>
          </w:p>
        </w:tc>
        <w:tc>
          <w:tcPr>
            <w:tcW w:w="8222" w:type="dxa"/>
            <w:hideMark/>
          </w:tcPr>
          <w:p w:rsidR="003561FD" w:rsidRPr="00C3556B" w:rsidRDefault="003561FD" w:rsidP="002A1650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>Декада начальных классов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3561FD" w:rsidRPr="00C3556B" w:rsidTr="00190903">
        <w:trPr>
          <w:trHeight w:val="28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 w:rsidRPr="00C3556B">
              <w:t>2</w:t>
            </w:r>
            <w:r>
              <w:t>7</w:t>
            </w:r>
          </w:p>
        </w:tc>
        <w:tc>
          <w:tcPr>
            <w:tcW w:w="8222" w:type="dxa"/>
            <w:hideMark/>
          </w:tcPr>
          <w:p w:rsidR="003561FD" w:rsidRPr="00C3556B" w:rsidRDefault="003561FD" w:rsidP="00190903">
            <w:pPr>
              <w:pStyle w:val="a4"/>
              <w:ind w:firstLine="0"/>
              <w:rPr>
                <w:color w:val="000000"/>
              </w:rPr>
            </w:pPr>
            <w:r>
              <w:t>Декада  предметов химия, физика, биология, география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апрель</w:t>
            </w:r>
          </w:p>
        </w:tc>
      </w:tr>
      <w:tr w:rsidR="003561FD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28</w:t>
            </w:r>
          </w:p>
        </w:tc>
        <w:tc>
          <w:tcPr>
            <w:tcW w:w="8222" w:type="dxa"/>
            <w:hideMark/>
          </w:tcPr>
          <w:p w:rsidR="003561FD" w:rsidRDefault="003561FD" w:rsidP="00190903">
            <w:pPr>
              <w:pStyle w:val="a4"/>
              <w:ind w:firstLine="0"/>
            </w:pPr>
            <w:r>
              <w:t>Неделя истории, литературы, обществознания,  музыки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3561FD" w:rsidRPr="00C3556B" w:rsidTr="00190903">
        <w:trPr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29</w:t>
            </w:r>
          </w:p>
        </w:tc>
        <w:tc>
          <w:tcPr>
            <w:tcW w:w="8222" w:type="dxa"/>
            <w:hideMark/>
          </w:tcPr>
          <w:p w:rsidR="003561FD" w:rsidRPr="001C5970" w:rsidRDefault="003561FD" w:rsidP="00E8619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5970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Заседание пятое </w:t>
            </w:r>
            <w:r w:rsidRPr="001C5970">
              <w:rPr>
                <w:rFonts w:ascii="Times New Roman" w:hAnsi="Times New Roman" w:cs="Times New Roman"/>
              </w:rPr>
              <w:t>Анализ результатов методической работы прошедшего учебного года.</w:t>
            </w:r>
            <w:r>
              <w:rPr>
                <w:rFonts w:ascii="Times New Roman" w:hAnsi="Times New Roman" w:cs="Times New Roman"/>
              </w:rPr>
              <w:t xml:space="preserve"> Обсуждение плана работы на 2018-2019</w:t>
            </w:r>
            <w:r w:rsidRPr="001C5970">
              <w:rPr>
                <w:rFonts w:ascii="Times New Roman" w:hAnsi="Times New Roman" w:cs="Times New Roman"/>
              </w:rPr>
              <w:t xml:space="preserve"> учебный год.  </w:t>
            </w:r>
          </w:p>
          <w:p w:rsidR="003561FD" w:rsidRPr="001C5970" w:rsidRDefault="003561FD" w:rsidP="00190903">
            <w:pPr>
              <w:pStyle w:val="a3"/>
            </w:pPr>
            <w:r w:rsidRPr="001C5970">
              <w:t>Вопросы:</w:t>
            </w:r>
          </w:p>
          <w:p w:rsidR="003561FD" w:rsidRPr="001C5970" w:rsidRDefault="003561FD" w:rsidP="00190903">
            <w:pPr>
              <w:pStyle w:val="a3"/>
              <w:rPr>
                <w:color w:val="000000"/>
              </w:rPr>
            </w:pPr>
            <w:r w:rsidRPr="001C5970">
              <w:rPr>
                <w:color w:val="000000"/>
              </w:rPr>
              <w:t>1.Отчет о работе руководителей методических объединений.</w:t>
            </w:r>
          </w:p>
          <w:p w:rsidR="003561FD" w:rsidRPr="001C5970" w:rsidRDefault="003561FD" w:rsidP="00190903">
            <w:pPr>
              <w:pStyle w:val="a3"/>
              <w:rPr>
                <w:color w:val="000000"/>
              </w:rPr>
            </w:pPr>
            <w:r w:rsidRPr="001C5970">
              <w:rPr>
                <w:color w:val="000000"/>
              </w:rPr>
              <w:t>2.Об итогах раб</w:t>
            </w:r>
            <w:r>
              <w:rPr>
                <w:color w:val="000000"/>
              </w:rPr>
              <w:t>оты методического совета за 2018-2019</w:t>
            </w:r>
            <w:r w:rsidRPr="001C5970">
              <w:rPr>
                <w:color w:val="000000"/>
              </w:rPr>
              <w:t xml:space="preserve"> учебный год</w:t>
            </w:r>
          </w:p>
          <w:p w:rsidR="003561FD" w:rsidRPr="00F50063" w:rsidRDefault="003561FD" w:rsidP="00190903">
            <w:pPr>
              <w:pStyle w:val="a3"/>
              <w:rPr>
                <w:color w:val="000000"/>
              </w:rPr>
            </w:pPr>
            <w:r w:rsidRPr="001C5970">
              <w:t>3.Составление и</w:t>
            </w:r>
            <w:r>
              <w:t xml:space="preserve"> обсуждение задач работы на 2019-2020</w:t>
            </w:r>
            <w:r w:rsidRPr="001C5970">
              <w:t xml:space="preserve"> учебный год.</w:t>
            </w:r>
            <w:r w:rsidRPr="00F50063">
              <w:t xml:space="preserve">  </w:t>
            </w:r>
          </w:p>
        </w:tc>
        <w:tc>
          <w:tcPr>
            <w:tcW w:w="1560" w:type="dxa"/>
            <w:hideMark/>
          </w:tcPr>
          <w:p w:rsidR="003561FD" w:rsidRPr="00C3556B" w:rsidRDefault="003561FD" w:rsidP="00190903">
            <w:pPr>
              <w:pStyle w:val="a4"/>
              <w:rPr>
                <w:color w:val="000000"/>
              </w:rPr>
            </w:pPr>
            <w:r w:rsidRPr="00C3556B">
              <w:rPr>
                <w:color w:val="000000"/>
              </w:rPr>
              <w:t>май</w:t>
            </w:r>
          </w:p>
        </w:tc>
      </w:tr>
      <w:tr w:rsidR="003561FD" w:rsidRPr="00C3556B" w:rsidTr="00E67D49">
        <w:trPr>
          <w:trHeight w:val="335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  <w:r>
              <w:t>30</w:t>
            </w:r>
          </w:p>
        </w:tc>
        <w:tc>
          <w:tcPr>
            <w:tcW w:w="8222" w:type="dxa"/>
            <w:hideMark/>
          </w:tcPr>
          <w:p w:rsidR="003561FD" w:rsidRPr="001C5970" w:rsidRDefault="003561FD" w:rsidP="0019090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1C5970">
              <w:rPr>
                <w:rFonts w:ascii="Times New Roman" w:hAnsi="Times New Roman" w:cs="Times New Roman"/>
                <w:sz w:val="23"/>
                <w:szCs w:val="23"/>
              </w:rPr>
              <w:t>Планиров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ание работы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на 2019/2020</w:t>
            </w:r>
            <w:r w:rsidRPr="001C5970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год.      </w:t>
            </w:r>
          </w:p>
        </w:tc>
        <w:tc>
          <w:tcPr>
            <w:tcW w:w="1560" w:type="dxa"/>
            <w:hideMark/>
          </w:tcPr>
          <w:p w:rsidR="003561FD" w:rsidRPr="001C5970" w:rsidRDefault="003561FD" w:rsidP="00190903">
            <w:pPr>
              <w:pStyle w:val="a4"/>
              <w:rPr>
                <w:color w:val="000000"/>
              </w:rPr>
            </w:pPr>
            <w:r w:rsidRPr="001C5970">
              <w:rPr>
                <w:color w:val="000000"/>
              </w:rPr>
              <w:t>июнь</w:t>
            </w:r>
          </w:p>
        </w:tc>
      </w:tr>
      <w:tr w:rsidR="003561FD" w:rsidRPr="001C5970" w:rsidTr="00190903">
        <w:trPr>
          <w:trHeight w:val="653"/>
          <w:tblCellSpacing w:w="0" w:type="dxa"/>
        </w:trPr>
        <w:tc>
          <w:tcPr>
            <w:tcW w:w="567" w:type="dxa"/>
            <w:hideMark/>
          </w:tcPr>
          <w:p w:rsidR="003561FD" w:rsidRPr="00C3556B" w:rsidRDefault="003561FD" w:rsidP="00190903">
            <w:pPr>
              <w:pStyle w:val="a3"/>
            </w:pPr>
          </w:p>
        </w:tc>
        <w:tc>
          <w:tcPr>
            <w:tcW w:w="8222" w:type="dxa"/>
            <w:hideMark/>
          </w:tcPr>
          <w:p w:rsidR="003561FD" w:rsidRPr="001C5970" w:rsidRDefault="003561FD" w:rsidP="0019090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</w:tc>
        <w:tc>
          <w:tcPr>
            <w:tcW w:w="1560" w:type="dxa"/>
            <w:hideMark/>
          </w:tcPr>
          <w:p w:rsidR="003561FD" w:rsidRPr="001C5970" w:rsidRDefault="003561FD" w:rsidP="00190903">
            <w:pPr>
              <w:pStyle w:val="a4"/>
              <w:rPr>
                <w:color w:val="000000"/>
              </w:rPr>
            </w:pPr>
          </w:p>
        </w:tc>
      </w:tr>
    </w:tbl>
    <w:p w:rsidR="00E86198" w:rsidRDefault="00E86198" w:rsidP="00E86198"/>
    <w:p w:rsidR="000639A8" w:rsidRDefault="000639A8"/>
    <w:sectPr w:rsidR="000639A8" w:rsidSect="007E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3FF9"/>
    <w:multiLevelType w:val="hybridMultilevel"/>
    <w:tmpl w:val="0B702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D33DD"/>
    <w:multiLevelType w:val="multilevel"/>
    <w:tmpl w:val="B2E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5778F"/>
    <w:multiLevelType w:val="hybridMultilevel"/>
    <w:tmpl w:val="D0829CA6"/>
    <w:lvl w:ilvl="0" w:tplc="8AFA2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198"/>
    <w:rsid w:val="00043BFD"/>
    <w:rsid w:val="00052BFE"/>
    <w:rsid w:val="000639A8"/>
    <w:rsid w:val="000D6C75"/>
    <w:rsid w:val="00114451"/>
    <w:rsid w:val="002A1650"/>
    <w:rsid w:val="003357F1"/>
    <w:rsid w:val="003561FD"/>
    <w:rsid w:val="00495C42"/>
    <w:rsid w:val="00742D73"/>
    <w:rsid w:val="008430AF"/>
    <w:rsid w:val="00A27B7C"/>
    <w:rsid w:val="00A360C0"/>
    <w:rsid w:val="00E12901"/>
    <w:rsid w:val="00E67D49"/>
    <w:rsid w:val="00E8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6198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2010-08-24T21:42:00Z</dcterms:created>
  <dcterms:modified xsi:type="dcterms:W3CDTF">2010-08-24T23:00:00Z</dcterms:modified>
</cp:coreProperties>
</file>