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77E" w:rsidRDefault="00E3677E" w:rsidP="00E3677E">
      <w:pPr>
        <w:pStyle w:val="ab"/>
        <w:spacing w:before="0" w:beforeAutospacing="0" w:after="0" w:afterAutospacing="0"/>
        <w:rPr>
          <w:color w:val="000000"/>
          <w:sz w:val="27"/>
          <w:szCs w:val="27"/>
        </w:rPr>
      </w:pPr>
      <w:bookmarkStart w:id="0" w:name="_GoBack"/>
      <w:bookmarkEnd w:id="0"/>
    </w:p>
    <w:p w:rsidR="00211991" w:rsidRDefault="00211991" w:rsidP="00E3677E">
      <w:pPr>
        <w:pStyle w:val="a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120130" cy="8586565"/>
            <wp:effectExtent l="19050" t="0" r="0" b="0"/>
            <wp:docPr id="1" name="Рисунок 1" descr="C:\Users\ПК\Desktop\Ишмухаметова Э. М\2020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шмухаметова Э. М\2020-09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1" w:rsidRDefault="00211991" w:rsidP="00E3677E">
      <w:pPr>
        <w:pStyle w:val="ab"/>
        <w:spacing w:before="0" w:beforeAutospacing="0" w:after="0" w:afterAutospacing="0"/>
        <w:rPr>
          <w:color w:val="000000"/>
          <w:sz w:val="27"/>
          <w:szCs w:val="27"/>
        </w:rPr>
      </w:pPr>
    </w:p>
    <w:p w:rsidR="00211991" w:rsidRDefault="00211991" w:rsidP="00E3677E">
      <w:pPr>
        <w:pStyle w:val="ab"/>
        <w:spacing w:before="0" w:beforeAutospacing="0" w:after="0" w:afterAutospacing="0"/>
        <w:rPr>
          <w:color w:val="000000"/>
          <w:sz w:val="27"/>
          <w:szCs w:val="27"/>
        </w:rPr>
      </w:pPr>
    </w:p>
    <w:p w:rsidR="00E3677E" w:rsidRDefault="00E3677E" w:rsidP="0030706B">
      <w:pPr>
        <w:pStyle w:val="a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0706B" w:rsidRPr="00840D3B" w:rsidRDefault="0030706B" w:rsidP="0030706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0D3B">
        <w:rPr>
          <w:rFonts w:ascii="Times New Roman" w:hAnsi="Times New Roman" w:cs="Times New Roman"/>
          <w:sz w:val="24"/>
          <w:szCs w:val="24"/>
        </w:rPr>
        <w:t>Рабочая п</w:t>
      </w:r>
      <w:r w:rsidR="00E3677E">
        <w:rPr>
          <w:rFonts w:ascii="Times New Roman" w:hAnsi="Times New Roman" w:cs="Times New Roman"/>
          <w:sz w:val="24"/>
          <w:szCs w:val="24"/>
        </w:rPr>
        <w:t>рограмма учебного курса изобразительное искусство</w:t>
      </w:r>
      <w:r w:rsidRPr="00840D3B">
        <w:rPr>
          <w:rFonts w:ascii="Times New Roman" w:hAnsi="Times New Roman" w:cs="Times New Roman"/>
          <w:sz w:val="24"/>
          <w:szCs w:val="24"/>
        </w:rPr>
        <w:t xml:space="preserve"> для обучения в 5 классе МАОУ Дубровинская СОШ, филиал </w:t>
      </w:r>
      <w:proofErr w:type="spellStart"/>
      <w:r w:rsidRPr="00840D3B">
        <w:rPr>
          <w:rFonts w:ascii="Times New Roman" w:hAnsi="Times New Roman" w:cs="Times New Roman"/>
          <w:sz w:val="24"/>
          <w:szCs w:val="24"/>
        </w:rPr>
        <w:t>Аксурская</w:t>
      </w:r>
      <w:proofErr w:type="spellEnd"/>
      <w:r w:rsidRPr="00840D3B">
        <w:rPr>
          <w:rFonts w:ascii="Times New Roman" w:hAnsi="Times New Roman" w:cs="Times New Roman"/>
          <w:sz w:val="24"/>
          <w:szCs w:val="24"/>
        </w:rPr>
        <w:t xml:space="preserve"> СОШ  создана на основе  следующих документов:</w:t>
      </w:r>
    </w:p>
    <w:p w:rsidR="0030706B" w:rsidRPr="00840D3B" w:rsidRDefault="0030706B" w:rsidP="0030706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0D3B">
        <w:rPr>
          <w:rFonts w:ascii="Times New Roman" w:hAnsi="Times New Roman" w:cs="Times New Roman"/>
          <w:sz w:val="24"/>
          <w:szCs w:val="24"/>
        </w:rPr>
        <w:t>1.Закона «Об образовании в Российской Федерации» от 29 декабря 2012 года №273-ФЗ</w:t>
      </w:r>
    </w:p>
    <w:p w:rsidR="0030706B" w:rsidRPr="00840D3B" w:rsidRDefault="00A004B5" w:rsidP="0030706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0D3B">
        <w:rPr>
          <w:rFonts w:ascii="Times New Roman" w:hAnsi="Times New Roman" w:cs="Times New Roman"/>
          <w:sz w:val="24"/>
          <w:szCs w:val="24"/>
        </w:rPr>
        <w:t>2</w:t>
      </w:r>
      <w:r w:rsidR="0030706B" w:rsidRPr="00840D3B">
        <w:rPr>
          <w:rFonts w:ascii="Times New Roman" w:hAnsi="Times New Roman" w:cs="Times New Roman"/>
          <w:sz w:val="24"/>
          <w:szCs w:val="24"/>
        </w:rPr>
        <w:t xml:space="preserve">.Учебный план МАОУ Дубровинская СОШ, утвержденный директором МАОУ Дубровинская СОШ </w:t>
      </w:r>
    </w:p>
    <w:p w:rsidR="008645CF" w:rsidRPr="00840D3B" w:rsidRDefault="00A004B5" w:rsidP="0030706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0D3B">
        <w:rPr>
          <w:rFonts w:ascii="Times New Roman" w:hAnsi="Times New Roman" w:cs="Times New Roman"/>
          <w:sz w:val="24"/>
          <w:szCs w:val="24"/>
        </w:rPr>
        <w:t>3</w:t>
      </w:r>
      <w:r w:rsidR="0030706B" w:rsidRPr="00840D3B">
        <w:rPr>
          <w:rFonts w:ascii="Times New Roman" w:hAnsi="Times New Roman" w:cs="Times New Roman"/>
          <w:sz w:val="24"/>
          <w:szCs w:val="24"/>
        </w:rPr>
        <w:t>.Положение о рабочей программе МАОУ Дубровинская СОШ</w:t>
      </w:r>
    </w:p>
    <w:p w:rsidR="00105F03" w:rsidRPr="00840D3B" w:rsidRDefault="00A004B5" w:rsidP="00A004B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0D3B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105F03" w:rsidRPr="00840D3B">
        <w:rPr>
          <w:rFonts w:ascii="Times New Roman" w:hAnsi="Times New Roman" w:cs="Times New Roman"/>
          <w:color w:val="000000"/>
          <w:sz w:val="24"/>
          <w:szCs w:val="24"/>
        </w:rPr>
        <w:t>Рабочая программа составлена на основе:</w:t>
      </w:r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Изобразительное искусство. Рабочие программы. Предметная линия учебников под редакцией </w:t>
      </w:r>
      <w:proofErr w:type="spell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Б.М.Неменского</w:t>
      </w:r>
      <w:proofErr w:type="spell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5-8 классы: </w:t>
      </w:r>
      <w:proofErr w:type="spell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учеб</w:t>
      </w:r>
      <w:proofErr w:type="gram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.п</w:t>
      </w:r>
      <w:proofErr w:type="gram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особие</w:t>
      </w:r>
      <w:proofErr w:type="spell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proofErr w:type="spell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общеобразоват.организаций</w:t>
      </w:r>
      <w:proofErr w:type="spell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[</w:t>
      </w:r>
      <w:proofErr w:type="spell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Б.М.Неменский</w:t>
      </w:r>
      <w:proofErr w:type="spell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Л.А.Неменская</w:t>
      </w:r>
      <w:proofErr w:type="spell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Н.А.Горяева, А.С.Питерских]. – 5-е изд., </w:t>
      </w:r>
      <w:proofErr w:type="spell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перераб</w:t>
      </w:r>
      <w:proofErr w:type="spell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– М.: Просвещение, 2016. – 148 </w:t>
      </w:r>
      <w:proofErr w:type="gramStart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0F64FD" w:rsidRPr="00840D3B"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</w:p>
    <w:p w:rsidR="00D45B72" w:rsidRPr="00840D3B" w:rsidRDefault="00D45B72" w:rsidP="00734DF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4015" w:rsidRPr="00840D3B" w:rsidRDefault="000F64FD" w:rsidP="00F856BF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Планируемые результаты</w:t>
      </w:r>
      <w:r w:rsidR="00C64015" w:rsidRPr="00840D3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  <w:r w:rsidRPr="00840D3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освоения учебного курса изобразительное искусство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proofErr w:type="gramStart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</w:t>
      </w:r>
      <w:proofErr w:type="gramEnd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направлено на достижение учащимися личностных, </w:t>
      </w:r>
      <w:proofErr w:type="spellStart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предметных результатов.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840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 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       формирование ответственного отношения к учению, готовности и </w:t>
      </w:r>
      <w:proofErr w:type="gramStart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формирование целостного мировоззрения, учитывающего культурное, языковое, духовное многообразие современного мира;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развитие эстетического сознания через освоение художественного наследия народов России и мира, творческой деятельности  эстетического характера.</w:t>
      </w:r>
    </w:p>
    <w:p w:rsidR="00C64015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proofErr w:type="spellStart"/>
      <w:r w:rsidRPr="00840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840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результаты</w:t>
      </w: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характеризуют уровень </w:t>
      </w:r>
      <w:proofErr w:type="spellStart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1F50E8" w:rsidRPr="00840D3B" w:rsidRDefault="001F50E8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        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умение оценивать правильность выполнения учебной задачи, собственные возможности ее решения;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   умение организовывать учебное сотрудничество и совместную  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C64015" w:rsidRPr="00840D3B" w:rsidRDefault="00C64015" w:rsidP="00734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840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 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C64015" w:rsidRPr="00840D3B" w:rsidRDefault="00C64015" w:rsidP="00734DF6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художественной культуры обучающихся как части их общей духовной культуры, как особого способа познания  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C64015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-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1F50E8" w:rsidRPr="00840D3B" w:rsidRDefault="001F50E8" w:rsidP="001F50E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осознание значения искусства и творчества в личной и культурной самоидентификации личности;</w:t>
      </w:r>
    </w:p>
    <w:p w:rsidR="00C64015" w:rsidRPr="00840D3B" w:rsidRDefault="00C64015" w:rsidP="00734DF6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0D3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734DF6" w:rsidRPr="00840D3B" w:rsidRDefault="00734DF6" w:rsidP="008A0E2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3E27" w:rsidRPr="00840D3B" w:rsidRDefault="00803E27" w:rsidP="00734DF6">
      <w:pPr>
        <w:keepNext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F03" w:rsidRPr="00840D3B" w:rsidRDefault="00F856BF" w:rsidP="00734DF6">
      <w:pPr>
        <w:keepNext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0D3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C17CA0" w:rsidRPr="00840D3B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  <w:r w:rsidR="002F74B2" w:rsidRPr="00840D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856BF" w:rsidRPr="00840D3B" w:rsidRDefault="00F856BF" w:rsidP="00734DF6">
      <w:pPr>
        <w:keepNext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840D3B">
        <w:rPr>
          <w:rStyle w:val="c5"/>
          <w:b/>
          <w:bCs/>
          <w:color w:val="000000"/>
        </w:rPr>
        <w:t>Древние корни народного искусства. 8ч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Древние образы в народном искусстве.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Убранство русской избы.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0"/>
          <w:color w:val="000000"/>
        </w:rPr>
        <w:t>Внутренний мир русской избы.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Конструкция, декор предметов народного быта.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Русская народная вышивка.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Народный праздничный костюм.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40D3B">
        <w:rPr>
          <w:rStyle w:val="c19"/>
          <w:color w:val="000000"/>
        </w:rPr>
        <w:t>Народные праздничные обряды.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840D3B">
        <w:rPr>
          <w:rStyle w:val="c5"/>
          <w:b/>
          <w:bCs/>
          <w:color w:val="000000"/>
        </w:rPr>
        <w:t>Связь времен в народном искусстве. 9 ч.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Древние образы в современных народных игрушках.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Искусство Гжели.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Городецкая роспись.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Хохлома.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840D3B">
        <w:rPr>
          <w:rStyle w:val="c19"/>
          <w:color w:val="000000"/>
        </w:rPr>
        <w:t>Жостово</w:t>
      </w:r>
      <w:proofErr w:type="spellEnd"/>
      <w:r w:rsidRPr="00840D3B">
        <w:rPr>
          <w:rStyle w:val="c19"/>
          <w:color w:val="000000"/>
        </w:rPr>
        <w:t>. Роспись по металлу.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Роль народных художественных промыслов в современной жизни.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r w:rsidRPr="00840D3B">
        <w:rPr>
          <w:rStyle w:val="c5"/>
          <w:b/>
          <w:bCs/>
          <w:color w:val="000000"/>
        </w:rPr>
        <w:t xml:space="preserve">Декор – человек, общество, время. 10 ч. 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Зачем людям украшения.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Роль декоративного искусства в жизни древнего общества.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Одежда «говорит» о человеке.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О чём рассказывают нам гербы и эмблемы.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Роль декоративного искусства в жизни человека и общества.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  <w:r w:rsidRPr="00840D3B">
        <w:rPr>
          <w:rStyle w:val="c5"/>
          <w:b/>
          <w:bCs/>
          <w:color w:val="000000"/>
        </w:rPr>
        <w:t xml:space="preserve">Декоративное искусство в современном мире. 5 ч. 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color w:val="000000"/>
        </w:rPr>
      </w:pPr>
      <w:r w:rsidRPr="00840D3B">
        <w:rPr>
          <w:rStyle w:val="c19"/>
          <w:color w:val="000000"/>
        </w:rPr>
        <w:t>Современное выставочное искусство.</w:t>
      </w:r>
    </w:p>
    <w:p w:rsidR="00105F03" w:rsidRPr="00840D3B" w:rsidRDefault="00105F03" w:rsidP="00734DF6">
      <w:pPr>
        <w:pStyle w:val="c24"/>
        <w:shd w:val="clear" w:color="auto" w:fill="FFFFFF"/>
        <w:spacing w:before="0" w:beforeAutospacing="0" w:after="0" w:afterAutospacing="0"/>
        <w:rPr>
          <w:rStyle w:val="c19"/>
          <w:color w:val="000000"/>
        </w:rPr>
      </w:pPr>
      <w:r w:rsidRPr="00840D3B">
        <w:rPr>
          <w:rStyle w:val="c19"/>
          <w:color w:val="000000"/>
        </w:rPr>
        <w:t>Ты сам - мастер декоративно-прикладного искусства</w:t>
      </w:r>
    </w:p>
    <w:p w:rsidR="00105F03" w:rsidRPr="00915378" w:rsidRDefault="00915378" w:rsidP="00734DF6">
      <w:pPr>
        <w:pStyle w:val="c24"/>
        <w:shd w:val="clear" w:color="auto" w:fill="FFFFFF"/>
        <w:spacing w:before="0" w:beforeAutospacing="0" w:after="0" w:afterAutospacing="0"/>
        <w:rPr>
          <w:rStyle w:val="c19"/>
          <w:b/>
          <w:color w:val="000000"/>
        </w:rPr>
      </w:pPr>
      <w:r w:rsidRPr="00915378">
        <w:rPr>
          <w:rStyle w:val="c19"/>
          <w:b/>
          <w:color w:val="000000"/>
        </w:rPr>
        <w:t>Резерв 2 ч</w:t>
      </w:r>
    </w:p>
    <w:p w:rsidR="00834745" w:rsidRPr="00915378" w:rsidRDefault="00834745" w:rsidP="00734DF6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4745" w:rsidRPr="00840D3B" w:rsidRDefault="00834745" w:rsidP="00734DF6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5F03" w:rsidRPr="00840D3B" w:rsidRDefault="00105F03" w:rsidP="00734DF6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7CA0" w:rsidRPr="00840D3B" w:rsidRDefault="00F856BF" w:rsidP="00734DF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40D3B">
        <w:rPr>
          <w:rFonts w:ascii="Times New Roman" w:hAnsi="Times New Roman"/>
          <w:b/>
          <w:sz w:val="24"/>
          <w:szCs w:val="24"/>
        </w:rPr>
        <w:t>3.</w:t>
      </w:r>
      <w:r w:rsidR="00834745" w:rsidRPr="00840D3B">
        <w:rPr>
          <w:rFonts w:ascii="Times New Roman" w:hAnsi="Times New Roman"/>
          <w:b/>
          <w:sz w:val="24"/>
          <w:szCs w:val="24"/>
        </w:rPr>
        <w:t xml:space="preserve"> Т</w:t>
      </w:r>
      <w:r w:rsidR="00C17CA0" w:rsidRPr="00840D3B">
        <w:rPr>
          <w:rFonts w:ascii="Times New Roman" w:hAnsi="Times New Roman"/>
          <w:b/>
          <w:sz w:val="24"/>
          <w:szCs w:val="24"/>
        </w:rPr>
        <w:t>ематическое планирование</w:t>
      </w:r>
      <w:r w:rsidR="00211991">
        <w:rPr>
          <w:rFonts w:ascii="Times New Roman" w:hAnsi="Times New Roman"/>
          <w:b/>
          <w:sz w:val="24"/>
          <w:szCs w:val="24"/>
        </w:rPr>
        <w:t xml:space="preserve"> </w:t>
      </w:r>
      <w:r w:rsidR="002F74B2" w:rsidRPr="00840D3B">
        <w:rPr>
          <w:rFonts w:ascii="Times New Roman" w:hAnsi="Times New Roman"/>
          <w:b/>
          <w:sz w:val="24"/>
          <w:szCs w:val="24"/>
        </w:rPr>
        <w:t>с указанием количества часов,</w:t>
      </w:r>
      <w:r w:rsidR="00211991">
        <w:rPr>
          <w:rFonts w:ascii="Times New Roman" w:hAnsi="Times New Roman"/>
          <w:b/>
          <w:sz w:val="24"/>
          <w:szCs w:val="24"/>
        </w:rPr>
        <w:t xml:space="preserve"> </w:t>
      </w:r>
      <w:r w:rsidR="002F74B2" w:rsidRPr="00840D3B">
        <w:rPr>
          <w:rFonts w:ascii="Times New Roman" w:hAnsi="Times New Roman"/>
          <w:b/>
          <w:sz w:val="24"/>
          <w:szCs w:val="24"/>
        </w:rPr>
        <w:t>отводимых на освоение каждой темы</w:t>
      </w:r>
    </w:p>
    <w:p w:rsidR="00C17CA0" w:rsidRPr="00840D3B" w:rsidRDefault="00C17CA0" w:rsidP="00734DF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1" w:type="dxa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8081"/>
      </w:tblGrid>
      <w:tr w:rsidR="008A0E28" w:rsidRPr="00840D3B" w:rsidTr="001F50E8">
        <w:trPr>
          <w:trHeight w:val="645"/>
        </w:trPr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Тема/</w:t>
            </w:r>
          </w:p>
          <w:p w:rsidR="008A0E28" w:rsidRPr="00840D3B" w:rsidRDefault="008A0E28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CA0" w:rsidRPr="00840D3B" w:rsidTr="001F50E8">
        <w:tc>
          <w:tcPr>
            <w:tcW w:w="8931" w:type="dxa"/>
            <w:gridSpan w:val="2"/>
          </w:tcPr>
          <w:p w:rsidR="00C17CA0" w:rsidRPr="00840D3B" w:rsidRDefault="00C17CA0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«Древние корни народного искусства» 8 часов</w:t>
            </w: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Древние образы в народном искусстве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Орнамент – как основа декоративного украшения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Декор русской избы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мир русской избы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Конструкция, декор предметов народного быта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Образы и мотивы в орнаментах русской народной вышивки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Народный праздничный костюм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праздничные обряды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CA0" w:rsidRPr="00840D3B" w:rsidTr="001F50E8">
        <w:tc>
          <w:tcPr>
            <w:tcW w:w="8931" w:type="dxa"/>
            <w:gridSpan w:val="2"/>
          </w:tcPr>
          <w:p w:rsidR="00C17CA0" w:rsidRPr="00840D3B" w:rsidRDefault="00C17CA0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«Связь времен в народном искусстве» 9 часов</w:t>
            </w: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Древние образы в современных народных игрушках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Древние образы в современных народных игрушках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Гжели. Истоки и современное развитие промыслы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Городца. Истоки и современное развитие промыслы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</w:t>
            </w:r>
            <w:proofErr w:type="spellStart"/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Жестово</w:t>
            </w:r>
            <w:proofErr w:type="spellEnd"/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. Истоки и современное развитие промыслы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Хохломы. Истоки и современное развитие промыслы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Щепа роспись по лубу и дереву. Тиснение и резьба по бересте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Роль народных художественных промыслов в современной жизни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Роль народных художественных промыслов в современной жизни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CA0" w:rsidRPr="00840D3B" w:rsidTr="001F50E8">
        <w:tc>
          <w:tcPr>
            <w:tcW w:w="8931" w:type="dxa"/>
            <w:gridSpan w:val="2"/>
          </w:tcPr>
          <w:p w:rsidR="00C17CA0" w:rsidRPr="00840D3B" w:rsidRDefault="00C17CA0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«Декор – человек, общество, время» 10 часов</w:t>
            </w: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Декор и положение человека в обществе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Зачем людям украшения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Роль декоративного искусства в жизни древнего общества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Роль декоративного искусства в жизни древнего общества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Одежда говорит о человеке 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Одежда говорит о человеке 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О чем рассказывают гербы и эмблемы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Символы и эмблемы в современном обществе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Роль декоративного искусства в жизни человека и общества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Роль декоративного искусства в жизни человека и общества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7CA0" w:rsidRPr="00840D3B" w:rsidTr="001F50E8">
        <w:tc>
          <w:tcPr>
            <w:tcW w:w="8931" w:type="dxa"/>
            <w:gridSpan w:val="2"/>
          </w:tcPr>
          <w:p w:rsidR="00C17CA0" w:rsidRPr="00840D3B" w:rsidRDefault="00C17CA0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«Декоративное искусство в современном мире» 5 часов</w:t>
            </w:r>
          </w:p>
          <w:p w:rsidR="00C17CA0" w:rsidRPr="00840D3B" w:rsidRDefault="00C17CA0" w:rsidP="00734D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выставочное искусство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выставочное искусство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Ты сам – мастер декоративно-прикладного искусства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Ты сам – мастер декоративно-прикладного искусства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Ты сам – мастер декоративно-прикладного искусства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28" w:rsidRPr="00840D3B" w:rsidTr="001F50E8">
        <w:tc>
          <w:tcPr>
            <w:tcW w:w="850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081" w:type="dxa"/>
          </w:tcPr>
          <w:p w:rsidR="008A0E28" w:rsidRPr="00840D3B" w:rsidRDefault="008A0E2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Резерв</w:t>
            </w:r>
          </w:p>
        </w:tc>
      </w:tr>
      <w:tr w:rsidR="001F50E8" w:rsidRPr="00840D3B" w:rsidTr="001F50E8">
        <w:tc>
          <w:tcPr>
            <w:tcW w:w="850" w:type="dxa"/>
          </w:tcPr>
          <w:p w:rsidR="001F50E8" w:rsidRPr="00840D3B" w:rsidRDefault="001F50E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081" w:type="dxa"/>
          </w:tcPr>
          <w:p w:rsidR="001F50E8" w:rsidRPr="00840D3B" w:rsidRDefault="001F50E8" w:rsidP="00734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3B">
              <w:rPr>
                <w:rFonts w:ascii="Times New Roman" w:hAnsi="Times New Roman" w:cs="Times New Roman"/>
                <w:b/>
                <w:sz w:val="24"/>
                <w:szCs w:val="24"/>
              </w:rPr>
              <w:t>Резерв</w:t>
            </w:r>
          </w:p>
        </w:tc>
      </w:tr>
    </w:tbl>
    <w:p w:rsidR="00C17CA0" w:rsidRPr="00840D3B" w:rsidRDefault="00C17CA0" w:rsidP="00734DF6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C17CA0" w:rsidRPr="00840D3B" w:rsidSect="00840D3B">
          <w:footerReference w:type="default" r:id="rId8"/>
          <w:pgSz w:w="11906" w:h="16838"/>
          <w:pgMar w:top="680" w:right="1134" w:bottom="1276" w:left="1134" w:header="709" w:footer="709" w:gutter="0"/>
          <w:pgNumType w:start="2"/>
          <w:cols w:space="708"/>
          <w:docGrid w:linePitch="360"/>
        </w:sectPr>
      </w:pPr>
    </w:p>
    <w:p w:rsidR="00C17CA0" w:rsidRPr="00734DF6" w:rsidRDefault="00C17CA0" w:rsidP="00734DF6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17CA0" w:rsidRPr="00734DF6" w:rsidRDefault="00C17CA0" w:rsidP="00734DF6">
      <w:pPr>
        <w:keepNext/>
        <w:tabs>
          <w:tab w:val="left" w:pos="3412"/>
          <w:tab w:val="left" w:pos="516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4DF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3741E" w:rsidRPr="00734DF6" w:rsidRDefault="0093741E" w:rsidP="00734DF6">
      <w:pPr>
        <w:spacing w:after="0" w:line="240" w:lineRule="auto"/>
        <w:rPr>
          <w:sz w:val="24"/>
          <w:szCs w:val="24"/>
        </w:rPr>
      </w:pPr>
    </w:p>
    <w:sectPr w:rsidR="0093741E" w:rsidRPr="00734DF6" w:rsidSect="00441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47A" w:rsidRDefault="00F4247A" w:rsidP="00F856BF">
      <w:pPr>
        <w:spacing w:after="0" w:line="240" w:lineRule="auto"/>
      </w:pPr>
      <w:r>
        <w:separator/>
      </w:r>
    </w:p>
  </w:endnote>
  <w:endnote w:type="continuationSeparator" w:id="1">
    <w:p w:rsidR="00F4247A" w:rsidRDefault="00F4247A" w:rsidP="00F8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7340"/>
      <w:docPartObj>
        <w:docPartGallery w:val="Page Numbers (Bottom of Page)"/>
        <w:docPartUnique/>
      </w:docPartObj>
    </w:sdtPr>
    <w:sdtContent>
      <w:p w:rsidR="0043662D" w:rsidRDefault="00AB0176">
        <w:pPr>
          <w:pStyle w:val="af0"/>
          <w:jc w:val="right"/>
        </w:pPr>
        <w:fldSimple w:instr=" PAGE   \* MERGEFORMAT ">
          <w:r w:rsidR="00211991">
            <w:rPr>
              <w:noProof/>
            </w:rPr>
            <w:t>6</w:t>
          </w:r>
        </w:fldSimple>
      </w:p>
    </w:sdtContent>
  </w:sdt>
  <w:p w:rsidR="00F856BF" w:rsidRDefault="00F856B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47A" w:rsidRDefault="00F4247A" w:rsidP="00F856BF">
      <w:pPr>
        <w:spacing w:after="0" w:line="240" w:lineRule="auto"/>
      </w:pPr>
      <w:r>
        <w:separator/>
      </w:r>
    </w:p>
  </w:footnote>
  <w:footnote w:type="continuationSeparator" w:id="1">
    <w:p w:rsidR="00F4247A" w:rsidRDefault="00F4247A" w:rsidP="00F8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14E732"/>
    <w:lvl w:ilvl="0">
      <w:numFmt w:val="bullet"/>
      <w:lvlText w:val="*"/>
      <w:lvlJc w:val="left"/>
    </w:lvl>
  </w:abstractNum>
  <w:abstractNum w:abstractNumId="1">
    <w:nsid w:val="00000010"/>
    <w:multiLevelType w:val="singleLevel"/>
    <w:tmpl w:val="00000010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2148" w:hanging="360"/>
      </w:pPr>
      <w:rPr>
        <w:rFonts w:ascii="Wingdings" w:hAnsi="Wingdings" w:cs="Wingdings"/>
      </w:rPr>
    </w:lvl>
  </w:abstractNum>
  <w:abstractNum w:abstractNumId="2">
    <w:nsid w:val="00753789"/>
    <w:multiLevelType w:val="multilevel"/>
    <w:tmpl w:val="9C70251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606275"/>
    <w:multiLevelType w:val="hybridMultilevel"/>
    <w:tmpl w:val="C734B9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63249CE"/>
    <w:multiLevelType w:val="multilevel"/>
    <w:tmpl w:val="730C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307D9D"/>
    <w:multiLevelType w:val="hybridMultilevel"/>
    <w:tmpl w:val="7152F44E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083C0F70"/>
    <w:multiLevelType w:val="multilevel"/>
    <w:tmpl w:val="F866E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A47D70"/>
    <w:multiLevelType w:val="hybridMultilevel"/>
    <w:tmpl w:val="E93C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1A3394"/>
    <w:multiLevelType w:val="multilevel"/>
    <w:tmpl w:val="D848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A20219"/>
    <w:multiLevelType w:val="hybridMultilevel"/>
    <w:tmpl w:val="738C6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4256BC"/>
    <w:multiLevelType w:val="hybridMultilevel"/>
    <w:tmpl w:val="FC1E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C4351D"/>
    <w:multiLevelType w:val="hybridMultilevel"/>
    <w:tmpl w:val="2E84E02E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>
    <w:nsid w:val="175B2DAB"/>
    <w:multiLevelType w:val="hybridMultilevel"/>
    <w:tmpl w:val="6B0E8A26"/>
    <w:lvl w:ilvl="0" w:tplc="04190001">
      <w:start w:val="1"/>
      <w:numFmt w:val="bullet"/>
      <w:lvlText w:val=""/>
      <w:lvlJc w:val="left"/>
      <w:pPr>
        <w:ind w:left="1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</w:abstractNum>
  <w:abstractNum w:abstractNumId="13">
    <w:nsid w:val="1C731C82"/>
    <w:multiLevelType w:val="hybridMultilevel"/>
    <w:tmpl w:val="0DBE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6212FB"/>
    <w:multiLevelType w:val="hybridMultilevel"/>
    <w:tmpl w:val="8DF44CAC"/>
    <w:lvl w:ilvl="0" w:tplc="8982A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F4A2D"/>
    <w:multiLevelType w:val="hybridMultilevel"/>
    <w:tmpl w:val="7A7AF6A6"/>
    <w:lvl w:ilvl="0" w:tplc="3E40A848">
      <w:start w:val="1"/>
      <w:numFmt w:val="decimal"/>
      <w:lvlText w:val="%1."/>
      <w:lvlJc w:val="left"/>
      <w:pPr>
        <w:ind w:left="1495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>
    <w:nsid w:val="2F592FD6"/>
    <w:multiLevelType w:val="hybridMultilevel"/>
    <w:tmpl w:val="BD2024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2FC84214"/>
    <w:multiLevelType w:val="hybridMultilevel"/>
    <w:tmpl w:val="7F7A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687FB9"/>
    <w:multiLevelType w:val="hybridMultilevel"/>
    <w:tmpl w:val="5A921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F00985"/>
    <w:multiLevelType w:val="multilevel"/>
    <w:tmpl w:val="A8DC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90482E"/>
    <w:multiLevelType w:val="hybridMultilevel"/>
    <w:tmpl w:val="9796C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7AD153B"/>
    <w:multiLevelType w:val="hybridMultilevel"/>
    <w:tmpl w:val="6832A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58136E"/>
    <w:multiLevelType w:val="hybridMultilevel"/>
    <w:tmpl w:val="14AA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E233FF"/>
    <w:multiLevelType w:val="hybridMultilevel"/>
    <w:tmpl w:val="0EFADF1E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4">
    <w:nsid w:val="3F4A2D4D"/>
    <w:multiLevelType w:val="multilevel"/>
    <w:tmpl w:val="3F506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374590"/>
    <w:multiLevelType w:val="hybridMultilevel"/>
    <w:tmpl w:val="D6F8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F76C65"/>
    <w:multiLevelType w:val="hybridMultilevel"/>
    <w:tmpl w:val="71BCD9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33338B3"/>
    <w:multiLevelType w:val="hybridMultilevel"/>
    <w:tmpl w:val="8936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9A5EFA"/>
    <w:multiLevelType w:val="multilevel"/>
    <w:tmpl w:val="CAC2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B902E2"/>
    <w:multiLevelType w:val="multilevel"/>
    <w:tmpl w:val="8E664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CB7D33"/>
    <w:multiLevelType w:val="hybridMultilevel"/>
    <w:tmpl w:val="8DD0D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1A12F5"/>
    <w:multiLevelType w:val="hybridMultilevel"/>
    <w:tmpl w:val="BFC0D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0E943F7"/>
    <w:multiLevelType w:val="hybridMultilevel"/>
    <w:tmpl w:val="54EA0AA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3">
    <w:nsid w:val="54E35EA5"/>
    <w:multiLevelType w:val="hybridMultilevel"/>
    <w:tmpl w:val="725A46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F12416"/>
    <w:multiLevelType w:val="hybridMultilevel"/>
    <w:tmpl w:val="3B7693DE"/>
    <w:lvl w:ilvl="0" w:tplc="CFB25EF4">
      <w:numFmt w:val="bullet"/>
      <w:lvlText w:val=""/>
      <w:lvlJc w:val="left"/>
      <w:pPr>
        <w:ind w:left="92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5">
    <w:nsid w:val="62B86D58"/>
    <w:multiLevelType w:val="hybridMultilevel"/>
    <w:tmpl w:val="1F8ED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B5D51"/>
    <w:multiLevelType w:val="multilevel"/>
    <w:tmpl w:val="4C60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88B5948"/>
    <w:multiLevelType w:val="hybridMultilevel"/>
    <w:tmpl w:val="DD246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855761"/>
    <w:multiLevelType w:val="hybridMultilevel"/>
    <w:tmpl w:val="FABE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BC3161"/>
    <w:multiLevelType w:val="hybridMultilevel"/>
    <w:tmpl w:val="DC04239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0">
    <w:nsid w:val="6E5B57A9"/>
    <w:multiLevelType w:val="hybridMultilevel"/>
    <w:tmpl w:val="67B639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856202"/>
    <w:multiLevelType w:val="hybridMultilevel"/>
    <w:tmpl w:val="5680BEB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2">
    <w:nsid w:val="747620EE"/>
    <w:multiLevelType w:val="hybridMultilevel"/>
    <w:tmpl w:val="BABA2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E36D6"/>
    <w:multiLevelType w:val="hybridMultilevel"/>
    <w:tmpl w:val="D2B4D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874A62"/>
    <w:multiLevelType w:val="hybridMultilevel"/>
    <w:tmpl w:val="8F540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5"/>
  </w:num>
  <w:num w:numId="3">
    <w:abstractNumId w:val="34"/>
  </w:num>
  <w:num w:numId="4">
    <w:abstractNumId w:val="15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31"/>
  </w:num>
  <w:num w:numId="7">
    <w:abstractNumId w:val="22"/>
  </w:num>
  <w:num w:numId="8">
    <w:abstractNumId w:val="36"/>
  </w:num>
  <w:num w:numId="9">
    <w:abstractNumId w:val="27"/>
  </w:num>
  <w:num w:numId="10">
    <w:abstractNumId w:val="11"/>
  </w:num>
  <w:num w:numId="11">
    <w:abstractNumId w:val="39"/>
  </w:num>
  <w:num w:numId="12">
    <w:abstractNumId w:val="16"/>
  </w:num>
  <w:num w:numId="13">
    <w:abstractNumId w:val="6"/>
  </w:num>
  <w:num w:numId="14">
    <w:abstractNumId w:val="29"/>
  </w:num>
  <w:num w:numId="15">
    <w:abstractNumId w:val="13"/>
  </w:num>
  <w:num w:numId="16">
    <w:abstractNumId w:val="30"/>
  </w:num>
  <w:num w:numId="17">
    <w:abstractNumId w:val="10"/>
  </w:num>
  <w:num w:numId="18">
    <w:abstractNumId w:val="17"/>
  </w:num>
  <w:num w:numId="19">
    <w:abstractNumId w:val="25"/>
  </w:num>
  <w:num w:numId="20">
    <w:abstractNumId w:val="32"/>
  </w:num>
  <w:num w:numId="21">
    <w:abstractNumId w:val="43"/>
  </w:num>
  <w:num w:numId="22">
    <w:abstractNumId w:val="37"/>
  </w:num>
  <w:num w:numId="23">
    <w:abstractNumId w:val="7"/>
  </w:num>
  <w:num w:numId="24">
    <w:abstractNumId w:val="33"/>
  </w:num>
  <w:num w:numId="25">
    <w:abstractNumId w:val="9"/>
  </w:num>
  <w:num w:numId="26">
    <w:abstractNumId w:val="4"/>
  </w:num>
  <w:num w:numId="27">
    <w:abstractNumId w:val="24"/>
  </w:num>
  <w:num w:numId="28">
    <w:abstractNumId w:val="8"/>
  </w:num>
  <w:num w:numId="29">
    <w:abstractNumId w:val="41"/>
  </w:num>
  <w:num w:numId="30">
    <w:abstractNumId w:val="20"/>
  </w:num>
  <w:num w:numId="31">
    <w:abstractNumId w:val="26"/>
  </w:num>
  <w:num w:numId="32">
    <w:abstractNumId w:val="12"/>
  </w:num>
  <w:num w:numId="33">
    <w:abstractNumId w:val="42"/>
  </w:num>
  <w:num w:numId="34">
    <w:abstractNumId w:val="21"/>
  </w:num>
  <w:num w:numId="35">
    <w:abstractNumId w:val="18"/>
  </w:num>
  <w:num w:numId="36">
    <w:abstractNumId w:val="38"/>
  </w:num>
  <w:num w:numId="37">
    <w:abstractNumId w:val="23"/>
  </w:num>
  <w:num w:numId="38">
    <w:abstractNumId w:val="3"/>
  </w:num>
  <w:num w:numId="39">
    <w:abstractNumId w:val="44"/>
  </w:num>
  <w:num w:numId="4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  <w:num w:numId="42">
    <w:abstractNumId w:val="2"/>
  </w:num>
  <w:num w:numId="43">
    <w:abstractNumId w:val="19"/>
  </w:num>
  <w:num w:numId="44">
    <w:abstractNumId w:val="28"/>
  </w:num>
  <w:num w:numId="45">
    <w:abstractNumId w:val="1"/>
  </w:num>
  <w:num w:numId="4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5F03"/>
    <w:rsid w:val="00090351"/>
    <w:rsid w:val="000F64FD"/>
    <w:rsid w:val="00102EB0"/>
    <w:rsid w:val="00105F03"/>
    <w:rsid w:val="00106EE2"/>
    <w:rsid w:val="00115206"/>
    <w:rsid w:val="001F50E8"/>
    <w:rsid w:val="00211991"/>
    <w:rsid w:val="00236636"/>
    <w:rsid w:val="00246779"/>
    <w:rsid w:val="00262462"/>
    <w:rsid w:val="002F74B2"/>
    <w:rsid w:val="0030706B"/>
    <w:rsid w:val="00354B33"/>
    <w:rsid w:val="0043662D"/>
    <w:rsid w:val="00441DFC"/>
    <w:rsid w:val="004A409C"/>
    <w:rsid w:val="004C6908"/>
    <w:rsid w:val="004D3809"/>
    <w:rsid w:val="004E7F73"/>
    <w:rsid w:val="00566D59"/>
    <w:rsid w:val="005A5ED5"/>
    <w:rsid w:val="0068206A"/>
    <w:rsid w:val="006E26DE"/>
    <w:rsid w:val="006F756E"/>
    <w:rsid w:val="007046F9"/>
    <w:rsid w:val="00734DF6"/>
    <w:rsid w:val="00761C0D"/>
    <w:rsid w:val="00803E27"/>
    <w:rsid w:val="00834745"/>
    <w:rsid w:val="00840D3B"/>
    <w:rsid w:val="008645CF"/>
    <w:rsid w:val="008952CA"/>
    <w:rsid w:val="008A0E28"/>
    <w:rsid w:val="00915378"/>
    <w:rsid w:val="00920ED7"/>
    <w:rsid w:val="00933CE4"/>
    <w:rsid w:val="00936B06"/>
    <w:rsid w:val="0093741E"/>
    <w:rsid w:val="00956A31"/>
    <w:rsid w:val="00967DED"/>
    <w:rsid w:val="00A004B5"/>
    <w:rsid w:val="00AB0176"/>
    <w:rsid w:val="00B36364"/>
    <w:rsid w:val="00B52109"/>
    <w:rsid w:val="00BD48BC"/>
    <w:rsid w:val="00BF4BD0"/>
    <w:rsid w:val="00C17CA0"/>
    <w:rsid w:val="00C53E54"/>
    <w:rsid w:val="00C64015"/>
    <w:rsid w:val="00CF45ED"/>
    <w:rsid w:val="00D45B72"/>
    <w:rsid w:val="00DC05EB"/>
    <w:rsid w:val="00E04425"/>
    <w:rsid w:val="00E3283C"/>
    <w:rsid w:val="00E3677E"/>
    <w:rsid w:val="00EF09B7"/>
    <w:rsid w:val="00F4247A"/>
    <w:rsid w:val="00F856BF"/>
    <w:rsid w:val="00FD7C9B"/>
    <w:rsid w:val="00FE5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F0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4">
    <w:name w:val="c24"/>
    <w:basedOn w:val="a"/>
    <w:rsid w:val="0010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05F03"/>
  </w:style>
  <w:style w:type="character" w:customStyle="1" w:styleId="c19">
    <w:name w:val="c19"/>
    <w:basedOn w:val="a0"/>
    <w:rsid w:val="00105F03"/>
  </w:style>
  <w:style w:type="character" w:customStyle="1" w:styleId="c0">
    <w:name w:val="c0"/>
    <w:basedOn w:val="a0"/>
    <w:rsid w:val="00105F03"/>
  </w:style>
  <w:style w:type="paragraph" w:customStyle="1" w:styleId="c8">
    <w:name w:val="c8"/>
    <w:basedOn w:val="a"/>
    <w:rsid w:val="0010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105F0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uiPriority w:val="99"/>
    <w:rsid w:val="00105F03"/>
    <w:rPr>
      <w:color w:val="0000FF"/>
      <w:u w:val="single"/>
    </w:rPr>
  </w:style>
  <w:style w:type="paragraph" w:customStyle="1" w:styleId="ParagraphStyle">
    <w:name w:val="Paragraph Style"/>
    <w:rsid w:val="00C17C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table" w:styleId="a6">
    <w:name w:val="Table Grid"/>
    <w:basedOn w:val="a1"/>
    <w:rsid w:val="00C17CA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C17C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7">
    <w:name w:val="Document Map"/>
    <w:basedOn w:val="a"/>
    <w:link w:val="a8"/>
    <w:semiHidden/>
    <w:rsid w:val="00C17CA0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customStyle="1" w:styleId="a8">
    <w:name w:val="Схема документа Знак"/>
    <w:basedOn w:val="a0"/>
    <w:link w:val="a7"/>
    <w:semiHidden/>
    <w:rsid w:val="00C17CA0"/>
    <w:rPr>
      <w:rFonts w:ascii="Tahoma" w:eastAsia="Times New Roman" w:hAnsi="Tahoma" w:cs="Times New Roman"/>
      <w:sz w:val="24"/>
      <w:szCs w:val="24"/>
      <w:shd w:val="clear" w:color="auto" w:fill="000080"/>
    </w:rPr>
  </w:style>
  <w:style w:type="paragraph" w:styleId="a9">
    <w:name w:val="Balloon Text"/>
    <w:basedOn w:val="a"/>
    <w:link w:val="aa"/>
    <w:semiHidden/>
    <w:rsid w:val="00C17CA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C17CA0"/>
    <w:rPr>
      <w:rFonts w:ascii="Tahoma" w:eastAsia="Times New Roman" w:hAnsi="Tahoma" w:cs="Times New Roman"/>
      <w:sz w:val="16"/>
      <w:szCs w:val="16"/>
    </w:rPr>
  </w:style>
  <w:style w:type="character" w:customStyle="1" w:styleId="c20">
    <w:name w:val="c20"/>
    <w:basedOn w:val="a0"/>
    <w:rsid w:val="00C17CA0"/>
  </w:style>
  <w:style w:type="character" w:customStyle="1" w:styleId="c9">
    <w:name w:val="c9"/>
    <w:basedOn w:val="a0"/>
    <w:rsid w:val="00C17CA0"/>
  </w:style>
  <w:style w:type="character" w:customStyle="1" w:styleId="small">
    <w:name w:val="small"/>
    <w:basedOn w:val="a0"/>
    <w:rsid w:val="00C17CA0"/>
  </w:style>
  <w:style w:type="paragraph" w:styleId="ab">
    <w:name w:val="Normal (Web)"/>
    <w:basedOn w:val="a"/>
    <w:uiPriority w:val="99"/>
    <w:unhideWhenUsed/>
    <w:rsid w:val="00C1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17CA0"/>
  </w:style>
  <w:style w:type="paragraph" w:customStyle="1" w:styleId="c4">
    <w:name w:val="c4"/>
    <w:basedOn w:val="a"/>
    <w:rsid w:val="00C1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C17CA0"/>
  </w:style>
  <w:style w:type="character" w:customStyle="1" w:styleId="ac">
    <w:name w:val="Основной текст + Полужирный"/>
    <w:uiPriority w:val="99"/>
    <w:rsid w:val="00C17CA0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10">
    <w:name w:val="Основной текст + Полужирный1"/>
    <w:uiPriority w:val="99"/>
    <w:rsid w:val="00C17CA0"/>
    <w:rPr>
      <w:rFonts w:ascii="Book Antiqua" w:hAnsi="Book Antiqua" w:cs="Book Antiqua"/>
      <w:b/>
      <w:bCs/>
      <w:spacing w:val="0"/>
      <w:sz w:val="18"/>
      <w:szCs w:val="18"/>
    </w:rPr>
  </w:style>
  <w:style w:type="character" w:customStyle="1" w:styleId="Sylfaen">
    <w:name w:val="Основной текст + Sylfaen"/>
    <w:aliases w:val="6,5 pt,Курсив"/>
    <w:uiPriority w:val="99"/>
    <w:rsid w:val="00C17CA0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uiPriority w:val="99"/>
    <w:rsid w:val="00C17CA0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uiPriority w:val="99"/>
    <w:rsid w:val="00C17CA0"/>
    <w:rPr>
      <w:rFonts w:ascii="Sylfaen" w:hAnsi="Sylfaen" w:cs="Sylfaen"/>
      <w:i/>
      <w:iCs/>
      <w:spacing w:val="0"/>
      <w:sz w:val="13"/>
      <w:szCs w:val="13"/>
    </w:rPr>
  </w:style>
  <w:style w:type="paragraph" w:customStyle="1" w:styleId="ad">
    <w:name w:val="Новый"/>
    <w:basedOn w:val="a"/>
    <w:rsid w:val="00C17CA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">
    <w:name w:val="Body text_"/>
    <w:link w:val="11"/>
    <w:uiPriority w:val="99"/>
    <w:locked/>
    <w:rsid w:val="00C17CA0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uiPriority w:val="99"/>
    <w:rsid w:val="00C17CA0"/>
    <w:pPr>
      <w:shd w:val="clear" w:color="auto" w:fill="FFFFFF"/>
      <w:spacing w:after="0" w:line="290" w:lineRule="exact"/>
      <w:jc w:val="both"/>
    </w:pPr>
  </w:style>
  <w:style w:type="character" w:customStyle="1" w:styleId="Heading2">
    <w:name w:val="Heading #2_"/>
    <w:link w:val="Heading20"/>
    <w:uiPriority w:val="99"/>
    <w:locked/>
    <w:rsid w:val="00C17CA0"/>
    <w:rPr>
      <w:b/>
      <w:bCs/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rsid w:val="00C17CA0"/>
    <w:pPr>
      <w:shd w:val="clear" w:color="auto" w:fill="FFFFFF"/>
      <w:spacing w:before="120" w:after="0" w:line="290" w:lineRule="exact"/>
      <w:jc w:val="center"/>
      <w:outlineLvl w:val="1"/>
    </w:pPr>
    <w:rPr>
      <w:b/>
      <w:bCs/>
    </w:rPr>
  </w:style>
  <w:style w:type="character" w:customStyle="1" w:styleId="Bodytext2">
    <w:name w:val="Body text (2)_"/>
    <w:link w:val="Bodytext20"/>
    <w:uiPriority w:val="99"/>
    <w:locked/>
    <w:rsid w:val="00C17CA0"/>
    <w:rPr>
      <w:b/>
      <w:bCs/>
      <w:smallCaps/>
      <w:shd w:val="clear" w:color="auto" w:fill="FFFFFF"/>
    </w:rPr>
  </w:style>
  <w:style w:type="character" w:customStyle="1" w:styleId="Bodytext2NotSmallCaps">
    <w:name w:val="Body text (2) + Not Small Caps"/>
    <w:basedOn w:val="Bodytext2"/>
    <w:uiPriority w:val="99"/>
    <w:rsid w:val="00C17CA0"/>
    <w:rPr>
      <w:b/>
      <w:bCs/>
      <w:smallCap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C17CA0"/>
    <w:pPr>
      <w:shd w:val="clear" w:color="auto" w:fill="FFFFFF"/>
      <w:spacing w:before="120" w:after="120" w:line="240" w:lineRule="atLeast"/>
      <w:jc w:val="center"/>
    </w:pPr>
    <w:rPr>
      <w:b/>
      <w:bCs/>
      <w:smallCaps/>
    </w:rPr>
  </w:style>
  <w:style w:type="character" w:customStyle="1" w:styleId="Headerorfooter">
    <w:name w:val="Header or footer_"/>
    <w:link w:val="Headerorfooter1"/>
    <w:uiPriority w:val="99"/>
    <w:locked/>
    <w:rsid w:val="00C17CA0"/>
    <w:rPr>
      <w:shd w:val="clear" w:color="auto" w:fill="FFFFFF"/>
    </w:rPr>
  </w:style>
  <w:style w:type="character" w:customStyle="1" w:styleId="Headerorfooter0">
    <w:name w:val="Header or footer"/>
    <w:uiPriority w:val="99"/>
    <w:rsid w:val="00C17CA0"/>
    <w:rPr>
      <w:noProof/>
      <w:shd w:val="clear" w:color="auto" w:fill="FFFFFF"/>
    </w:rPr>
  </w:style>
  <w:style w:type="character" w:customStyle="1" w:styleId="Bodytext3">
    <w:name w:val="Body text (3)_"/>
    <w:link w:val="Bodytext30"/>
    <w:uiPriority w:val="99"/>
    <w:locked/>
    <w:rsid w:val="00C17CA0"/>
    <w:rPr>
      <w:b/>
      <w:bCs/>
      <w:shd w:val="clear" w:color="auto" w:fill="FFFFFF"/>
    </w:rPr>
  </w:style>
  <w:style w:type="paragraph" w:customStyle="1" w:styleId="Headerorfooter1">
    <w:name w:val="Header or footer1"/>
    <w:basedOn w:val="a"/>
    <w:link w:val="Headerorfooter"/>
    <w:uiPriority w:val="99"/>
    <w:rsid w:val="00C17CA0"/>
    <w:pPr>
      <w:shd w:val="clear" w:color="auto" w:fill="FFFFFF"/>
      <w:spacing w:after="0" w:line="240" w:lineRule="auto"/>
    </w:pPr>
  </w:style>
  <w:style w:type="paragraph" w:customStyle="1" w:styleId="Bodytext30">
    <w:name w:val="Body text (3)"/>
    <w:basedOn w:val="a"/>
    <w:link w:val="Bodytext3"/>
    <w:uiPriority w:val="99"/>
    <w:rsid w:val="00C17CA0"/>
    <w:pPr>
      <w:shd w:val="clear" w:color="auto" w:fill="FFFFFF"/>
      <w:spacing w:after="0" w:line="290" w:lineRule="exact"/>
      <w:jc w:val="both"/>
    </w:pPr>
    <w:rPr>
      <w:b/>
      <w:bCs/>
    </w:rPr>
  </w:style>
  <w:style w:type="paragraph" w:styleId="ae">
    <w:name w:val="header"/>
    <w:basedOn w:val="a"/>
    <w:link w:val="af"/>
    <w:uiPriority w:val="99"/>
    <w:unhideWhenUsed/>
    <w:rsid w:val="00C17CA0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C17CA0"/>
    <w:rPr>
      <w:rFonts w:ascii="Calibri" w:eastAsia="Calibri" w:hAnsi="Calibri" w:cs="Times New Roman"/>
      <w:lang w:eastAsia="en-US"/>
    </w:rPr>
  </w:style>
  <w:style w:type="paragraph" w:styleId="af0">
    <w:name w:val="footer"/>
    <w:basedOn w:val="a"/>
    <w:link w:val="af1"/>
    <w:uiPriority w:val="99"/>
    <w:unhideWhenUsed/>
    <w:rsid w:val="00C17CA0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C17CA0"/>
    <w:rPr>
      <w:rFonts w:ascii="Calibri" w:eastAsia="Calibri" w:hAnsi="Calibri" w:cs="Times New Roman"/>
      <w:lang w:eastAsia="en-US"/>
    </w:rPr>
  </w:style>
  <w:style w:type="character" w:customStyle="1" w:styleId="c23">
    <w:name w:val="c23"/>
    <w:basedOn w:val="a0"/>
    <w:rsid w:val="00C64015"/>
  </w:style>
  <w:style w:type="paragraph" w:styleId="af2">
    <w:name w:val="Body Text Indent"/>
    <w:basedOn w:val="a"/>
    <w:link w:val="af3"/>
    <w:uiPriority w:val="99"/>
    <w:semiHidden/>
    <w:unhideWhenUsed/>
    <w:rsid w:val="00BD48B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BD48BC"/>
  </w:style>
  <w:style w:type="paragraph" w:styleId="2">
    <w:name w:val="Body Text First Indent 2"/>
    <w:basedOn w:val="af2"/>
    <w:link w:val="20"/>
    <w:uiPriority w:val="99"/>
    <w:semiHidden/>
    <w:unhideWhenUsed/>
    <w:rsid w:val="00BD48BC"/>
    <w:pPr>
      <w:spacing w:after="200"/>
      <w:ind w:left="360" w:firstLine="360"/>
    </w:pPr>
  </w:style>
  <w:style w:type="character" w:customStyle="1" w:styleId="20">
    <w:name w:val="Красная строка 2 Знак"/>
    <w:basedOn w:val="af3"/>
    <w:link w:val="2"/>
    <w:uiPriority w:val="99"/>
    <w:semiHidden/>
    <w:rsid w:val="00BD48BC"/>
  </w:style>
  <w:style w:type="character" w:customStyle="1" w:styleId="dash041e0431044b0447043d044b0439char1">
    <w:name w:val="dash041e_0431_044b_0447_043d_044b_0439__char1"/>
    <w:basedOn w:val="a0"/>
    <w:rsid w:val="000F64F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2">
    <w:name w:val="Абзац списка1"/>
    <w:basedOn w:val="a"/>
    <w:uiPriority w:val="99"/>
    <w:rsid w:val="008645C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6">
    <w:name w:val="c16"/>
    <w:basedOn w:val="a"/>
    <w:rsid w:val="00FE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5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4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1788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37</cp:revision>
  <cp:lastPrinted>2020-09-15T09:58:00Z</cp:lastPrinted>
  <dcterms:created xsi:type="dcterms:W3CDTF">2016-09-27T16:15:00Z</dcterms:created>
  <dcterms:modified xsi:type="dcterms:W3CDTF">2020-09-18T04:51:00Z</dcterms:modified>
</cp:coreProperties>
</file>