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EF" w:rsidRPr="00B50BB4" w:rsidRDefault="00B50BB4" w:rsidP="00B50BB4">
      <w:pPr>
        <w:spacing w:after="0"/>
        <w:jc w:val="right"/>
        <w:rPr>
          <w:rFonts w:ascii="Times New Roman" w:hAnsi="Times New Roman" w:cs="Times New Roman"/>
        </w:rPr>
      </w:pPr>
      <w:r w:rsidRPr="00B50BB4">
        <w:rPr>
          <w:rFonts w:ascii="Times New Roman" w:hAnsi="Times New Roman" w:cs="Times New Roman"/>
        </w:rPr>
        <w:t>УТВЕРЖДАЮ:</w:t>
      </w:r>
    </w:p>
    <w:p w:rsidR="00B50BB4" w:rsidRPr="00B50BB4" w:rsidRDefault="00B50BB4" w:rsidP="00B50BB4">
      <w:pPr>
        <w:spacing w:after="0"/>
        <w:jc w:val="right"/>
        <w:rPr>
          <w:rFonts w:ascii="Times New Roman" w:hAnsi="Times New Roman" w:cs="Times New Roman"/>
        </w:rPr>
      </w:pPr>
      <w:r w:rsidRPr="00B50BB4">
        <w:rPr>
          <w:rFonts w:ascii="Times New Roman" w:hAnsi="Times New Roman" w:cs="Times New Roman"/>
        </w:rPr>
        <w:t xml:space="preserve">Начальник управления образования </w:t>
      </w:r>
    </w:p>
    <w:p w:rsidR="00B50BB4" w:rsidRPr="00B50BB4" w:rsidRDefault="00B50BB4" w:rsidP="00B50BB4">
      <w:pPr>
        <w:spacing w:after="0"/>
        <w:jc w:val="right"/>
        <w:rPr>
          <w:rFonts w:ascii="Times New Roman" w:hAnsi="Times New Roman" w:cs="Times New Roman"/>
        </w:rPr>
      </w:pPr>
      <w:r w:rsidRPr="00B50BB4">
        <w:rPr>
          <w:rFonts w:ascii="Times New Roman" w:hAnsi="Times New Roman" w:cs="Times New Roman"/>
        </w:rPr>
        <w:t xml:space="preserve">администрации Вагайского муниципального района </w:t>
      </w:r>
    </w:p>
    <w:p w:rsidR="00B50BB4" w:rsidRPr="00B50BB4" w:rsidRDefault="00B50BB4" w:rsidP="00B50BB4">
      <w:pPr>
        <w:spacing w:after="0"/>
        <w:jc w:val="right"/>
        <w:rPr>
          <w:rFonts w:ascii="Times New Roman" w:hAnsi="Times New Roman" w:cs="Times New Roman"/>
        </w:rPr>
      </w:pPr>
      <w:r w:rsidRPr="00B50BB4">
        <w:rPr>
          <w:rFonts w:ascii="Times New Roman" w:hAnsi="Times New Roman" w:cs="Times New Roman"/>
        </w:rPr>
        <w:t>__________________ Гонцул П.Г.</w:t>
      </w:r>
    </w:p>
    <w:p w:rsidR="00B50BB4" w:rsidRPr="00B50BB4" w:rsidRDefault="00B50BB4" w:rsidP="00B50BB4">
      <w:pPr>
        <w:jc w:val="right"/>
        <w:rPr>
          <w:rFonts w:ascii="Times New Roman" w:hAnsi="Times New Roman" w:cs="Times New Roman"/>
        </w:rPr>
      </w:pPr>
    </w:p>
    <w:p w:rsidR="00B50BB4" w:rsidRPr="00B50BB4" w:rsidRDefault="00B50BB4" w:rsidP="00B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B4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с высокомотивированными учащимися </w:t>
      </w:r>
    </w:p>
    <w:p w:rsidR="00B50BB4" w:rsidRDefault="00B50BB4" w:rsidP="00B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B4">
        <w:rPr>
          <w:rFonts w:ascii="Times New Roman" w:hAnsi="Times New Roman" w:cs="Times New Roman"/>
          <w:b/>
          <w:sz w:val="24"/>
          <w:szCs w:val="24"/>
        </w:rPr>
        <w:t>Образовательных учреждений на 201</w:t>
      </w:r>
      <w:r w:rsidR="00FC1A42">
        <w:rPr>
          <w:rFonts w:ascii="Times New Roman" w:hAnsi="Times New Roman" w:cs="Times New Roman"/>
          <w:b/>
          <w:sz w:val="24"/>
          <w:szCs w:val="24"/>
        </w:rPr>
        <w:t>8</w:t>
      </w:r>
      <w:r w:rsidRPr="00B50BB4">
        <w:rPr>
          <w:rFonts w:ascii="Times New Roman" w:hAnsi="Times New Roman" w:cs="Times New Roman"/>
          <w:b/>
          <w:sz w:val="24"/>
          <w:szCs w:val="24"/>
        </w:rPr>
        <w:t>-1</w:t>
      </w:r>
      <w:r w:rsidR="00FC1A42">
        <w:rPr>
          <w:rFonts w:ascii="Times New Roman" w:hAnsi="Times New Roman" w:cs="Times New Roman"/>
          <w:b/>
          <w:sz w:val="24"/>
          <w:szCs w:val="24"/>
        </w:rPr>
        <w:t>9</w:t>
      </w:r>
      <w:r w:rsidRPr="00B50BB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0BB4" w:rsidRDefault="00B50BB4" w:rsidP="00B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410"/>
        <w:gridCol w:w="2410"/>
        <w:gridCol w:w="3827"/>
        <w:gridCol w:w="1560"/>
      </w:tblGrid>
      <w:tr w:rsidR="00B677D1" w:rsidTr="00736F7D">
        <w:tc>
          <w:tcPr>
            <w:tcW w:w="567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</w:tcPr>
          <w:p w:rsidR="00B677D1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B677D1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(ФИО, должность,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677D1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560" w:type="dxa"/>
          </w:tcPr>
          <w:p w:rsidR="00B677D1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 участницы</w:t>
            </w:r>
          </w:p>
        </w:tc>
      </w:tr>
      <w:tr w:rsidR="00B677D1" w:rsidTr="00736F7D">
        <w:tc>
          <w:tcPr>
            <w:tcW w:w="10207" w:type="dxa"/>
            <w:gridSpan w:val="4"/>
          </w:tcPr>
          <w:p w:rsidR="00B677D1" w:rsidRPr="00B50BB4" w:rsidRDefault="00B677D1" w:rsidP="00B50B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3827" w:type="dxa"/>
          </w:tcPr>
          <w:p w:rsidR="00B677D1" w:rsidRPr="004C565B" w:rsidRDefault="00B677D1" w:rsidP="004C56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7D1" w:rsidRPr="004C565B" w:rsidRDefault="00B677D1" w:rsidP="004C56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D1" w:rsidTr="00736F7D">
        <w:tc>
          <w:tcPr>
            <w:tcW w:w="567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77D1" w:rsidRPr="00220803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677D1" w:rsidRPr="00220803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677D1" w:rsidRPr="00220803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B677D1" w:rsidRPr="00220803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C" w:rsidTr="00736F7D">
        <w:tc>
          <w:tcPr>
            <w:tcW w:w="567" w:type="dxa"/>
          </w:tcPr>
          <w:p w:rsidR="005C008C" w:rsidRDefault="002C7EC2" w:rsidP="005C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C008C" w:rsidRPr="000C1B93" w:rsidRDefault="005C008C" w:rsidP="005C0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3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«Менделеев» (4-11 классы)</w:t>
            </w:r>
          </w:p>
        </w:tc>
        <w:tc>
          <w:tcPr>
            <w:tcW w:w="2410" w:type="dxa"/>
          </w:tcPr>
          <w:p w:rsidR="005C008C" w:rsidRPr="000C1B93" w:rsidRDefault="005C008C" w:rsidP="005C0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208 -март 2018 </w:t>
            </w:r>
          </w:p>
        </w:tc>
        <w:tc>
          <w:tcPr>
            <w:tcW w:w="2410" w:type="dxa"/>
          </w:tcPr>
          <w:p w:rsidR="005C008C" w:rsidRPr="000C1B93" w:rsidRDefault="005C008C" w:rsidP="005C0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3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5C008C" w:rsidRPr="000C1B93" w:rsidRDefault="005C008C" w:rsidP="005C0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3">
              <w:rPr>
                <w:rFonts w:ascii="Times New Roman" w:hAnsi="Times New Roman" w:cs="Times New Roman"/>
                <w:sz w:val="24"/>
                <w:szCs w:val="24"/>
              </w:rPr>
              <w:t xml:space="preserve">1 тур заочно, </w:t>
            </w:r>
          </w:p>
          <w:p w:rsidR="005C008C" w:rsidRPr="000C1B93" w:rsidRDefault="005C008C" w:rsidP="005C0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5" w:history="1">
              <w:proofErr w:type="spellStart"/>
              <w:r w:rsidRPr="000C1B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0C1B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1B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utmn</w:t>
              </w:r>
              <w:proofErr w:type="spellEnd"/>
              <w:r w:rsidRPr="000C1B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1B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1B93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заданий в режиме онлайн    </w:t>
            </w:r>
          </w:p>
        </w:tc>
        <w:tc>
          <w:tcPr>
            <w:tcW w:w="1560" w:type="dxa"/>
          </w:tcPr>
          <w:p w:rsidR="005C008C" w:rsidRDefault="005C008C" w:rsidP="005C0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7D" w:rsidTr="00736F7D">
        <w:tc>
          <w:tcPr>
            <w:tcW w:w="567" w:type="dxa"/>
          </w:tcPr>
          <w:p w:rsidR="00736F7D" w:rsidRDefault="002C7EC2" w:rsidP="0073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36F7D" w:rsidRPr="00B50BB4" w:rsidRDefault="00736F7D" w:rsidP="007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учащихся начальной школы</w:t>
            </w:r>
          </w:p>
        </w:tc>
        <w:tc>
          <w:tcPr>
            <w:tcW w:w="2410" w:type="dxa"/>
          </w:tcPr>
          <w:p w:rsidR="00736F7D" w:rsidRPr="00B50BB4" w:rsidRDefault="00736F7D" w:rsidP="007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тур : 10.09-30.10.18</w:t>
            </w:r>
          </w:p>
        </w:tc>
        <w:tc>
          <w:tcPr>
            <w:tcW w:w="2410" w:type="dxa"/>
          </w:tcPr>
          <w:p w:rsidR="00736F7D" w:rsidRPr="00972895" w:rsidRDefault="00736F7D" w:rsidP="007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6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36F7D" w:rsidRDefault="00736F7D" w:rsidP="007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F7D" w:rsidRDefault="00736F7D" w:rsidP="007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-7-11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F7D" w:rsidRPr="00B50BB4" w:rsidRDefault="00736F7D" w:rsidP="007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736F7D" w:rsidRDefault="00736F7D" w:rsidP="007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C" w:rsidTr="00736F7D">
        <w:tc>
          <w:tcPr>
            <w:tcW w:w="567" w:type="dxa"/>
          </w:tcPr>
          <w:p w:rsidR="005C008C" w:rsidRDefault="002C7EC2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C008C" w:rsidRPr="009865CD" w:rsidRDefault="009865CD" w:rsidP="009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«Покори Воробьевы горы!» совместно и Издательским домом «Московский комсомолец» и МГУ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2410" w:type="dxa"/>
          </w:tcPr>
          <w:p w:rsidR="005C008C" w:rsidRPr="009865CD" w:rsidRDefault="009865CD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10" w:type="dxa"/>
          </w:tcPr>
          <w:p w:rsidR="005C008C" w:rsidRPr="009865CD" w:rsidRDefault="009865CD" w:rsidP="0098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О.А., директор «Школа одаренных» ТюмГУ</w:t>
            </w:r>
          </w:p>
        </w:tc>
        <w:tc>
          <w:tcPr>
            <w:tcW w:w="3827" w:type="dxa"/>
          </w:tcPr>
          <w:p w:rsidR="005C008C" w:rsidRDefault="009865CD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9865CD" w:rsidRPr="009865CD" w:rsidRDefault="009865CD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08C" w:rsidRPr="009865CD" w:rsidRDefault="005C008C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C" w:rsidTr="00736F7D">
        <w:tc>
          <w:tcPr>
            <w:tcW w:w="567" w:type="dxa"/>
          </w:tcPr>
          <w:p w:rsidR="005C008C" w:rsidRDefault="002C7EC2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C008C" w:rsidRPr="009865CD" w:rsidRDefault="00DB424B" w:rsidP="00DB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2410" w:type="dxa"/>
          </w:tcPr>
          <w:p w:rsidR="005C008C" w:rsidRPr="009865CD" w:rsidRDefault="00DB424B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март 2019</w:t>
            </w:r>
          </w:p>
        </w:tc>
        <w:tc>
          <w:tcPr>
            <w:tcW w:w="2410" w:type="dxa"/>
          </w:tcPr>
          <w:p w:rsidR="005C008C" w:rsidRPr="009865CD" w:rsidRDefault="00DB424B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5C008C" w:rsidRPr="009865CD" w:rsidRDefault="00DB424B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Профили: новые технологии, прикладные биотехнологии, информационные 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ресурсосберегающие технологии (2 тура: заочный и очный)</w:t>
            </w:r>
          </w:p>
        </w:tc>
        <w:tc>
          <w:tcPr>
            <w:tcW w:w="1560" w:type="dxa"/>
          </w:tcPr>
          <w:p w:rsidR="005C008C" w:rsidRPr="009865CD" w:rsidRDefault="005C008C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C" w:rsidTr="00736F7D">
        <w:tc>
          <w:tcPr>
            <w:tcW w:w="567" w:type="dxa"/>
          </w:tcPr>
          <w:p w:rsidR="005C008C" w:rsidRDefault="002C7EC2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C008C" w:rsidRPr="009865CD" w:rsidRDefault="00DB424B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«Менделеев» по предмету литература</w:t>
            </w:r>
          </w:p>
        </w:tc>
        <w:tc>
          <w:tcPr>
            <w:tcW w:w="2410" w:type="dxa"/>
          </w:tcPr>
          <w:p w:rsidR="005C008C" w:rsidRPr="009865CD" w:rsidRDefault="00DB424B" w:rsidP="00DB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декабря 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30 марта 2019</w:t>
            </w:r>
          </w:p>
        </w:tc>
        <w:tc>
          <w:tcPr>
            <w:tcW w:w="2410" w:type="dxa"/>
          </w:tcPr>
          <w:p w:rsidR="005C008C" w:rsidRPr="009865CD" w:rsidRDefault="00DB424B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институт культуры</w:t>
            </w:r>
          </w:p>
        </w:tc>
        <w:tc>
          <w:tcPr>
            <w:tcW w:w="3827" w:type="dxa"/>
          </w:tcPr>
          <w:p w:rsidR="005C008C" w:rsidRPr="009865CD" w:rsidRDefault="005C008C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08C" w:rsidRPr="009865CD" w:rsidRDefault="005C008C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C" w:rsidTr="00736F7D">
        <w:tc>
          <w:tcPr>
            <w:tcW w:w="567" w:type="dxa"/>
          </w:tcPr>
          <w:p w:rsidR="005C008C" w:rsidRDefault="002C7EC2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5C008C" w:rsidRPr="009865CD" w:rsidRDefault="006A3FDE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геологическая олимпиада, 5-11 класс</w:t>
            </w:r>
          </w:p>
        </w:tc>
        <w:tc>
          <w:tcPr>
            <w:tcW w:w="2410" w:type="dxa"/>
          </w:tcPr>
          <w:p w:rsidR="005C008C" w:rsidRPr="009865CD" w:rsidRDefault="006A3FDE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декабря 2018 </w:t>
            </w:r>
            <w:r w:rsidRPr="006A3FDE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 до 14.11.2018</w:t>
            </w:r>
          </w:p>
        </w:tc>
        <w:tc>
          <w:tcPr>
            <w:tcW w:w="2410" w:type="dxa"/>
          </w:tcPr>
          <w:p w:rsidR="005C008C" w:rsidRPr="009865CD" w:rsidRDefault="006A3FDE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инженерного резерва ТИУ</w:t>
            </w:r>
          </w:p>
        </w:tc>
        <w:tc>
          <w:tcPr>
            <w:tcW w:w="3827" w:type="dxa"/>
          </w:tcPr>
          <w:p w:rsidR="005C008C" w:rsidRPr="009865CD" w:rsidRDefault="006A3FDE" w:rsidP="006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соревнование- научно-исследовательская конференция (очно)</w:t>
            </w:r>
          </w:p>
        </w:tc>
        <w:tc>
          <w:tcPr>
            <w:tcW w:w="1560" w:type="dxa"/>
          </w:tcPr>
          <w:p w:rsidR="005C008C" w:rsidRPr="009865CD" w:rsidRDefault="005C008C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DE" w:rsidTr="00736F7D">
        <w:tc>
          <w:tcPr>
            <w:tcW w:w="567" w:type="dxa"/>
          </w:tcPr>
          <w:p w:rsidR="006A3FDE" w:rsidRDefault="002C7EC2" w:rsidP="006A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A3FDE" w:rsidRPr="00B50BB4" w:rsidRDefault="006A3FDE" w:rsidP="006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Отраслевая олимпиада «Газпром» по физике, математике, ИКТ, химии, экономике</w:t>
            </w:r>
          </w:p>
        </w:tc>
        <w:tc>
          <w:tcPr>
            <w:tcW w:w="2410" w:type="dxa"/>
          </w:tcPr>
          <w:p w:rsidR="006A3FDE" w:rsidRPr="00B50BB4" w:rsidRDefault="006A3FDE" w:rsidP="006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(Отборочный тур), февраль-март 2019 (очный тур)</w:t>
            </w:r>
          </w:p>
        </w:tc>
        <w:tc>
          <w:tcPr>
            <w:tcW w:w="2410" w:type="dxa"/>
          </w:tcPr>
          <w:p w:rsidR="006A3FDE" w:rsidRPr="00B50BB4" w:rsidRDefault="006A3FDE" w:rsidP="006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  <w:tc>
          <w:tcPr>
            <w:tcW w:w="3827" w:type="dxa"/>
          </w:tcPr>
          <w:p w:rsidR="006A3FDE" w:rsidRDefault="006A3FDE" w:rsidP="006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Первый (отборочный) этап проводится в форме выполнения олимпиадных заданий дистанционно в заочном формате в режиме </w:t>
            </w:r>
            <w:proofErr w:type="spellStart"/>
            <w:r>
              <w:t>online</w:t>
            </w:r>
            <w:proofErr w:type="spellEnd"/>
            <w:r>
              <w:t xml:space="preserve"> с использованием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6A3FDE" w:rsidRPr="009865CD" w:rsidRDefault="006A3FDE" w:rsidP="006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E" w:rsidTr="00736F7D">
        <w:tc>
          <w:tcPr>
            <w:tcW w:w="567" w:type="dxa"/>
          </w:tcPr>
          <w:p w:rsidR="00414DAE" w:rsidRDefault="002C7EC2" w:rsidP="0041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14DAE" w:rsidRPr="009865CD" w:rsidRDefault="00414DAE" w:rsidP="0041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«Гранит науки», естественнонаучный профиль, 9-11 класс</w:t>
            </w:r>
          </w:p>
        </w:tc>
        <w:tc>
          <w:tcPr>
            <w:tcW w:w="2410" w:type="dxa"/>
          </w:tcPr>
          <w:p w:rsidR="00414DAE" w:rsidRPr="009865CD" w:rsidRDefault="00414DAE" w:rsidP="0041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(заочный) – декабрь – февраль 2019</w:t>
            </w:r>
          </w:p>
        </w:tc>
        <w:tc>
          <w:tcPr>
            <w:tcW w:w="2410" w:type="dxa"/>
          </w:tcPr>
          <w:p w:rsidR="00414DAE" w:rsidRPr="009865CD" w:rsidRDefault="00414DAE" w:rsidP="0041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инженерного резерва ТИУ</w:t>
            </w:r>
          </w:p>
        </w:tc>
        <w:tc>
          <w:tcPr>
            <w:tcW w:w="3827" w:type="dxa"/>
          </w:tcPr>
          <w:p w:rsidR="00414DAE" w:rsidRPr="009865CD" w:rsidRDefault="00414DAE" w:rsidP="0041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DAE" w:rsidRPr="009865CD" w:rsidRDefault="00414DAE" w:rsidP="0041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E0D74" w:rsidRDefault="00BE0D74" w:rsidP="00BE0D74">
            <w:r w:rsidRPr="00A45BF2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енделеев» 2019 года, блок «Химия»</w:t>
            </w:r>
          </w:p>
        </w:tc>
        <w:tc>
          <w:tcPr>
            <w:tcW w:w="241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– март 2019</w:t>
            </w:r>
          </w:p>
        </w:tc>
        <w:tc>
          <w:tcPr>
            <w:tcW w:w="241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E0D74" w:rsidRPr="00B50BB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7" w:history="1"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режиме онлайн</w:t>
            </w:r>
          </w:p>
        </w:tc>
        <w:tc>
          <w:tcPr>
            <w:tcW w:w="1560" w:type="dxa"/>
          </w:tcPr>
          <w:p w:rsidR="00BE0D7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E0D74" w:rsidRDefault="00BE0D74" w:rsidP="00BE0D74">
            <w:r w:rsidRPr="00A45BF2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«Менделеев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2019 года – блок «МЕТАБОЛОН»</w:t>
            </w:r>
          </w:p>
        </w:tc>
        <w:tc>
          <w:tcPr>
            <w:tcW w:w="241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– март 2019</w:t>
            </w:r>
          </w:p>
        </w:tc>
        <w:tc>
          <w:tcPr>
            <w:tcW w:w="241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3827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E0D74" w:rsidRDefault="00BE0D74" w:rsidP="00BE0D74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BF2">
              <w:rPr>
                <w:rFonts w:ascii="Times New Roman" w:hAnsi="Times New Roman" w:cs="Times New Roman"/>
                <w:sz w:val="24"/>
                <w:szCs w:val="24"/>
              </w:rPr>
              <w:t>лимпиада «Менделеев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инженерно-технический профиль (Индустриальная олимпиада), 4-11 класс</w:t>
            </w:r>
          </w:p>
        </w:tc>
        <w:tc>
          <w:tcPr>
            <w:tcW w:w="241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– январь – февраль 2019 очный тур – весенние каникулы 2019</w:t>
            </w:r>
          </w:p>
        </w:tc>
        <w:tc>
          <w:tcPr>
            <w:tcW w:w="241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инженерного резерва ТИУ</w:t>
            </w:r>
          </w:p>
        </w:tc>
        <w:tc>
          <w:tcPr>
            <w:tcW w:w="3827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241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</w:t>
            </w:r>
          </w:p>
        </w:tc>
        <w:tc>
          <w:tcPr>
            <w:tcW w:w="241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827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D74" w:rsidRPr="009865CD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AE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общеобразовательным предметам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2019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предметная олимпиада учащихся начальной и основной школы (4-8 классов) «ЮНИОР»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2019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827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 «Высшая проба», проводимая совместно с национальным исследовательским университетом «Высшая школа экономики» (7-11 класс)</w:t>
            </w:r>
          </w:p>
        </w:tc>
        <w:tc>
          <w:tcPr>
            <w:tcW w:w="2410" w:type="dxa"/>
          </w:tcPr>
          <w:p w:rsidR="00BE0D7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 01.10.18 по 13.11.2019,</w:t>
            </w:r>
          </w:p>
          <w:p w:rsidR="00BE0D7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заочный с 17.11.18 по 02.12.18,</w:t>
            </w:r>
          </w:p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31.01. по 08.02.2019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закл.этап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7C">
              <w:rPr>
                <w:rFonts w:ascii="Helvetica" w:hAnsi="Helvetica" w:cs="Helvetica"/>
                <w:color w:val="303030"/>
              </w:rPr>
              <w:t xml:space="preserve">Для подготовки можно использовать </w:t>
            </w:r>
            <w:proofErr w:type="spellStart"/>
            <w:r w:rsidRPr="0015507C">
              <w:rPr>
                <w:rFonts w:ascii="Helvetica" w:hAnsi="Helvetica" w:cs="Helvetica"/>
                <w:color w:val="303030"/>
              </w:rPr>
              <w:t>демо</w:t>
            </w:r>
            <w:proofErr w:type="spellEnd"/>
            <w:r w:rsidRPr="0015507C">
              <w:rPr>
                <w:rFonts w:ascii="Helvetica" w:hAnsi="Helvetica" w:cs="Helvetica"/>
                <w:color w:val="303030"/>
              </w:rPr>
              <w:t xml:space="preserve"> версии тестов, а также задания и темы за предыдущие годы. </w:t>
            </w:r>
            <w:r>
              <w:rPr>
                <w:rFonts w:ascii="Helvetica" w:hAnsi="Helvetica" w:cs="Helvetica"/>
                <w:color w:val="303030"/>
              </w:rPr>
              <w:t>О</w:t>
            </w:r>
            <w:r w:rsidRPr="0015507C">
              <w:rPr>
                <w:rFonts w:ascii="Helvetica" w:hAnsi="Helvetica" w:cs="Helvetica"/>
                <w:color w:val="303030"/>
              </w:rPr>
              <w:t>ни доступны бесплатно на официальном сайте https://olymp.hse.ru/mmo/. ... Подробнее: </w:t>
            </w:r>
            <w:hyperlink r:id="rId8" w:history="1">
              <w:r w:rsidRPr="0015507C">
                <w:rPr>
                  <w:rFonts w:ascii="Helvetica" w:hAnsi="Helvetica" w:cs="Helvetica"/>
                  <w:color w:val="303030"/>
                  <w:u w:val="single"/>
                  <w:bdr w:val="none" w:sz="0" w:space="0" w:color="auto" w:frame="1"/>
                </w:rPr>
                <w:t>https://2019-god.com/vysshaya-proba-olimpiada-2018-2019-goda/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«Перов» по комплексу предметов «Культура и искусство» (рисунок, живопись, композиция, история искусства и культуры)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– 31 марта 2019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«Менделев-2019» по предмету биология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 – 16 марта 2019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 ФГБОУ ВО ГАУ Северного Зауралья</w:t>
            </w:r>
          </w:p>
        </w:tc>
        <w:tc>
          <w:tcPr>
            <w:tcW w:w="3827" w:type="dxa"/>
          </w:tcPr>
          <w:p w:rsidR="00BE0D7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9" w:history="1"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режиме онлайн</w:t>
            </w:r>
          </w:p>
        </w:tc>
        <w:tc>
          <w:tcPr>
            <w:tcW w:w="156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Московского государственного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«Ломоносов» (история, математика, физика)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1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талантливыми детьми</w:t>
            </w:r>
          </w:p>
        </w:tc>
        <w:tc>
          <w:tcPr>
            <w:tcW w:w="3827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E0D74" w:rsidRPr="00B50BB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«Менделеев» по физике, математике</w:t>
            </w:r>
          </w:p>
        </w:tc>
        <w:tc>
          <w:tcPr>
            <w:tcW w:w="2410" w:type="dxa"/>
          </w:tcPr>
          <w:p w:rsidR="00BE0D74" w:rsidRPr="00B50BB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10" w:type="dxa"/>
          </w:tcPr>
          <w:p w:rsidR="00BE0D74" w:rsidRPr="00B50BB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  <w:tc>
          <w:tcPr>
            <w:tcW w:w="3827" w:type="dxa"/>
          </w:tcPr>
          <w:p w:rsidR="00BE0D74" w:rsidRPr="00161038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классы, регистрация на сайте: </w:t>
            </w:r>
            <w:hyperlink r:id="rId10" w:history="1"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режиме онлайн</w:t>
            </w: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BE0D74" w:rsidRPr="00414DAE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4" w:rsidTr="00736F7D">
        <w:tc>
          <w:tcPr>
            <w:tcW w:w="567" w:type="dxa"/>
          </w:tcPr>
          <w:p w:rsidR="00BE0D74" w:rsidRPr="00B50BB4" w:rsidRDefault="002C7EC2" w:rsidP="00BE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E0D74" w:rsidRPr="00712CFF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2410" w:type="dxa"/>
          </w:tcPr>
          <w:p w:rsidR="00BE0D7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10" w:type="dxa"/>
          </w:tcPr>
          <w:p w:rsidR="00BE0D7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3827" w:type="dxa"/>
          </w:tcPr>
          <w:p w:rsidR="00BE0D7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D74" w:rsidRDefault="00BE0D74" w:rsidP="00BE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по татарскому языку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763322" w:rsidRPr="00F14F7D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татарскому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763322" w:rsidRPr="00AE40C0" w:rsidRDefault="00763322" w:rsidP="00763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322" w:rsidRPr="00AE40C0" w:rsidRDefault="00763322" w:rsidP="00763322">
            <w:pPr>
              <w:jc w:val="both"/>
              <w:rPr>
                <w:rFonts w:ascii="Times New Roman" w:hAnsi="Times New Roman" w:cs="Times New Roman"/>
                <w:color w:val="0B2105"/>
                <w:shd w:val="clear" w:color="auto" w:fill="DDFFCC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среди учащихся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3">
              <w:rPr>
                <w:rFonts w:ascii="Times New Roman" w:hAnsi="Times New Roman" w:cs="Times New Roman"/>
                <w:sz w:val="24"/>
                <w:szCs w:val="24"/>
              </w:rPr>
              <w:t>1-8 апреля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АНО «Дом учителя УФО»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турнир юных математиков «ТЮМ_72»</w:t>
            </w:r>
          </w:p>
        </w:tc>
        <w:tc>
          <w:tcPr>
            <w:tcW w:w="241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ФМШ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3322" w:rsidRP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Всероссийская </w:t>
            </w:r>
            <w:proofErr w:type="spellStart"/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метапредметная</w:t>
            </w:r>
            <w:proofErr w:type="spellEnd"/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олимпиада по ФГОС «Новые знания» для учащихся 2-4 классов</w:t>
            </w:r>
          </w:p>
        </w:tc>
        <w:tc>
          <w:tcPr>
            <w:tcW w:w="2410" w:type="dxa"/>
          </w:tcPr>
          <w:p w:rsidR="00763322" w:rsidRP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Январь-февраль </w:t>
            </w:r>
          </w:p>
        </w:tc>
        <w:tc>
          <w:tcPr>
            <w:tcW w:w="2410" w:type="dxa"/>
          </w:tcPr>
          <w:p w:rsidR="00763322" w:rsidRP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Пошаговая инструкция для принятия участия на сайте: </w:t>
            </w:r>
            <w:hyperlink r:id="rId11" w:history="1"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</w:t>
              </w:r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</w:rPr>
                <w:t>://</w:t>
              </w:r>
              <w:proofErr w:type="spellStart"/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effekttest</w:t>
              </w:r>
              <w:proofErr w:type="spellEnd"/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proofErr w:type="spellStart"/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27" w:type="dxa"/>
          </w:tcPr>
          <w:p w:rsidR="00763322" w:rsidRP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Всероссийская </w:t>
            </w:r>
            <w:proofErr w:type="spellStart"/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метапредметная</w:t>
            </w:r>
            <w:proofErr w:type="spellEnd"/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олимпиада по ФГОС «Новые знания» для учащихся 2-4 классов</w:t>
            </w: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3322" w:rsidRP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Онлайн-олимпиада по математике «Плюс» для учащихся </w:t>
            </w:r>
            <w:r w:rsidRPr="0076332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1-4</w:t>
            </w: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классов</w:t>
            </w:r>
          </w:p>
        </w:tc>
        <w:tc>
          <w:tcPr>
            <w:tcW w:w="2410" w:type="dxa"/>
          </w:tcPr>
          <w:p w:rsidR="00763322" w:rsidRP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Март, апрель</w:t>
            </w:r>
          </w:p>
        </w:tc>
        <w:tc>
          <w:tcPr>
            <w:tcW w:w="2410" w:type="dxa"/>
          </w:tcPr>
          <w:p w:rsidR="00763322" w:rsidRP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Регистрация на сайте: </w:t>
            </w:r>
            <w:hyperlink r:id="rId12" w:history="1"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</w:t>
              </w:r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</w:rPr>
                <w:t>://</w:t>
              </w:r>
              <w:proofErr w:type="spellStart"/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uchi</w:t>
              </w:r>
              <w:proofErr w:type="spellEnd"/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proofErr w:type="spellStart"/>
              <w:r w:rsidRPr="0076332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27" w:type="dxa"/>
          </w:tcPr>
          <w:p w:rsidR="00763322" w:rsidRP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Онлайн-олимпиада по математике «Плюс» для учащихся </w:t>
            </w:r>
            <w:r w:rsidRPr="0076332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1-4</w:t>
            </w:r>
            <w:r w:rsidRPr="0076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классов</w:t>
            </w: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14034" w:type="dxa"/>
            <w:gridSpan w:val="5"/>
          </w:tcPr>
          <w:p w:rsidR="00763322" w:rsidRPr="00B50BB4" w:rsidRDefault="00763322" w:rsidP="007633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B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НАУЧНО-ИССЛЕДОВАТЕЛЬСКОЕ НАПРАВЛЕНИЕ</w:t>
            </w:r>
          </w:p>
        </w:tc>
        <w:tc>
          <w:tcPr>
            <w:tcW w:w="1560" w:type="dxa"/>
          </w:tcPr>
          <w:p w:rsidR="00763322" w:rsidRPr="00763322" w:rsidRDefault="00763322" w:rsidP="0076332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инновационных идей «Моя ИТ-идея»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3827" w:type="dxa"/>
          </w:tcPr>
          <w:p w:rsidR="00763322" w:rsidRPr="00310E87" w:rsidRDefault="00763322" w:rsidP="00763322">
            <w:pPr>
              <w:jc w:val="both"/>
              <w:rPr>
                <w:rFonts w:ascii="Times New Roman" w:hAnsi="Times New Roman" w:cs="Times New Roman"/>
              </w:rPr>
            </w:pPr>
            <w:r w:rsidRPr="00310E87">
              <w:rPr>
                <w:rFonts w:ascii="Times New Roman" w:hAnsi="Times New Roman" w:cs="Times New Roman"/>
                <w:color w:val="333333"/>
              </w:rPr>
              <w:t>повышение интереса молодого поколения к информационно-коммуникационным технологиям, развитие научного потенциала и формирование инновационного мышления учащихся, а также содействие их профессиональной ориентации</w:t>
            </w:r>
          </w:p>
        </w:tc>
        <w:tc>
          <w:tcPr>
            <w:tcW w:w="1560" w:type="dxa"/>
          </w:tcPr>
          <w:p w:rsidR="00763322" w:rsidRPr="00310E87" w:rsidRDefault="00763322" w:rsidP="00763322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научного форума молодых исследователей «Шаг в будущее»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научный форум молодых исследователей «Шаг в будущее»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F" w:rsidTr="00736F7D">
        <w:tc>
          <w:tcPr>
            <w:tcW w:w="567" w:type="dxa"/>
          </w:tcPr>
          <w:p w:rsidR="009C052F" w:rsidRDefault="009C052F" w:rsidP="009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C052F" w:rsidRPr="00B50BB4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2410" w:type="dxa"/>
          </w:tcPr>
          <w:p w:rsidR="009C052F" w:rsidRDefault="009C052F" w:rsidP="009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 – 24.11.2017 – заочный тур</w:t>
            </w:r>
          </w:p>
          <w:p w:rsidR="009C052F" w:rsidRPr="00B50BB4" w:rsidRDefault="009C052F" w:rsidP="009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20-22.12.2017 – очный тур</w:t>
            </w:r>
          </w:p>
        </w:tc>
        <w:tc>
          <w:tcPr>
            <w:tcW w:w="2410" w:type="dxa"/>
          </w:tcPr>
          <w:p w:rsidR="009C052F" w:rsidRPr="002E7BA1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мероприятий на сайтах: </w:t>
            </w:r>
            <w:hyperlink r:id="rId13" w:history="1"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integraciya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E7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hauka</w:t>
              </w:r>
              <w:r w:rsidRPr="002E7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E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F" w:rsidTr="00736F7D">
        <w:tc>
          <w:tcPr>
            <w:tcW w:w="567" w:type="dxa"/>
          </w:tcPr>
          <w:p w:rsidR="009C052F" w:rsidRDefault="009C052F" w:rsidP="009C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C052F" w:rsidRPr="00B50BB4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интернет-курсы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Экоюниор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-онлайн»</w:t>
            </w:r>
          </w:p>
        </w:tc>
        <w:tc>
          <w:tcPr>
            <w:tcW w:w="2410" w:type="dxa"/>
          </w:tcPr>
          <w:p w:rsidR="009C052F" w:rsidRPr="00B50BB4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 (всего 50 чел.)</w:t>
            </w:r>
          </w:p>
        </w:tc>
        <w:tc>
          <w:tcPr>
            <w:tcW w:w="2410" w:type="dxa"/>
          </w:tcPr>
          <w:p w:rsidR="009C052F" w:rsidRPr="00B50BB4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географическое общество</w:t>
            </w:r>
          </w:p>
        </w:tc>
        <w:tc>
          <w:tcPr>
            <w:tcW w:w="3827" w:type="dxa"/>
          </w:tcPr>
          <w:p w:rsid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EE" w:rsidTr="00736F7D">
        <w:tc>
          <w:tcPr>
            <w:tcW w:w="567" w:type="dxa"/>
          </w:tcPr>
          <w:p w:rsidR="00CA67EE" w:rsidRDefault="009C052F" w:rsidP="00CA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A67EE" w:rsidRPr="00B50BB4" w:rsidRDefault="00CA67EE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Учебно-научная школа ТюмГУ, осенняя сессия «Идефикс» (предметы сессии: право, экономика, иностранные языки)</w:t>
            </w:r>
          </w:p>
        </w:tc>
        <w:tc>
          <w:tcPr>
            <w:tcW w:w="2410" w:type="dxa"/>
          </w:tcPr>
          <w:p w:rsidR="00CA67EE" w:rsidRPr="00B50BB4" w:rsidRDefault="00CA67EE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CA67EE" w:rsidRPr="00B50BB4" w:rsidRDefault="00CA67EE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CA67EE" w:rsidRDefault="00CA67EE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67EE" w:rsidRDefault="00CA67EE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EE" w:rsidTr="00736F7D">
        <w:tc>
          <w:tcPr>
            <w:tcW w:w="567" w:type="dxa"/>
          </w:tcPr>
          <w:p w:rsidR="00CA67EE" w:rsidRDefault="009C052F" w:rsidP="00CA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A67EE" w:rsidRPr="007D4A17" w:rsidRDefault="007D4A17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D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школьников «Школа гостеприимства: мой первый проект в сервисе и туризме» (9-11 классы)</w:t>
            </w:r>
          </w:p>
        </w:tc>
        <w:tc>
          <w:tcPr>
            <w:tcW w:w="2410" w:type="dxa"/>
          </w:tcPr>
          <w:p w:rsidR="00CA67EE" w:rsidRDefault="007D4A17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апрель 2019</w:t>
            </w:r>
          </w:p>
        </w:tc>
        <w:tc>
          <w:tcPr>
            <w:tcW w:w="2410" w:type="dxa"/>
          </w:tcPr>
          <w:p w:rsidR="00CA67EE" w:rsidRDefault="007D4A17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ТюмГУ, кафедра сервиса и туризма</w:t>
            </w:r>
          </w:p>
        </w:tc>
        <w:tc>
          <w:tcPr>
            <w:tcW w:w="3827" w:type="dxa"/>
          </w:tcPr>
          <w:p w:rsidR="00CA67EE" w:rsidRDefault="007D4A17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Информацию о Конкурсе можно получить: - на сайте </w:t>
            </w:r>
            <w:hyperlink r:id="rId15" w:history="1">
              <w:r w:rsidRPr="006E027C">
                <w:rPr>
                  <w:rStyle w:val="a5"/>
                  <w:sz w:val="27"/>
                  <w:szCs w:val="27"/>
                </w:rPr>
                <w:t>http://www.utmn.ru/inzem/</w:t>
              </w:r>
            </w:hyperlink>
            <w:r>
              <w:rPr>
                <w:color w:val="000000"/>
                <w:sz w:val="27"/>
                <w:szCs w:val="27"/>
              </w:rPr>
              <w:t xml:space="preserve">  - в социальной сети «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  <w:hyperlink r:id="rId16" w:history="1">
              <w:r w:rsidRPr="006E027C">
                <w:rPr>
                  <w:rStyle w:val="a5"/>
                  <w:sz w:val="27"/>
                  <w:szCs w:val="27"/>
                </w:rPr>
                <w:t>https://vk.com/club58109416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</w:tcPr>
          <w:p w:rsidR="00CA67EE" w:rsidRDefault="00CA67EE" w:rsidP="00CA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EE" w:rsidTr="00736F7D">
        <w:tc>
          <w:tcPr>
            <w:tcW w:w="567" w:type="dxa"/>
          </w:tcPr>
          <w:p w:rsidR="00CA67EE" w:rsidRDefault="009C052F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A67EE" w:rsidRDefault="007D4A17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(школьный, муниципальный, региональный)</w:t>
            </w:r>
          </w:p>
        </w:tc>
        <w:tc>
          <w:tcPr>
            <w:tcW w:w="2410" w:type="dxa"/>
          </w:tcPr>
          <w:p w:rsidR="00CA67EE" w:rsidRDefault="007D4A17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июль</w:t>
            </w:r>
          </w:p>
        </w:tc>
        <w:tc>
          <w:tcPr>
            <w:tcW w:w="2410" w:type="dxa"/>
          </w:tcPr>
          <w:p w:rsidR="00CA67EE" w:rsidRDefault="007D4A17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CA67EE" w:rsidRDefault="00CA67EE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67EE" w:rsidRDefault="00CA67EE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F" w:rsidTr="00736F7D">
        <w:tc>
          <w:tcPr>
            <w:tcW w:w="567" w:type="dxa"/>
          </w:tcPr>
          <w:p w:rsidR="009C052F" w:rsidRDefault="009C052F" w:rsidP="009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C052F" w:rsidRP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5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Фестиваль исследовательских и творческих работ учащейся молодежи «Пространство. Моя территория». Номинация «учебно-исследовательская работа и проект»</w:t>
            </w:r>
          </w:p>
        </w:tc>
        <w:tc>
          <w:tcPr>
            <w:tcW w:w="2410" w:type="dxa"/>
          </w:tcPr>
          <w:p w:rsidR="009C052F" w:rsidRP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5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Ноябрь – март (прием работ), вторая половина апреля – очный тур</w:t>
            </w:r>
          </w:p>
        </w:tc>
        <w:tc>
          <w:tcPr>
            <w:tcW w:w="2410" w:type="dxa"/>
          </w:tcPr>
          <w:p w:rsidR="009C052F" w:rsidRP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5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Российское географическое общество</w:t>
            </w:r>
          </w:p>
        </w:tc>
        <w:tc>
          <w:tcPr>
            <w:tcW w:w="3827" w:type="dxa"/>
          </w:tcPr>
          <w:p w:rsidR="009C052F" w:rsidRP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5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География, экология краеведения родного края, окружающее пространство</w:t>
            </w:r>
          </w:p>
        </w:tc>
        <w:tc>
          <w:tcPr>
            <w:tcW w:w="1560" w:type="dxa"/>
          </w:tcPr>
          <w:p w:rsid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17" w:rsidTr="00736F7D">
        <w:tc>
          <w:tcPr>
            <w:tcW w:w="567" w:type="dxa"/>
          </w:tcPr>
          <w:p w:rsidR="007D4A17" w:rsidRDefault="009C052F" w:rsidP="007D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Учебно-научная школа ТюмГУ, зимняя сессия «квадрат Декарта» (предметы: физика, математика)</w:t>
            </w:r>
          </w:p>
        </w:tc>
        <w:tc>
          <w:tcPr>
            <w:tcW w:w="241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7D4A17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A17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17" w:rsidTr="00736F7D">
        <w:tc>
          <w:tcPr>
            <w:tcW w:w="567" w:type="dxa"/>
          </w:tcPr>
          <w:p w:rsidR="007D4A17" w:rsidRDefault="009C052F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D4A17" w:rsidRDefault="007D4A17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«Село: вчера, сегодня, завтра»</w:t>
            </w:r>
          </w:p>
        </w:tc>
        <w:tc>
          <w:tcPr>
            <w:tcW w:w="2410" w:type="dxa"/>
          </w:tcPr>
          <w:p w:rsidR="007D4A17" w:rsidRDefault="007D4A17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2018</w:t>
            </w:r>
          </w:p>
        </w:tc>
        <w:tc>
          <w:tcPr>
            <w:tcW w:w="2410" w:type="dxa"/>
          </w:tcPr>
          <w:p w:rsidR="007D4A17" w:rsidRDefault="007D4A17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Северного Зауралья</w:t>
            </w:r>
          </w:p>
        </w:tc>
        <w:tc>
          <w:tcPr>
            <w:tcW w:w="3827" w:type="dxa"/>
          </w:tcPr>
          <w:p w:rsidR="007D4A17" w:rsidRDefault="007D4A17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A17" w:rsidRDefault="007D4A17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17" w:rsidTr="00736F7D">
        <w:tc>
          <w:tcPr>
            <w:tcW w:w="567" w:type="dxa"/>
          </w:tcPr>
          <w:p w:rsidR="007D4A17" w:rsidRDefault="009C052F" w:rsidP="007D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Учебно-научная школа ТюмГУ, весенняя сессия «Гуманитариус» (предметы: русский язык, литература, история, обществознание).</w:t>
            </w:r>
          </w:p>
        </w:tc>
        <w:tc>
          <w:tcPr>
            <w:tcW w:w="241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1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7D4A17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A17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F" w:rsidTr="00736F7D">
        <w:tc>
          <w:tcPr>
            <w:tcW w:w="567" w:type="dxa"/>
          </w:tcPr>
          <w:p w:rsidR="009C052F" w:rsidRDefault="009C052F" w:rsidP="009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C052F" w:rsidRPr="006B7C82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исследовательских работ школьников «Экология жизненного пространства»</w:t>
            </w:r>
          </w:p>
        </w:tc>
        <w:tc>
          <w:tcPr>
            <w:tcW w:w="2410" w:type="dxa"/>
          </w:tcPr>
          <w:p w:rsidR="009C052F" w:rsidRPr="00B50BB4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2019</w:t>
            </w:r>
          </w:p>
        </w:tc>
        <w:tc>
          <w:tcPr>
            <w:tcW w:w="2410" w:type="dxa"/>
          </w:tcPr>
          <w:p w:rsidR="009C052F" w:rsidRPr="00B50BB4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93A3D"/>
                <w:shd w:val="clear" w:color="auto" w:fill="FFFFFF"/>
              </w:rPr>
              <w:t>доклады об экологических проблемах городов и природных экосистем, о развитии растений и животных в тех или иных экосистемах.</w:t>
            </w:r>
          </w:p>
        </w:tc>
        <w:tc>
          <w:tcPr>
            <w:tcW w:w="1560" w:type="dxa"/>
          </w:tcPr>
          <w:p w:rsidR="009C052F" w:rsidRDefault="009C052F" w:rsidP="009C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17" w:rsidTr="00736F7D">
        <w:tc>
          <w:tcPr>
            <w:tcW w:w="567" w:type="dxa"/>
          </w:tcPr>
          <w:p w:rsidR="007D4A17" w:rsidRDefault="009C052F" w:rsidP="007D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школа ТюмГУ «Квинтэссенция» (предметы сессии: биология, экология, география, химия)</w:t>
            </w:r>
          </w:p>
        </w:tc>
        <w:tc>
          <w:tcPr>
            <w:tcW w:w="241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9C05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7D4A17" w:rsidRPr="00B50BB4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7D4A17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A17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17" w:rsidTr="00736F7D">
        <w:tc>
          <w:tcPr>
            <w:tcW w:w="567" w:type="dxa"/>
          </w:tcPr>
          <w:p w:rsidR="007D4A17" w:rsidRDefault="009C052F" w:rsidP="007D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D4A17" w:rsidRDefault="009C052F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полевая школа по биологии ТюмГУ</w:t>
            </w:r>
          </w:p>
        </w:tc>
        <w:tc>
          <w:tcPr>
            <w:tcW w:w="2410" w:type="dxa"/>
          </w:tcPr>
          <w:p w:rsidR="007D4A17" w:rsidRDefault="009C052F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2019</w:t>
            </w:r>
          </w:p>
        </w:tc>
        <w:tc>
          <w:tcPr>
            <w:tcW w:w="2410" w:type="dxa"/>
          </w:tcPr>
          <w:p w:rsidR="007D4A17" w:rsidRDefault="009C052F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7D4A17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A17" w:rsidRDefault="007D4A17" w:rsidP="007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14034" w:type="dxa"/>
            <w:gridSpan w:val="5"/>
          </w:tcPr>
          <w:p w:rsidR="00763322" w:rsidRPr="00BE4DBD" w:rsidRDefault="00763322" w:rsidP="007633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ИНТЕЛЛЕКТУАЛЬНО-ПОЗНАВАТЕЛЬНОЕ НАПРАВЛЕНИЕ</w:t>
            </w:r>
          </w:p>
        </w:tc>
        <w:tc>
          <w:tcPr>
            <w:tcW w:w="1560" w:type="dxa"/>
          </w:tcPr>
          <w:p w:rsidR="00763322" w:rsidRPr="00BE4DBD" w:rsidRDefault="00763322" w:rsidP="00763322"/>
        </w:tc>
      </w:tr>
      <w:tr w:rsidR="00B33531" w:rsidTr="00736F7D">
        <w:tc>
          <w:tcPr>
            <w:tcW w:w="567" w:type="dxa"/>
          </w:tcPr>
          <w:p w:rsidR="00B33531" w:rsidRPr="00B50BB4" w:rsidRDefault="00B3353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33531" w:rsidRPr="00CB7287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87">
              <w:rPr>
                <w:rFonts w:ascii="Times New Roman" w:hAnsi="Times New Roman" w:cs="Times New Roman"/>
                <w:sz w:val="24"/>
                <w:szCs w:val="24"/>
              </w:rPr>
              <w:t>Областной этап Межрегионального химического турнира</w:t>
            </w:r>
          </w:p>
        </w:tc>
        <w:tc>
          <w:tcPr>
            <w:tcW w:w="2410" w:type="dxa"/>
          </w:tcPr>
          <w:p w:rsidR="00B33531" w:rsidRPr="00CB7287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87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410" w:type="dxa"/>
          </w:tcPr>
          <w:p w:rsidR="00B33531" w:rsidRPr="00CB7287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87"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B3353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353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31" w:rsidTr="00736F7D">
        <w:tc>
          <w:tcPr>
            <w:tcW w:w="567" w:type="dxa"/>
          </w:tcPr>
          <w:p w:rsidR="00B33531" w:rsidRDefault="00B3353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33531" w:rsidRPr="00B50BB4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игровых мероприятий «Морской бой и геометрические понятия»</w:t>
            </w:r>
          </w:p>
        </w:tc>
        <w:tc>
          <w:tcPr>
            <w:tcW w:w="2410" w:type="dxa"/>
          </w:tcPr>
          <w:p w:rsidR="00B33531" w:rsidRPr="00B50BB4" w:rsidRDefault="00B3353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10" w:type="dxa"/>
          </w:tcPr>
          <w:p w:rsidR="00B33531" w:rsidRPr="002E7BA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B3353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353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31" w:rsidTr="00736F7D">
        <w:tc>
          <w:tcPr>
            <w:tcW w:w="567" w:type="dxa"/>
          </w:tcPr>
          <w:p w:rsidR="00B33531" w:rsidRDefault="00B3353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3353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интеллектуальная игра для школьников «Криптоквест-2019» </w:t>
            </w:r>
          </w:p>
        </w:tc>
        <w:tc>
          <w:tcPr>
            <w:tcW w:w="2410" w:type="dxa"/>
          </w:tcPr>
          <w:p w:rsidR="00B33531" w:rsidRDefault="00B3353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2019</w:t>
            </w:r>
          </w:p>
        </w:tc>
        <w:tc>
          <w:tcPr>
            <w:tcW w:w="2410" w:type="dxa"/>
          </w:tcPr>
          <w:p w:rsidR="00B3353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ТюмГУ, кафедра информационной безопасности</w:t>
            </w:r>
          </w:p>
        </w:tc>
        <w:tc>
          <w:tcPr>
            <w:tcW w:w="3827" w:type="dxa"/>
          </w:tcPr>
          <w:p w:rsidR="00B33531" w:rsidRPr="00B33531" w:rsidRDefault="00B33531" w:rsidP="00B33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31">
              <w:rPr>
                <w:rFonts w:ascii="Arial" w:hAnsi="Arial" w:cs="Arial"/>
                <w:color w:val="585E65"/>
                <w:spacing w:val="11"/>
                <w:sz w:val="20"/>
                <w:szCs w:val="20"/>
                <w:shd w:val="clear" w:color="auto" w:fill="FFFFFF"/>
              </w:rPr>
              <w:t xml:space="preserve">реализуется силами студентов и преподавателей кафедры информационной безопасности в рамках </w:t>
            </w:r>
            <w:proofErr w:type="spellStart"/>
            <w:r w:rsidRPr="00B33531">
              <w:rPr>
                <w:rFonts w:ascii="Arial" w:hAnsi="Arial" w:cs="Arial"/>
                <w:color w:val="585E65"/>
                <w:spacing w:val="11"/>
                <w:sz w:val="20"/>
                <w:szCs w:val="20"/>
                <w:shd w:val="clear" w:color="auto" w:fill="FFFFFF"/>
              </w:rPr>
              <w:t>профориентационных</w:t>
            </w:r>
            <w:proofErr w:type="spellEnd"/>
            <w:r w:rsidRPr="00B33531">
              <w:rPr>
                <w:rFonts w:ascii="Arial" w:hAnsi="Arial" w:cs="Arial"/>
                <w:color w:val="585E65"/>
                <w:spacing w:val="11"/>
                <w:sz w:val="20"/>
                <w:szCs w:val="20"/>
                <w:shd w:val="clear" w:color="auto" w:fill="FFFFFF"/>
              </w:rPr>
              <w:t xml:space="preserve"> мероприятий.</w:t>
            </w:r>
          </w:p>
        </w:tc>
        <w:tc>
          <w:tcPr>
            <w:tcW w:w="1560" w:type="dxa"/>
          </w:tcPr>
          <w:p w:rsidR="00B3353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31" w:rsidTr="00736F7D">
        <w:tc>
          <w:tcPr>
            <w:tcW w:w="567" w:type="dxa"/>
          </w:tcPr>
          <w:p w:rsidR="00B33531" w:rsidRDefault="0015190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33531" w:rsidRDefault="0015190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Губернаторские профильные смены</w:t>
            </w:r>
          </w:p>
        </w:tc>
        <w:tc>
          <w:tcPr>
            <w:tcW w:w="2410" w:type="dxa"/>
          </w:tcPr>
          <w:p w:rsidR="00B33531" w:rsidRDefault="0015190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2019</w:t>
            </w:r>
          </w:p>
        </w:tc>
        <w:tc>
          <w:tcPr>
            <w:tcW w:w="2410" w:type="dxa"/>
          </w:tcPr>
          <w:p w:rsidR="00B33531" w:rsidRDefault="0015190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B33531" w:rsidRPr="00B33531" w:rsidRDefault="00B33531" w:rsidP="00B33531">
            <w:pPr>
              <w:jc w:val="both"/>
              <w:rPr>
                <w:rFonts w:ascii="Arial" w:hAnsi="Arial" w:cs="Arial"/>
                <w:color w:val="585E65"/>
                <w:spacing w:val="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B33531" w:rsidRDefault="00B3353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01" w:rsidTr="00736F7D">
        <w:tc>
          <w:tcPr>
            <w:tcW w:w="567" w:type="dxa"/>
          </w:tcPr>
          <w:p w:rsidR="00151901" w:rsidRDefault="0015190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51901" w:rsidRPr="00151901" w:rsidRDefault="0015190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и проведение просветительских концертно-познавательных программ в рамках совместного проекта ТГИК с Тюменским филиалом Президентской библиотеки «Культурная инициатива»</w:t>
            </w:r>
          </w:p>
        </w:tc>
        <w:tc>
          <w:tcPr>
            <w:tcW w:w="2410" w:type="dxa"/>
          </w:tcPr>
          <w:p w:rsidR="00151901" w:rsidRPr="00151901" w:rsidRDefault="00151901" w:rsidP="00B335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течении учебного года</w:t>
            </w:r>
          </w:p>
        </w:tc>
        <w:tc>
          <w:tcPr>
            <w:tcW w:w="2410" w:type="dxa"/>
          </w:tcPr>
          <w:p w:rsidR="00151901" w:rsidRPr="00151901" w:rsidRDefault="0015190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ТГИК</w:t>
            </w:r>
          </w:p>
        </w:tc>
        <w:tc>
          <w:tcPr>
            <w:tcW w:w="3827" w:type="dxa"/>
          </w:tcPr>
          <w:p w:rsidR="00151901" w:rsidRPr="00B33531" w:rsidRDefault="00151901" w:rsidP="00B33531">
            <w:pPr>
              <w:jc w:val="both"/>
              <w:rPr>
                <w:rFonts w:ascii="Arial" w:hAnsi="Arial" w:cs="Arial"/>
                <w:color w:val="585E65"/>
                <w:spacing w:val="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151901" w:rsidRDefault="00151901" w:rsidP="00B3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«Квадрат Декарта» на 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ИМиКН</w:t>
            </w:r>
            <w:proofErr w:type="spellEnd"/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63322" w:rsidRDefault="0063408A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проектов, приуроченных к всемирному дню Здоровья «Как сохранить здоровье?», «ФИЗКУЛЬТУРА – это культура духа и тела»</w:t>
            </w:r>
          </w:p>
        </w:tc>
        <w:tc>
          <w:tcPr>
            <w:tcW w:w="2410" w:type="dxa"/>
          </w:tcPr>
          <w:p w:rsidR="00763322" w:rsidRDefault="0063408A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Е.И.</w:t>
            </w:r>
          </w:p>
        </w:tc>
        <w:tc>
          <w:tcPr>
            <w:tcW w:w="3827" w:type="dxa"/>
          </w:tcPr>
          <w:p w:rsidR="00763322" w:rsidRDefault="00763322" w:rsidP="006340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– конкурс проектов «Питание и здоровье»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ТО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14034" w:type="dxa"/>
            <w:gridSpan w:val="5"/>
          </w:tcPr>
          <w:p w:rsidR="00763322" w:rsidRPr="00BE4DBD" w:rsidRDefault="00763322" w:rsidP="007633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НАПРАВЛЕНИЕ</w:t>
            </w:r>
          </w:p>
        </w:tc>
        <w:tc>
          <w:tcPr>
            <w:tcW w:w="1560" w:type="dxa"/>
          </w:tcPr>
          <w:p w:rsidR="00763322" w:rsidRPr="00BE4DBD" w:rsidRDefault="00763322" w:rsidP="00F26D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08A" w:rsidTr="00736F7D">
        <w:tc>
          <w:tcPr>
            <w:tcW w:w="567" w:type="dxa"/>
          </w:tcPr>
          <w:p w:rsidR="0063408A" w:rsidRDefault="0063408A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3408A" w:rsidRPr="0063408A" w:rsidRDefault="0063408A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8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95-летию района</w:t>
            </w:r>
          </w:p>
        </w:tc>
        <w:tc>
          <w:tcPr>
            <w:tcW w:w="2410" w:type="dxa"/>
          </w:tcPr>
          <w:p w:rsidR="0063408A" w:rsidRPr="0063408A" w:rsidRDefault="0063408A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63408A" w:rsidRPr="0063408A" w:rsidRDefault="0063408A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8A">
              <w:rPr>
                <w:rFonts w:ascii="Times New Roman" w:hAnsi="Times New Roman" w:cs="Times New Roman"/>
                <w:sz w:val="24"/>
                <w:szCs w:val="24"/>
              </w:rPr>
              <w:t>Арканова М.В.</w:t>
            </w:r>
          </w:p>
        </w:tc>
        <w:tc>
          <w:tcPr>
            <w:tcW w:w="3827" w:type="dxa"/>
          </w:tcPr>
          <w:p w:rsidR="0063408A" w:rsidRPr="00521368" w:rsidRDefault="0063408A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3408A" w:rsidRDefault="0063408A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63408A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«Живая классика» (школьный, муниципальный, региональный, заключительный этапы)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Default="0063408A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63322" w:rsidRDefault="0063408A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41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63408A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241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Арканова М.В.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63408A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выставки детских художественных работ «Спасибо деду за Победу»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(всего 50 чел.)</w:t>
            </w:r>
          </w:p>
        </w:tc>
        <w:tc>
          <w:tcPr>
            <w:tcW w:w="2410" w:type="dxa"/>
          </w:tcPr>
          <w:p w:rsidR="00763322" w:rsidRPr="00B50BB4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системы доп. образования детей в сфере искусств в ТО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14034" w:type="dxa"/>
            <w:gridSpan w:val="5"/>
          </w:tcPr>
          <w:p w:rsidR="00763322" w:rsidRDefault="00763322" w:rsidP="007633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 в течении учебного года, в том числе и ПРОФОРИЕНТАЦИОННЫЕ</w:t>
            </w:r>
          </w:p>
        </w:tc>
        <w:tc>
          <w:tcPr>
            <w:tcW w:w="1560" w:type="dxa"/>
          </w:tcPr>
          <w:p w:rsidR="00763322" w:rsidRDefault="00763322" w:rsidP="005213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63322" w:rsidRPr="00340FFF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Агроцивилизация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63322" w:rsidRPr="00B50BB4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– апрель 2019</w:t>
            </w:r>
          </w:p>
        </w:tc>
        <w:tc>
          <w:tcPr>
            <w:tcW w:w="2410" w:type="dxa"/>
          </w:tcPr>
          <w:p w:rsidR="00763322" w:rsidRPr="00340FFF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 ФГБОУ ВО ГАУ Северного Зауралья</w:t>
            </w:r>
          </w:p>
        </w:tc>
        <w:tc>
          <w:tcPr>
            <w:tcW w:w="3827" w:type="dxa"/>
          </w:tcPr>
          <w:p w:rsidR="00763322" w:rsidRP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сельской жизни и аграрных профессий</w:t>
            </w:r>
          </w:p>
        </w:tc>
        <w:tc>
          <w:tcPr>
            <w:tcW w:w="1560" w:type="dxa"/>
          </w:tcPr>
          <w:p w:rsidR="00763322" w:rsidRPr="00521368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2" w:rsidTr="00736F7D">
        <w:tc>
          <w:tcPr>
            <w:tcW w:w="567" w:type="dxa"/>
          </w:tcPr>
          <w:p w:rsidR="00763322" w:rsidRPr="00B50BB4" w:rsidRDefault="00763322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63322" w:rsidRPr="00B50BB4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музеи и подразделения ТИУ</w:t>
            </w:r>
          </w:p>
        </w:tc>
        <w:tc>
          <w:tcPr>
            <w:tcW w:w="2410" w:type="dxa"/>
          </w:tcPr>
          <w:p w:rsidR="00763322" w:rsidRPr="00B50BB4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– апрель 2019</w:t>
            </w:r>
          </w:p>
        </w:tc>
        <w:tc>
          <w:tcPr>
            <w:tcW w:w="2410" w:type="dxa"/>
          </w:tcPr>
          <w:p w:rsidR="00763322" w:rsidRPr="00B50BB4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  <w:tc>
          <w:tcPr>
            <w:tcW w:w="3827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322" w:rsidRDefault="00763322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68" w:rsidTr="00736F7D">
        <w:tc>
          <w:tcPr>
            <w:tcW w:w="567" w:type="dxa"/>
          </w:tcPr>
          <w:p w:rsidR="00521368" w:rsidRDefault="00521368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профориентации ТИУ»</w:t>
            </w:r>
          </w:p>
        </w:tc>
        <w:tc>
          <w:tcPr>
            <w:tcW w:w="2410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2018</w:t>
            </w:r>
          </w:p>
        </w:tc>
        <w:tc>
          <w:tcPr>
            <w:tcW w:w="2410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  <w:tc>
          <w:tcPr>
            <w:tcW w:w="3827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68" w:rsidTr="00736F7D">
        <w:tc>
          <w:tcPr>
            <w:tcW w:w="567" w:type="dxa"/>
          </w:tcPr>
          <w:p w:rsidR="00521368" w:rsidRDefault="00521368" w:rsidP="0076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сетевой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Агропоколение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– апрель 2019</w:t>
            </w:r>
          </w:p>
        </w:tc>
        <w:tc>
          <w:tcPr>
            <w:tcW w:w="2410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368" w:rsidRDefault="00521368" w:rsidP="0076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68" w:rsidTr="00736F7D">
        <w:tc>
          <w:tcPr>
            <w:tcW w:w="567" w:type="dxa"/>
          </w:tcPr>
          <w:p w:rsidR="00521368" w:rsidRDefault="00521368" w:rsidP="005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10" w:type="dxa"/>
          </w:tcPr>
          <w:p w:rsidR="00521368" w:rsidRPr="00340FFF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 ФГБОУ ВО ГАУ Северного Зауралья</w:t>
            </w:r>
          </w:p>
        </w:tc>
        <w:tc>
          <w:tcPr>
            <w:tcW w:w="3827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68" w:rsidTr="00736F7D">
        <w:tc>
          <w:tcPr>
            <w:tcW w:w="567" w:type="dxa"/>
          </w:tcPr>
          <w:p w:rsidR="00521368" w:rsidRDefault="00521368" w:rsidP="005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1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  <w:tc>
          <w:tcPr>
            <w:tcW w:w="3827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68" w:rsidTr="00736F7D">
        <w:tc>
          <w:tcPr>
            <w:tcW w:w="567" w:type="dxa"/>
          </w:tcPr>
          <w:p w:rsidR="00521368" w:rsidRDefault="00521368" w:rsidP="005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30марта 2019</w:t>
            </w:r>
          </w:p>
        </w:tc>
        <w:tc>
          <w:tcPr>
            <w:tcW w:w="241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3827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68" w:rsidTr="00736F7D">
        <w:tc>
          <w:tcPr>
            <w:tcW w:w="567" w:type="dxa"/>
          </w:tcPr>
          <w:p w:rsidR="00521368" w:rsidRDefault="00521368" w:rsidP="005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21368" w:rsidRDefault="00521368" w:rsidP="0063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для потенциальных участников </w:t>
            </w:r>
            <w:r w:rsidR="0063408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 Всероссийской олимпиады школьников по общеобразовательным предметам</w:t>
            </w:r>
          </w:p>
        </w:tc>
        <w:tc>
          <w:tcPr>
            <w:tcW w:w="2410" w:type="dxa"/>
          </w:tcPr>
          <w:p w:rsidR="00521368" w:rsidRDefault="0063408A" w:rsidP="0063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52136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1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3827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68" w:rsidTr="00736F7D">
        <w:tc>
          <w:tcPr>
            <w:tcW w:w="567" w:type="dxa"/>
          </w:tcPr>
          <w:p w:rsidR="00521368" w:rsidRDefault="00521368" w:rsidP="005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образовательная акция «Тотальный диктант»</w:t>
            </w:r>
          </w:p>
        </w:tc>
        <w:tc>
          <w:tcPr>
            <w:tcW w:w="241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41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</w:t>
            </w:r>
          </w:p>
        </w:tc>
        <w:tc>
          <w:tcPr>
            <w:tcW w:w="3827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368" w:rsidRDefault="00521368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33" w:rsidTr="00736F7D">
        <w:tc>
          <w:tcPr>
            <w:tcW w:w="567" w:type="dxa"/>
          </w:tcPr>
          <w:p w:rsidR="00605E33" w:rsidRDefault="00605E33" w:rsidP="005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05E33" w:rsidRDefault="00605E33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среди школьников</w:t>
            </w:r>
          </w:p>
        </w:tc>
        <w:tc>
          <w:tcPr>
            <w:tcW w:w="2410" w:type="dxa"/>
          </w:tcPr>
          <w:p w:rsidR="00605E33" w:rsidRDefault="00605E33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605E33" w:rsidRDefault="00605E33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Е.И.</w:t>
            </w:r>
          </w:p>
        </w:tc>
        <w:tc>
          <w:tcPr>
            <w:tcW w:w="3827" w:type="dxa"/>
          </w:tcPr>
          <w:p w:rsidR="00605E33" w:rsidRDefault="00605E33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E33" w:rsidRDefault="00605E33" w:rsidP="005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BB4" w:rsidRPr="00B50BB4" w:rsidRDefault="00B50BB4" w:rsidP="00B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5A" w:rsidRPr="00B50BB4" w:rsidRDefault="00EA1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F5A" w:rsidRPr="00B50BB4" w:rsidSect="00AE40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31DC"/>
    <w:multiLevelType w:val="hybridMultilevel"/>
    <w:tmpl w:val="F7D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29A"/>
    <w:multiLevelType w:val="hybridMultilevel"/>
    <w:tmpl w:val="0A6AC0B4"/>
    <w:lvl w:ilvl="0" w:tplc="9A0EB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CD0"/>
    <w:multiLevelType w:val="hybridMultilevel"/>
    <w:tmpl w:val="EA1E3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787F"/>
    <w:multiLevelType w:val="hybridMultilevel"/>
    <w:tmpl w:val="7D5A637A"/>
    <w:lvl w:ilvl="0" w:tplc="9C5020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E"/>
    <w:rsid w:val="000372EE"/>
    <w:rsid w:val="0005246E"/>
    <w:rsid w:val="00084480"/>
    <w:rsid w:val="000B750F"/>
    <w:rsid w:val="000C1B93"/>
    <w:rsid w:val="000E32A1"/>
    <w:rsid w:val="000E4EF3"/>
    <w:rsid w:val="00110C69"/>
    <w:rsid w:val="00133E48"/>
    <w:rsid w:val="00133FA0"/>
    <w:rsid w:val="00151901"/>
    <w:rsid w:val="0015507C"/>
    <w:rsid w:val="00161038"/>
    <w:rsid w:val="001834B9"/>
    <w:rsid w:val="001E5541"/>
    <w:rsid w:val="001F044F"/>
    <w:rsid w:val="001F2733"/>
    <w:rsid w:val="00220803"/>
    <w:rsid w:val="00225D69"/>
    <w:rsid w:val="002336B8"/>
    <w:rsid w:val="00285F5F"/>
    <w:rsid w:val="002A7468"/>
    <w:rsid w:val="002C7EC2"/>
    <w:rsid w:val="002E7BA1"/>
    <w:rsid w:val="00310E87"/>
    <w:rsid w:val="0033397D"/>
    <w:rsid w:val="003364CD"/>
    <w:rsid w:val="00340FFF"/>
    <w:rsid w:val="00363623"/>
    <w:rsid w:val="003A3C06"/>
    <w:rsid w:val="003A41D1"/>
    <w:rsid w:val="003A4D1B"/>
    <w:rsid w:val="003A7421"/>
    <w:rsid w:val="003D1D64"/>
    <w:rsid w:val="00413218"/>
    <w:rsid w:val="00414DAE"/>
    <w:rsid w:val="00433C0C"/>
    <w:rsid w:val="00460717"/>
    <w:rsid w:val="004C565B"/>
    <w:rsid w:val="00506D5E"/>
    <w:rsid w:val="005205C0"/>
    <w:rsid w:val="00521368"/>
    <w:rsid w:val="00524C46"/>
    <w:rsid w:val="005619AA"/>
    <w:rsid w:val="00573567"/>
    <w:rsid w:val="005C008C"/>
    <w:rsid w:val="005C4A6C"/>
    <w:rsid w:val="005F37DD"/>
    <w:rsid w:val="00605E33"/>
    <w:rsid w:val="0063408A"/>
    <w:rsid w:val="006A3FDE"/>
    <w:rsid w:val="006B00AD"/>
    <w:rsid w:val="006B7C82"/>
    <w:rsid w:val="006E205D"/>
    <w:rsid w:val="006E6EA1"/>
    <w:rsid w:val="00712CFF"/>
    <w:rsid w:val="00731C51"/>
    <w:rsid w:val="00736F7D"/>
    <w:rsid w:val="00742770"/>
    <w:rsid w:val="00763322"/>
    <w:rsid w:val="007D4A17"/>
    <w:rsid w:val="00836ADD"/>
    <w:rsid w:val="008D1514"/>
    <w:rsid w:val="00972895"/>
    <w:rsid w:val="009865CD"/>
    <w:rsid w:val="009C052F"/>
    <w:rsid w:val="009D7956"/>
    <w:rsid w:val="00A3564D"/>
    <w:rsid w:val="00A37AB9"/>
    <w:rsid w:val="00A402E0"/>
    <w:rsid w:val="00A431B8"/>
    <w:rsid w:val="00A432AD"/>
    <w:rsid w:val="00A447E8"/>
    <w:rsid w:val="00A96151"/>
    <w:rsid w:val="00AA7F35"/>
    <w:rsid w:val="00AE40C0"/>
    <w:rsid w:val="00B043B9"/>
    <w:rsid w:val="00B33531"/>
    <w:rsid w:val="00B50BB4"/>
    <w:rsid w:val="00B55B68"/>
    <w:rsid w:val="00B677D1"/>
    <w:rsid w:val="00B8211B"/>
    <w:rsid w:val="00B936AA"/>
    <w:rsid w:val="00BB23C9"/>
    <w:rsid w:val="00BE0CF0"/>
    <w:rsid w:val="00BE0D74"/>
    <w:rsid w:val="00BE4DBD"/>
    <w:rsid w:val="00BE6FC5"/>
    <w:rsid w:val="00C12D17"/>
    <w:rsid w:val="00C273DE"/>
    <w:rsid w:val="00C34370"/>
    <w:rsid w:val="00CA67EE"/>
    <w:rsid w:val="00CB7287"/>
    <w:rsid w:val="00CE1B2E"/>
    <w:rsid w:val="00CF1FEE"/>
    <w:rsid w:val="00D171A6"/>
    <w:rsid w:val="00D52357"/>
    <w:rsid w:val="00D651FD"/>
    <w:rsid w:val="00D82BD0"/>
    <w:rsid w:val="00DB424B"/>
    <w:rsid w:val="00E027D1"/>
    <w:rsid w:val="00EA1F5A"/>
    <w:rsid w:val="00EB28CB"/>
    <w:rsid w:val="00EB3567"/>
    <w:rsid w:val="00EC0BEF"/>
    <w:rsid w:val="00EE4A8B"/>
    <w:rsid w:val="00F14F7D"/>
    <w:rsid w:val="00F26D2D"/>
    <w:rsid w:val="00F43FA7"/>
    <w:rsid w:val="00F76832"/>
    <w:rsid w:val="00FB5F27"/>
    <w:rsid w:val="00FC1A42"/>
    <w:rsid w:val="00FE62EF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CF4D"/>
  <w15:chartTrackingRefBased/>
  <w15:docId w15:val="{CA206563-691E-4049-B757-333A536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B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28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397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2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6340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-god.com/vysshaya-proba-olimpiada-2018-2019-goda/" TargetMode="External"/><Relationship Id="rId13" Type="http://schemas.openxmlformats.org/officeDocument/2006/relationships/hyperlink" Target="http://integraciy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biturient.umtn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581094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://effekttest.ru" TargetMode="External"/><Relationship Id="rId5" Type="http://schemas.openxmlformats.org/officeDocument/2006/relationships/hyperlink" Target="http://abiturient.umtn.ru" TargetMode="External"/><Relationship Id="rId15" Type="http://schemas.openxmlformats.org/officeDocument/2006/relationships/hyperlink" Target="http://www.utmn.ru/inzem/" TargetMode="External"/><Relationship Id="rId10" Type="http://schemas.openxmlformats.org/officeDocument/2006/relationships/hyperlink" Target="http://abiturient.umt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turient.umtn.ru" TargetMode="External"/><Relationship Id="rId14" Type="http://schemas.openxmlformats.org/officeDocument/2006/relationships/hyperlink" Target="http://www.hauka21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cp:lastPrinted>2017-07-12T04:30:00Z</cp:lastPrinted>
  <dcterms:created xsi:type="dcterms:W3CDTF">2018-09-21T06:06:00Z</dcterms:created>
  <dcterms:modified xsi:type="dcterms:W3CDTF">2018-10-08T08:09:00Z</dcterms:modified>
</cp:coreProperties>
</file>