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EA" w:rsidRPr="00E564EA" w:rsidRDefault="00E564EA" w:rsidP="00E564EA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4EA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курсу “Литература”</w:t>
      </w:r>
    </w:p>
    <w:p w:rsidR="00E564EA" w:rsidRPr="00E564EA" w:rsidRDefault="00A35A29" w:rsidP="00E564EA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(6, </w:t>
      </w:r>
      <w:r w:rsidR="00E564EA" w:rsidRPr="00E564EA">
        <w:rPr>
          <w:rFonts w:ascii="Times New Roman" w:hAnsi="Times New Roman" w:cs="Times New Roman"/>
          <w:b/>
          <w:sz w:val="24"/>
          <w:szCs w:val="24"/>
        </w:rPr>
        <w:t>9 класс)</w:t>
      </w:r>
    </w:p>
    <w:p w:rsidR="00E564EA" w:rsidRPr="00E564EA" w:rsidRDefault="00E564EA" w:rsidP="007223D8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 Рабочая  программа по литературе за курс  основной школы составлена на основе </w:t>
      </w:r>
    </w:p>
    <w:p w:rsidR="00E564EA" w:rsidRPr="007223D8" w:rsidRDefault="007223D8" w:rsidP="007223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4EA" w:rsidRPr="007223D8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общего образования, </w:t>
      </w:r>
      <w:r w:rsidRPr="007223D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64EA" w:rsidRPr="007223D8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литературе, </w:t>
      </w:r>
      <w:r w:rsidR="00E564EA" w:rsidRPr="007223D8">
        <w:rPr>
          <w:rFonts w:ascii="Times New Roman" w:hAnsi="Times New Roman" w:cs="Times New Roman"/>
          <w:sz w:val="24"/>
          <w:szCs w:val="24"/>
        </w:rPr>
        <w:tab/>
        <w:t>авторской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4EA" w:rsidRPr="007223D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564EA" w:rsidRPr="007223D8">
        <w:rPr>
          <w:rFonts w:ascii="Times New Roman" w:hAnsi="Times New Roman" w:cs="Times New Roman"/>
          <w:sz w:val="24"/>
          <w:szCs w:val="24"/>
        </w:rPr>
        <w:tab/>
      </w:r>
      <w:r w:rsidRPr="007223D8">
        <w:rPr>
          <w:rFonts w:ascii="Times New Roman" w:hAnsi="Times New Roman" w:cs="Times New Roman"/>
          <w:sz w:val="24"/>
          <w:szCs w:val="24"/>
        </w:rPr>
        <w:t>(.</w:t>
      </w:r>
      <w:r w:rsidRPr="007223D8">
        <w:rPr>
          <w:rStyle w:val="c0"/>
          <w:rFonts w:ascii="Times New Roman" w:hAnsi="Times New Roman" w:cs="Times New Roman"/>
          <w:sz w:val="24"/>
          <w:szCs w:val="24"/>
        </w:rPr>
        <w:t>«Программой по литературе .5-11 классы</w:t>
      </w:r>
      <w:proofErr w:type="gramStart"/>
      <w:r w:rsidRPr="007223D8">
        <w:rPr>
          <w:rStyle w:val="c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23D8">
        <w:rPr>
          <w:rStyle w:val="c0"/>
          <w:rFonts w:ascii="Times New Roman" w:hAnsi="Times New Roman" w:cs="Times New Roman"/>
          <w:sz w:val="24"/>
          <w:szCs w:val="24"/>
        </w:rPr>
        <w:t xml:space="preserve">( базовый уровень). Авторы </w:t>
      </w:r>
      <w:proofErr w:type="gramStart"/>
      <w:r w:rsidRPr="007223D8">
        <w:rPr>
          <w:rStyle w:val="c0"/>
          <w:rFonts w:ascii="Times New Roman" w:hAnsi="Times New Roman" w:cs="Times New Roman"/>
          <w:sz w:val="24"/>
          <w:szCs w:val="24"/>
        </w:rPr>
        <w:t>-В</w:t>
      </w:r>
      <w:proofErr w:type="gramEnd"/>
      <w:r w:rsidRPr="007223D8">
        <w:rPr>
          <w:rStyle w:val="c0"/>
          <w:rFonts w:ascii="Times New Roman" w:hAnsi="Times New Roman" w:cs="Times New Roman"/>
          <w:sz w:val="24"/>
          <w:szCs w:val="24"/>
        </w:rPr>
        <w:t xml:space="preserve">.Я. Коровина, В.П. Журавлёв, Коровин В.И.,И.С. </w:t>
      </w:r>
      <w:proofErr w:type="spellStart"/>
      <w:r w:rsidRPr="007223D8">
        <w:rPr>
          <w:rStyle w:val="c0"/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7223D8">
        <w:rPr>
          <w:rStyle w:val="c0"/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7223D8">
        <w:rPr>
          <w:rStyle w:val="c0"/>
          <w:rFonts w:ascii="Times New Roman" w:hAnsi="Times New Roman" w:cs="Times New Roman"/>
          <w:sz w:val="24"/>
          <w:szCs w:val="24"/>
        </w:rPr>
        <w:t>Полухина</w:t>
      </w:r>
      <w:proofErr w:type="spellEnd"/>
      <w:r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r w:rsidR="00E564EA" w:rsidRPr="007223D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Муниципального автономного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Дубровинская </w:t>
      </w:r>
      <w:r w:rsidR="00E564EA" w:rsidRPr="007223D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="00E564EA" w:rsidRPr="007223D8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E564EA" w:rsidRPr="007223D8">
        <w:rPr>
          <w:rFonts w:ascii="Times New Roman" w:hAnsi="Times New Roman" w:cs="Times New Roman"/>
          <w:sz w:val="24"/>
          <w:szCs w:val="24"/>
        </w:rPr>
        <w:t xml:space="preserve"> района Тюменской области, учебного плана основного общего образования Муниципального автономного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Дубровинская</w:t>
      </w:r>
      <w:r w:rsidR="00E564EA" w:rsidRPr="007223D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="00E564EA" w:rsidRPr="007223D8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E564EA" w:rsidRPr="007223D8">
        <w:rPr>
          <w:rFonts w:ascii="Times New Roman" w:hAnsi="Times New Roman" w:cs="Times New Roman"/>
          <w:sz w:val="24"/>
          <w:szCs w:val="24"/>
        </w:rPr>
        <w:t xml:space="preserve"> района Тюменской области.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4EA">
        <w:rPr>
          <w:rFonts w:ascii="Times New Roman" w:hAnsi="Times New Roman" w:cs="Times New Roman"/>
          <w:sz w:val="24"/>
          <w:szCs w:val="24"/>
        </w:rPr>
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 необходимое условие становления человека, эмоционально богатого и интеллектуально развитого,  способного конструктивно и вместе с тем критически относиться к себе и к окружающему миру.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 коммуникации, диалог с писателями (русскими и зарубежными, нашими современниками, 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 литературе как художественном явлении, вписанном в историю мировой культуры и обладающем  несомненной национальной самобытностью. Знакомство с произведениями словесного искусства 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4EA">
        <w:rPr>
          <w:rFonts w:ascii="Times New Roman" w:hAnsi="Times New Roman" w:cs="Times New Roman"/>
          <w:sz w:val="24"/>
          <w:szCs w:val="24"/>
        </w:rPr>
        <w:t xml:space="preserve">Изучение литературы в основной школе направлено на достижение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4EA">
        <w:rPr>
          <w:rFonts w:ascii="Times New Roman" w:hAnsi="Times New Roman" w:cs="Times New Roman"/>
          <w:sz w:val="24"/>
          <w:szCs w:val="24"/>
        </w:rPr>
        <w:t>следующих целей: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воспитание духовно-развитой личности, осознающей свою принадлежность к родной  культуре, обладающей гуманистическим мировоззрением, общероссийским гражданским сознанием,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lastRenderedPageBreak/>
        <w:t>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способностей, устной  и письменной речи учащихся; формирование читательской культуры, представления о специфике 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освоение знаний о русской литературе, ее духовно-нравственном и эстетическом значении;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>о выдающихся произведениях русских писателей, их жизни и творчестве, об отдельных произведениях зарубежной классики;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овладение умениями творческого чтения и анализа художественных произведений с  привлечением необходимых сведений по теории и истории литературы; умением выявлять в них  конкретно-историческое и общечеловеческое содержание, правильно пользоваться русским литературным  языком  при создании собственных устных и письменных высказываний.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Курс литературы в 5—8 классах строится на основе сочетания концентрического, </w:t>
      </w:r>
      <w:proofErr w:type="spellStart"/>
      <w:r w:rsidRPr="00E564EA">
        <w:rPr>
          <w:rFonts w:ascii="Times New Roman" w:hAnsi="Times New Roman" w:cs="Times New Roman"/>
          <w:sz w:val="24"/>
          <w:szCs w:val="24"/>
        </w:rPr>
        <w:t>историкохронологического</w:t>
      </w:r>
      <w:proofErr w:type="spellEnd"/>
      <w:r w:rsidRPr="00E564EA">
        <w:rPr>
          <w:rFonts w:ascii="Times New Roman" w:hAnsi="Times New Roman" w:cs="Times New Roman"/>
          <w:sz w:val="24"/>
          <w:szCs w:val="24"/>
        </w:rPr>
        <w:t xml:space="preserve">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в. — литература XX в. — современная литература).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В примерной программе представлены следующие </w:t>
      </w:r>
      <w:r w:rsidRPr="00E564EA">
        <w:rPr>
          <w:rFonts w:ascii="Times New Roman" w:hAnsi="Times New Roman" w:cs="Times New Roman"/>
          <w:b/>
          <w:sz w:val="24"/>
          <w:szCs w:val="24"/>
        </w:rPr>
        <w:t>разделы:</w:t>
      </w:r>
      <w:r w:rsidRPr="00E56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Устное народное творчество.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Русская литература XVIII в.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Русская литература первой половины XIX в.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Русская литература второй половины XIX в.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Русская литература первой половины XX в.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Русская литература второй половины XX в.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Литература народов России.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Зарубежная литература.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рассчитана </w:t>
      </w:r>
      <w:bookmarkStart w:id="0" w:name="_GoBack"/>
      <w:bookmarkEnd w:id="0"/>
      <w:r w:rsidRPr="00E564EA">
        <w:rPr>
          <w:rFonts w:ascii="Times New Roman" w:hAnsi="Times New Roman" w:cs="Times New Roman"/>
          <w:sz w:val="24"/>
          <w:szCs w:val="24"/>
        </w:rPr>
        <w:t xml:space="preserve">на следующее </w:t>
      </w:r>
      <w:r w:rsidRPr="00E564EA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E564EA">
        <w:rPr>
          <w:rFonts w:ascii="Times New Roman" w:hAnsi="Times New Roman" w:cs="Times New Roman"/>
          <w:sz w:val="24"/>
          <w:szCs w:val="24"/>
        </w:rPr>
        <w:t xml:space="preserve">класс – 102 часа (3 часа в неделю);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9 класс – 102 часа (3 часа в неделю).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564EA">
        <w:rPr>
          <w:rFonts w:ascii="Times New Roman" w:hAnsi="Times New Roman" w:cs="Times New Roman"/>
          <w:b/>
          <w:sz w:val="24"/>
          <w:szCs w:val="24"/>
        </w:rPr>
        <w:t xml:space="preserve">Виды контроля: 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промежуточный: пересказ (подробный, сжатый, выборочный, художественный, с изменением лица), выразительное чтение, в том числе и наизусть. Развернутый ответ на вопрос, сочинение на литературную тему, сообщение на литературную и историко-литературную темы, презентации проектов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итоговый: анализ стихотворения, развернутый ответ на проблемный вопрос, литературный ринг, выполнение заданий в тестовой форме, создание презентации.  Формы работы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Фронтальная работа, групповая работа, индивидуальная работа.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Активные формы обучения: семинар, экскурсия, игровые формы обучения, метод проблемного обучения, методы ТРКМ.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Формы практической подготовки: практическое занятие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Основные виды деятельности по освоению литературных произведений.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Осознанное, творческое чтение художественных произведений разных жанров.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Выразительное чтение.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Различные виды пересказа (подробный, краткий, выборочный, с элементами комментария, с творческим заданием).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Заучивание наизусть стихотворных текстов.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Ответы на вопросы, раскрывающие знание и понимание текста произведения.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Анализ и интерпретация произведений.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Составление планов и написание отзывов о произведениях.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Написание изложений с элементами сочинения. 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Написание сочинений по литературным произведениям и на основе жизненных впечатлений.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Целенаправленный поиск информации на основе знания ее источников и умения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работать с ними.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E564EA">
        <w:rPr>
          <w:rFonts w:ascii="Times New Roman" w:hAnsi="Times New Roman" w:cs="Times New Roman"/>
          <w:b/>
          <w:sz w:val="24"/>
          <w:szCs w:val="24"/>
        </w:rPr>
        <w:tab/>
        <w:t xml:space="preserve">Учебно-методический комплекс. </w:t>
      </w:r>
    </w:p>
    <w:p w:rsidR="00086560" w:rsidRPr="00086560" w:rsidRDefault="00086560" w:rsidP="0008656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86560">
        <w:rPr>
          <w:rFonts w:ascii="Times New Roman" w:hAnsi="Times New Roman"/>
          <w:sz w:val="24"/>
          <w:szCs w:val="24"/>
        </w:rPr>
        <w:t>Учебник по литературе для общеобразовательных учреждений</w:t>
      </w:r>
      <w:r>
        <w:rPr>
          <w:rFonts w:ascii="Times New Roman" w:hAnsi="Times New Roman"/>
          <w:sz w:val="24"/>
          <w:szCs w:val="24"/>
        </w:rPr>
        <w:t>. 6</w:t>
      </w:r>
      <w:r w:rsidRPr="00086560">
        <w:rPr>
          <w:rFonts w:ascii="Times New Roman" w:hAnsi="Times New Roman"/>
          <w:sz w:val="24"/>
          <w:szCs w:val="24"/>
        </w:rPr>
        <w:t xml:space="preserve"> класс / В.Я.Коровина, В.П.Журавлев, В.И.Коровин. М.: Просвещение, 2017 г. (ФГОС ООО)</w:t>
      </w:r>
    </w:p>
    <w:p w:rsidR="00086560" w:rsidRDefault="00A35A29" w:rsidP="0008656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6560">
        <w:rPr>
          <w:rFonts w:ascii="Times New Roman" w:hAnsi="Times New Roman"/>
          <w:sz w:val="24"/>
          <w:szCs w:val="24"/>
        </w:rPr>
        <w:t xml:space="preserve">. </w:t>
      </w:r>
      <w:r w:rsidR="00086560" w:rsidRPr="00D5738F">
        <w:rPr>
          <w:rFonts w:ascii="Times New Roman" w:hAnsi="Times New Roman"/>
          <w:sz w:val="24"/>
          <w:szCs w:val="24"/>
        </w:rPr>
        <w:t>Учебник</w:t>
      </w:r>
      <w:r w:rsidR="00086560">
        <w:rPr>
          <w:rFonts w:ascii="Times New Roman" w:hAnsi="Times New Roman"/>
          <w:sz w:val="24"/>
          <w:szCs w:val="24"/>
        </w:rPr>
        <w:t xml:space="preserve"> по литературе</w:t>
      </w:r>
      <w:r w:rsidR="00086560" w:rsidRPr="00D5738F">
        <w:rPr>
          <w:rFonts w:ascii="Times New Roman" w:hAnsi="Times New Roman"/>
          <w:sz w:val="24"/>
          <w:szCs w:val="24"/>
        </w:rPr>
        <w:t xml:space="preserve"> </w:t>
      </w:r>
      <w:r w:rsidR="00086560">
        <w:rPr>
          <w:rFonts w:ascii="Times New Roman" w:hAnsi="Times New Roman"/>
          <w:sz w:val="24"/>
          <w:szCs w:val="24"/>
        </w:rPr>
        <w:t>для общеобразовательных учреждений 9 класс / В.Я.Коровина, В.П.Журавлев, В.И.Коровин. М.: Просвещение, 2017</w:t>
      </w:r>
      <w:r w:rsidR="00086560" w:rsidRPr="00D5738F">
        <w:rPr>
          <w:rFonts w:ascii="Times New Roman" w:hAnsi="Times New Roman"/>
          <w:sz w:val="24"/>
          <w:szCs w:val="24"/>
        </w:rPr>
        <w:t>г. (ФГОС ООО)</w:t>
      </w:r>
    </w:p>
    <w:p w:rsidR="00086560" w:rsidRPr="00A05C76" w:rsidRDefault="00086560" w:rsidP="007223D8">
      <w:pPr>
        <w:ind w:left="0"/>
        <w:rPr>
          <w:rFonts w:ascii="Times New Roman" w:hAnsi="Times New Roman"/>
          <w:sz w:val="24"/>
          <w:szCs w:val="24"/>
        </w:rPr>
      </w:pPr>
    </w:p>
    <w:p w:rsid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4A5" w:rsidRPr="00E564EA" w:rsidRDefault="003334A5" w:rsidP="00E564EA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3334A5" w:rsidRPr="00E564EA" w:rsidSect="00A35A29">
      <w:pgSz w:w="11906" w:h="16838"/>
      <w:pgMar w:top="1170" w:right="848" w:bottom="709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D38"/>
    <w:multiLevelType w:val="hybridMultilevel"/>
    <w:tmpl w:val="D9B0D0DE"/>
    <w:lvl w:ilvl="0" w:tplc="733432A8">
      <w:start w:val="5"/>
      <w:numFmt w:val="decimal"/>
      <w:lvlText w:val="%1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A20CC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8E1C0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A9FD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00748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98C99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6984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E8E92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82E1A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A54C69"/>
    <w:multiLevelType w:val="hybridMultilevel"/>
    <w:tmpl w:val="3418F670"/>
    <w:lvl w:ilvl="0" w:tplc="EA1E09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141264">
      <w:start w:val="11"/>
      <w:numFmt w:val="decimal"/>
      <w:lvlText w:val="%2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02D6A">
      <w:start w:val="1"/>
      <w:numFmt w:val="lowerRoman"/>
      <w:lvlText w:val="%3"/>
      <w:lvlJc w:val="left"/>
      <w:pPr>
        <w:ind w:left="3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801E34">
      <w:start w:val="1"/>
      <w:numFmt w:val="decimal"/>
      <w:lvlText w:val="%4"/>
      <w:lvlJc w:val="left"/>
      <w:pPr>
        <w:ind w:left="3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E842DC">
      <w:start w:val="1"/>
      <w:numFmt w:val="lowerLetter"/>
      <w:lvlText w:val="%5"/>
      <w:lvlJc w:val="left"/>
      <w:pPr>
        <w:ind w:left="4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E9A7C">
      <w:start w:val="1"/>
      <w:numFmt w:val="lowerRoman"/>
      <w:lvlText w:val="%6"/>
      <w:lvlJc w:val="left"/>
      <w:pPr>
        <w:ind w:left="5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C6F4D8">
      <w:start w:val="1"/>
      <w:numFmt w:val="decimal"/>
      <w:lvlText w:val="%7"/>
      <w:lvlJc w:val="left"/>
      <w:pPr>
        <w:ind w:left="6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A8E3EC">
      <w:start w:val="1"/>
      <w:numFmt w:val="lowerLetter"/>
      <w:lvlText w:val="%8"/>
      <w:lvlJc w:val="left"/>
      <w:pPr>
        <w:ind w:left="6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BE4194">
      <w:start w:val="1"/>
      <w:numFmt w:val="lowerRoman"/>
      <w:lvlText w:val="%9"/>
      <w:lvlJc w:val="left"/>
      <w:pPr>
        <w:ind w:left="7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995358"/>
    <w:multiLevelType w:val="hybridMultilevel"/>
    <w:tmpl w:val="38207ED0"/>
    <w:lvl w:ilvl="0" w:tplc="54080EC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CE45CC">
      <w:start w:val="1"/>
      <w:numFmt w:val="decimal"/>
      <w:lvlText w:val="%2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2EAE6">
      <w:start w:val="1"/>
      <w:numFmt w:val="lowerRoman"/>
      <w:lvlText w:val="%3"/>
      <w:lvlJc w:val="left"/>
      <w:pPr>
        <w:ind w:left="3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449AC">
      <w:start w:val="1"/>
      <w:numFmt w:val="decimal"/>
      <w:lvlText w:val="%4"/>
      <w:lvlJc w:val="left"/>
      <w:pPr>
        <w:ind w:left="3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BCB9C2">
      <w:start w:val="1"/>
      <w:numFmt w:val="lowerLetter"/>
      <w:lvlText w:val="%5"/>
      <w:lvlJc w:val="left"/>
      <w:pPr>
        <w:ind w:left="4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2803C4">
      <w:start w:val="1"/>
      <w:numFmt w:val="lowerRoman"/>
      <w:lvlText w:val="%6"/>
      <w:lvlJc w:val="left"/>
      <w:pPr>
        <w:ind w:left="5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607068">
      <w:start w:val="1"/>
      <w:numFmt w:val="decimal"/>
      <w:lvlText w:val="%7"/>
      <w:lvlJc w:val="left"/>
      <w:pPr>
        <w:ind w:left="6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7A39D8">
      <w:start w:val="1"/>
      <w:numFmt w:val="lowerLetter"/>
      <w:lvlText w:val="%8"/>
      <w:lvlJc w:val="left"/>
      <w:pPr>
        <w:ind w:left="6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2A4298">
      <w:start w:val="1"/>
      <w:numFmt w:val="lowerRoman"/>
      <w:lvlText w:val="%9"/>
      <w:lvlJc w:val="left"/>
      <w:pPr>
        <w:ind w:left="7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3062DE"/>
    <w:multiLevelType w:val="hybridMultilevel"/>
    <w:tmpl w:val="8DD80424"/>
    <w:lvl w:ilvl="0" w:tplc="9B54938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4D1B4181"/>
    <w:multiLevelType w:val="hybridMultilevel"/>
    <w:tmpl w:val="78AE0640"/>
    <w:lvl w:ilvl="0" w:tplc="02DAD01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CCA74">
      <w:start w:val="1"/>
      <w:numFmt w:val="bullet"/>
      <w:lvlText w:val="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26E3D2">
      <w:start w:val="1"/>
      <w:numFmt w:val="bullet"/>
      <w:lvlText w:val="▪"/>
      <w:lvlJc w:val="left"/>
      <w:pPr>
        <w:ind w:left="3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EAEBE2">
      <w:start w:val="1"/>
      <w:numFmt w:val="bullet"/>
      <w:lvlText w:val="•"/>
      <w:lvlJc w:val="left"/>
      <w:pPr>
        <w:ind w:left="3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0B480">
      <w:start w:val="1"/>
      <w:numFmt w:val="bullet"/>
      <w:lvlText w:val="o"/>
      <w:lvlJc w:val="left"/>
      <w:pPr>
        <w:ind w:left="4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6223A8">
      <w:start w:val="1"/>
      <w:numFmt w:val="bullet"/>
      <w:lvlText w:val="▪"/>
      <w:lvlJc w:val="left"/>
      <w:pPr>
        <w:ind w:left="5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8B10C">
      <w:start w:val="1"/>
      <w:numFmt w:val="bullet"/>
      <w:lvlText w:val="•"/>
      <w:lvlJc w:val="left"/>
      <w:pPr>
        <w:ind w:left="5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EA2F64">
      <w:start w:val="1"/>
      <w:numFmt w:val="bullet"/>
      <w:lvlText w:val="o"/>
      <w:lvlJc w:val="left"/>
      <w:pPr>
        <w:ind w:left="6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2C0258">
      <w:start w:val="1"/>
      <w:numFmt w:val="bullet"/>
      <w:lvlText w:val="▪"/>
      <w:lvlJc w:val="left"/>
      <w:pPr>
        <w:ind w:left="7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892780"/>
    <w:multiLevelType w:val="hybridMultilevel"/>
    <w:tmpl w:val="42066760"/>
    <w:lvl w:ilvl="0" w:tplc="64A0CF94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86DBBA">
      <w:start w:val="1"/>
      <w:numFmt w:val="bullet"/>
      <w:lvlText w:val="o"/>
      <w:lvlJc w:val="left"/>
      <w:pPr>
        <w:ind w:left="3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F432E8">
      <w:start w:val="1"/>
      <w:numFmt w:val="bullet"/>
      <w:lvlText w:val="▪"/>
      <w:lvlJc w:val="left"/>
      <w:pPr>
        <w:ind w:left="3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C612E4">
      <w:start w:val="1"/>
      <w:numFmt w:val="bullet"/>
      <w:lvlText w:val="•"/>
      <w:lvlJc w:val="left"/>
      <w:pPr>
        <w:ind w:left="4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3E6D60">
      <w:start w:val="1"/>
      <w:numFmt w:val="bullet"/>
      <w:lvlText w:val="o"/>
      <w:lvlJc w:val="left"/>
      <w:pPr>
        <w:ind w:left="5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5E3C52">
      <w:start w:val="1"/>
      <w:numFmt w:val="bullet"/>
      <w:lvlText w:val="▪"/>
      <w:lvlJc w:val="left"/>
      <w:pPr>
        <w:ind w:left="6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66F480">
      <w:start w:val="1"/>
      <w:numFmt w:val="bullet"/>
      <w:lvlText w:val="•"/>
      <w:lvlJc w:val="left"/>
      <w:pPr>
        <w:ind w:left="6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BC1E18">
      <w:start w:val="1"/>
      <w:numFmt w:val="bullet"/>
      <w:lvlText w:val="o"/>
      <w:lvlJc w:val="left"/>
      <w:pPr>
        <w:ind w:left="7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529672">
      <w:start w:val="1"/>
      <w:numFmt w:val="bullet"/>
      <w:lvlText w:val="▪"/>
      <w:lvlJc w:val="left"/>
      <w:pPr>
        <w:ind w:left="8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D7660F"/>
    <w:multiLevelType w:val="hybridMultilevel"/>
    <w:tmpl w:val="1DA24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526A3E"/>
    <w:multiLevelType w:val="hybridMultilevel"/>
    <w:tmpl w:val="2CE479A6"/>
    <w:lvl w:ilvl="0" w:tplc="44DC3D0E">
      <w:start w:val="1"/>
      <w:numFmt w:val="decimal"/>
      <w:lvlText w:val="%1."/>
      <w:lvlJc w:val="left"/>
      <w:pPr>
        <w:ind w:left="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B0F3F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628D0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7620C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A0134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56E08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A2EA6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3A2BF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96C12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B9E"/>
    <w:rsid w:val="00086560"/>
    <w:rsid w:val="00150B9E"/>
    <w:rsid w:val="003334A5"/>
    <w:rsid w:val="00337B6E"/>
    <w:rsid w:val="007223D8"/>
    <w:rsid w:val="00A35A29"/>
    <w:rsid w:val="00E27862"/>
    <w:rsid w:val="00E564EA"/>
    <w:rsid w:val="00E6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EA"/>
    <w:pPr>
      <w:spacing w:after="129"/>
      <w:ind w:left="-1409" w:hanging="10"/>
      <w:jc w:val="both"/>
    </w:pPr>
    <w:rPr>
      <w:rFonts w:ascii="Arial" w:eastAsia="Arial" w:hAnsi="Arial" w:cs="Arial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EA"/>
    <w:pPr>
      <w:ind w:left="720"/>
      <w:contextualSpacing/>
    </w:pPr>
  </w:style>
  <w:style w:type="character" w:customStyle="1" w:styleId="c0">
    <w:name w:val="c0"/>
    <w:basedOn w:val="a0"/>
    <w:rsid w:val="00722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8ED1A-8F5F-4D8B-BF9F-8E57E392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АКСУРСКАЯ ШКОЛА</cp:lastModifiedBy>
  <cp:revision>5</cp:revision>
  <dcterms:created xsi:type="dcterms:W3CDTF">2019-09-17T03:45:00Z</dcterms:created>
  <dcterms:modified xsi:type="dcterms:W3CDTF">2019-09-30T18:10:00Z</dcterms:modified>
</cp:coreProperties>
</file>