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E" w:rsidRDefault="0004074E" w:rsidP="0004074E">
      <w:pPr>
        <w:spacing w:before="240" w:after="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6575" cy="9391650"/>
            <wp:effectExtent l="19050" t="0" r="9525" b="0"/>
            <wp:docPr id="1" name="Рисунок 1" descr="C:\Users\user2\Desktop\20191106_15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191106_154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C1" w:rsidRPr="00C74046" w:rsidRDefault="000A02C1" w:rsidP="00C7404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46">
        <w:rPr>
          <w:rFonts w:ascii="Times New Roman" w:hAnsi="Times New Roman" w:cs="Times New Roman"/>
          <w:sz w:val="24"/>
          <w:szCs w:val="24"/>
        </w:rPr>
        <w:lastRenderedPageBreak/>
        <w:t xml:space="preserve">Адаптивная рабочая программа для 5  класса  разработана на основе: </w:t>
      </w:r>
    </w:p>
    <w:p w:rsidR="000A02C1" w:rsidRPr="00C74046" w:rsidRDefault="000A02C1" w:rsidP="00C74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46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</w:t>
      </w:r>
    </w:p>
    <w:p w:rsidR="000A02C1" w:rsidRPr="00C74046" w:rsidRDefault="000A02C1" w:rsidP="00C740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4046">
        <w:rPr>
          <w:rFonts w:ascii="Times New Roman" w:hAnsi="Times New Roman" w:cs="Times New Roman"/>
          <w:sz w:val="24"/>
          <w:szCs w:val="24"/>
        </w:rPr>
        <w:t xml:space="preserve"> № 1897.</w:t>
      </w:r>
    </w:p>
    <w:p w:rsidR="000A02C1" w:rsidRPr="00C74046" w:rsidRDefault="000A02C1" w:rsidP="00C740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4046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N 273-ФЗ.</w:t>
      </w:r>
    </w:p>
    <w:p w:rsidR="000A02C1" w:rsidRPr="00C74046" w:rsidRDefault="000A02C1" w:rsidP="00C74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46">
        <w:rPr>
          <w:rFonts w:ascii="Times New Roman" w:hAnsi="Times New Roman" w:cs="Times New Roman"/>
          <w:sz w:val="24"/>
          <w:szCs w:val="24"/>
        </w:rPr>
        <w:t>Учебный план МАОУ Дубровинской СОШ.</w:t>
      </w:r>
    </w:p>
    <w:p w:rsidR="000A02C1" w:rsidRPr="00C74046" w:rsidRDefault="000A02C1" w:rsidP="00C740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046">
        <w:rPr>
          <w:rFonts w:ascii="Times New Roman" w:hAnsi="Times New Roman" w:cs="Times New Roman"/>
          <w:sz w:val="24"/>
          <w:szCs w:val="24"/>
        </w:rPr>
        <w:t>Типового положения о специальном (коррекционном) образовательном учреждении для обучающихся, воспитанников с отклонениями в развитии, утвержденном  постановлением правительства РФ от 12,03,1997г, № 288</w:t>
      </w:r>
    </w:p>
    <w:p w:rsidR="000A02C1" w:rsidRPr="00C74046" w:rsidRDefault="000A02C1" w:rsidP="00C7404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74046">
        <w:rPr>
          <w:rFonts w:ascii="Times New Roman" w:eastAsia="Calibri" w:hAnsi="Times New Roman" w:cs="Times New Roman"/>
          <w:sz w:val="24"/>
          <w:szCs w:val="24"/>
        </w:rPr>
        <w:t>В основу программы заложены рекомендации примерной образовательной программы образовательного учреждения, особенности школы, образовательные потребности и запросы обучающихся с ограниченными возможностями здоровья, их родителей (законных представителей)</w:t>
      </w:r>
    </w:p>
    <w:p w:rsidR="000A02C1" w:rsidRPr="00C74046" w:rsidRDefault="000A02C1" w:rsidP="00C74046">
      <w:pPr>
        <w:spacing w:before="240"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A02C1" w:rsidRPr="00C74046" w:rsidRDefault="00C74046" w:rsidP="00C74046">
      <w:pPr>
        <w:shd w:val="clear" w:color="auto" w:fill="FFFFFF"/>
        <w:spacing w:before="180" w:after="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46">
        <w:rPr>
          <w:rFonts w:ascii="Times New Roman" w:hAnsi="Times New Roman" w:cs="Times New Roman"/>
          <w:b/>
          <w:sz w:val="24"/>
          <w:szCs w:val="24"/>
        </w:rPr>
        <w:t>1. Планируемый результат освоения курса физическая культура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-содержание физических упражнений </w:t>
      </w:r>
      <w:proofErr w:type="spell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корригирующей направленности;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личной гигиены, профилактики травматизма и оказание доврачебной помощи при занятиях </w:t>
      </w:r>
      <w:proofErr w:type="gram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</w:t>
      </w:r>
      <w:proofErr w:type="gram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упражнениям.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индивидуальный двигательный режим;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управлять своими эмоциями;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соблюдать правила безопасности и профилактики травматизма на занятиях </w:t>
      </w:r>
      <w:proofErr w:type="gram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</w:t>
      </w:r>
      <w:proofErr w:type="gram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упражнениями, оказывать первую помощь при травмах и несчастных случаях;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современным спортивным инвентарём и оборудованием.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координационные способности не ниже среднего уровня;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двигательные умения, навыки и способности в метаниях на дальность и на меткость, в гимнастических и акробатических упражнениях, в спортивных играх.</w:t>
      </w:r>
    </w:p>
    <w:p w:rsidR="000A02C1" w:rsidRPr="00C74046" w:rsidRDefault="000A02C1" w:rsidP="00C74046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02C1" w:rsidRPr="00C74046" w:rsidRDefault="000A02C1" w:rsidP="00C74046">
      <w:pPr>
        <w:spacing w:before="240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4046">
        <w:rPr>
          <w:rFonts w:ascii="Times New Roman" w:hAnsi="Times New Roman" w:cs="Times New Roman"/>
          <w:b/>
          <w:sz w:val="24"/>
          <w:szCs w:val="24"/>
        </w:rPr>
        <w:t>2.Содержание  учебного курса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физкультуре для 5 класса VIII вида структурно состоит из следующих разделов: гимнастика, легкая атлетика, лыжная подготовка, спортивные игры.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</w:t>
      </w:r>
      <w:proofErr w:type="gram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gram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spellStart"/>
      <w:proofErr w:type="gram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советом</w:t>
      </w:r>
      <w:proofErr w:type="gram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раздел «Гимнастика»</w:t>
      </w: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</w:t>
      </w:r>
      <w:proofErr w:type="spell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с элементами гимнастики дети </w:t>
      </w:r>
      <w:proofErr w:type="spell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 должны овладеть навыками лазанья и </w:t>
      </w:r>
      <w:proofErr w:type="spell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в лазанье и </w:t>
      </w:r>
      <w:proofErr w:type="spellStart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перелезании</w:t>
      </w:r>
      <w:proofErr w:type="spellEnd"/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«Легкая атлетика»</w:t>
      </w: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«Лыжная подготовка»</w:t>
      </w: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Раздел</w:t>
      </w: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4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«Спортивные игры».</w:t>
      </w: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</w:t>
      </w: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0A02C1" w:rsidRPr="00C74046" w:rsidRDefault="000A02C1" w:rsidP="00C7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740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4046">
        <w:rPr>
          <w:rFonts w:ascii="Times New Roman" w:hAnsi="Times New Roman" w:cs="Times New Roman"/>
          <w:b/>
          <w:sz w:val="24"/>
          <w:szCs w:val="24"/>
        </w:rPr>
        <w:t>3. Тематическое  планирование с указанием количества часов, отводимых на освоение каждой темы</w:t>
      </w:r>
    </w:p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3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759"/>
        <w:gridCol w:w="2127"/>
      </w:tblGrid>
      <w:tr w:rsidR="000A02C1" w:rsidRPr="00C74046" w:rsidTr="00F1203B">
        <w:trPr>
          <w:trHeight w:val="870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proofErr w:type="gramStart"/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A02C1" w:rsidRPr="00C74046" w:rsidTr="00F1203B">
        <w:trPr>
          <w:trHeight w:val="13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и акробатика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A02C1" w:rsidRPr="00C74046" w:rsidTr="00F1203B">
        <w:trPr>
          <w:trHeight w:val="19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0A02C1" w:rsidRPr="00C74046" w:rsidTr="00F1203B">
        <w:trPr>
          <w:trHeight w:val="25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A02C1" w:rsidRPr="00C74046" w:rsidTr="00F1203B">
        <w:trPr>
          <w:trHeight w:val="255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A02C1" w:rsidRPr="00C74046" w:rsidTr="00F1203B">
        <w:trPr>
          <w:trHeight w:val="270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A02C1" w:rsidRPr="00C74046" w:rsidRDefault="000A02C1" w:rsidP="00C7404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2C1" w:rsidRPr="00C74046" w:rsidRDefault="000A02C1" w:rsidP="00C7404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A02C1" w:rsidRPr="00C74046" w:rsidRDefault="000A02C1" w:rsidP="00C7404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2C1" w:rsidRPr="00C74046" w:rsidRDefault="000A02C1" w:rsidP="00C74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25C" w:rsidRPr="00C74046" w:rsidRDefault="0043525C" w:rsidP="00C740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25C" w:rsidRPr="00C74046" w:rsidSect="0004074E">
      <w:footerReference w:type="default" r:id="rId8"/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80" w:rsidRDefault="00685680" w:rsidP="00E041FE">
      <w:pPr>
        <w:spacing w:after="0" w:line="240" w:lineRule="auto"/>
      </w:pPr>
      <w:r>
        <w:separator/>
      </w:r>
    </w:p>
  </w:endnote>
  <w:endnote w:type="continuationSeparator" w:id="0">
    <w:p w:rsidR="00685680" w:rsidRDefault="00685680" w:rsidP="00E0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6272"/>
      <w:docPartObj>
        <w:docPartGallery w:val="Page Numbers (Bottom of Page)"/>
        <w:docPartUnique/>
      </w:docPartObj>
    </w:sdtPr>
    <w:sdtContent>
      <w:p w:rsidR="00D000A6" w:rsidRDefault="0070664D">
        <w:pPr>
          <w:pStyle w:val="a5"/>
          <w:jc w:val="right"/>
        </w:pPr>
        <w:r>
          <w:fldChar w:fldCharType="begin"/>
        </w:r>
        <w:r w:rsidR="0043525C">
          <w:instrText xml:space="preserve"> PAGE   \* MERGEFORMAT </w:instrText>
        </w:r>
        <w:r>
          <w:fldChar w:fldCharType="separate"/>
        </w:r>
        <w:r w:rsidR="0004074E">
          <w:rPr>
            <w:noProof/>
          </w:rPr>
          <w:t>1</w:t>
        </w:r>
        <w:r>
          <w:fldChar w:fldCharType="end"/>
        </w:r>
      </w:p>
    </w:sdtContent>
  </w:sdt>
  <w:p w:rsidR="00D000A6" w:rsidRDefault="006856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80" w:rsidRDefault="00685680" w:rsidP="00E041FE">
      <w:pPr>
        <w:spacing w:after="0" w:line="240" w:lineRule="auto"/>
      </w:pPr>
      <w:r>
        <w:separator/>
      </w:r>
    </w:p>
  </w:footnote>
  <w:footnote w:type="continuationSeparator" w:id="0">
    <w:p w:rsidR="00685680" w:rsidRDefault="00685680" w:rsidP="00E0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2C1"/>
    <w:rsid w:val="0004074E"/>
    <w:rsid w:val="000A02C1"/>
    <w:rsid w:val="0043525C"/>
    <w:rsid w:val="00685680"/>
    <w:rsid w:val="0070664D"/>
    <w:rsid w:val="00C74046"/>
    <w:rsid w:val="00DA50FF"/>
    <w:rsid w:val="00E0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2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A02C1"/>
    <w:rPr>
      <w:rFonts w:ascii="Calibri" w:eastAsia="Times New Roman" w:hAnsi="Calibri" w:cs="Times New Roman"/>
    </w:rPr>
  </w:style>
  <w:style w:type="paragraph" w:customStyle="1" w:styleId="1">
    <w:name w:val="Обычный (веб)1"/>
    <w:basedOn w:val="a"/>
    <w:uiPriority w:val="68"/>
    <w:rsid w:val="000A02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 (4)"/>
    <w:basedOn w:val="a"/>
    <w:rsid w:val="000A02C1"/>
    <w:pPr>
      <w:widowControl w:val="0"/>
      <w:shd w:val="clear" w:color="auto" w:fill="FFFFFF"/>
      <w:suppressAutoHyphens/>
      <w:spacing w:before="900" w:after="240" w:line="0" w:lineRule="atLeast"/>
      <w:ind w:firstLine="720"/>
      <w:jc w:val="both"/>
    </w:pPr>
    <w:rPr>
      <w:rFonts w:ascii="Tahoma" w:eastAsia="Tahoma" w:hAnsi="Tahoma" w:cs="Tahoma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0A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2C1"/>
  </w:style>
  <w:style w:type="paragraph" w:styleId="a7">
    <w:name w:val="Balloon Text"/>
    <w:basedOn w:val="a"/>
    <w:link w:val="a8"/>
    <w:uiPriority w:val="99"/>
    <w:semiHidden/>
    <w:unhideWhenUsed/>
    <w:rsid w:val="0004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6</cp:revision>
  <dcterms:created xsi:type="dcterms:W3CDTF">2019-10-20T19:39:00Z</dcterms:created>
  <dcterms:modified xsi:type="dcterms:W3CDTF">2019-11-06T11:24:00Z</dcterms:modified>
</cp:coreProperties>
</file>