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90" w:rsidRDefault="00A10C90" w:rsidP="00A10C90">
      <w:pPr>
        <w:pStyle w:val="a6"/>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A10C90"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начального общего образования  </w:t>
      </w:r>
    </w:p>
    <w:p w:rsidR="00A10C90" w:rsidRDefault="00A10C90" w:rsidP="00A10C90">
      <w:pPr>
        <w:pStyle w:val="a6"/>
        <w:jc w:val="center"/>
        <w:rPr>
          <w:rFonts w:ascii="Times New Roman" w:hAnsi="Times New Roman"/>
          <w:b/>
          <w:sz w:val="24"/>
          <w:szCs w:val="24"/>
        </w:rPr>
      </w:pPr>
      <w:r w:rsidRPr="00794483">
        <w:rPr>
          <w:rFonts w:ascii="Times New Roman" w:hAnsi="Times New Roman"/>
          <w:b/>
          <w:sz w:val="24"/>
          <w:szCs w:val="24"/>
        </w:rPr>
        <w:t xml:space="preserve">МАОУ Дубровинская средняя общеобразовательная школа </w:t>
      </w:r>
      <w:proofErr w:type="spellStart"/>
      <w:r w:rsidRPr="00794483">
        <w:rPr>
          <w:rFonts w:ascii="Times New Roman" w:hAnsi="Times New Roman"/>
          <w:b/>
          <w:sz w:val="24"/>
          <w:szCs w:val="24"/>
        </w:rPr>
        <w:t>Вагайского</w:t>
      </w:r>
      <w:proofErr w:type="spellEnd"/>
      <w:r>
        <w:rPr>
          <w:rFonts w:ascii="Times New Roman" w:hAnsi="Times New Roman"/>
          <w:b/>
          <w:sz w:val="24"/>
          <w:szCs w:val="24"/>
        </w:rPr>
        <w:t xml:space="preserve"> района Тюменской области </w:t>
      </w:r>
    </w:p>
    <w:p w:rsidR="00A10C90" w:rsidRPr="00794483"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на 2019-2020 учебный год </w:t>
      </w:r>
    </w:p>
    <w:p w:rsidR="00A10C90" w:rsidRDefault="00A10C90" w:rsidP="00A10C90">
      <w:pPr>
        <w:pStyle w:val="a6"/>
        <w:tabs>
          <w:tab w:val="left" w:pos="6510"/>
        </w:tabs>
        <w:jc w:val="center"/>
        <w:rPr>
          <w:rFonts w:ascii="Times New Roman" w:hAnsi="Times New Roman"/>
          <w:b/>
          <w:sz w:val="24"/>
          <w:szCs w:val="24"/>
        </w:rPr>
      </w:pPr>
    </w:p>
    <w:p w:rsidR="00A10C90" w:rsidRPr="00D5711C" w:rsidRDefault="00A10C90" w:rsidP="00A10C90">
      <w:pPr>
        <w:pStyle w:val="a6"/>
        <w:tabs>
          <w:tab w:val="left" w:pos="6510"/>
        </w:tabs>
        <w:jc w:val="center"/>
        <w:rPr>
          <w:b/>
        </w:rPr>
      </w:pPr>
      <w:r>
        <w:rPr>
          <w:rFonts w:ascii="Times New Roman" w:hAnsi="Times New Roman"/>
          <w:b/>
          <w:sz w:val="24"/>
          <w:szCs w:val="24"/>
        </w:rPr>
        <w:t xml:space="preserve"> ПОЯСНИТЕЛЬНАЯ ЗАПИСКА</w:t>
      </w:r>
    </w:p>
    <w:p w:rsidR="00A10C90" w:rsidRPr="00794483" w:rsidRDefault="00A10C90" w:rsidP="00A10C90">
      <w:pPr>
        <w:pStyle w:val="a6"/>
        <w:jc w:val="center"/>
        <w:rPr>
          <w:rFonts w:ascii="Times New Roman" w:hAnsi="Times New Roman"/>
          <w:b/>
          <w:sz w:val="24"/>
          <w:szCs w:val="24"/>
        </w:rPr>
      </w:pP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Согласно действующей лицензии, Устава, и в соответствии со статьёй 12 Федерального Закона «Об образовании в Российской Федерации» школа реализует следующие образовательные программы:</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дошкольного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начального общего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основного общего образования;</w:t>
      </w:r>
    </w:p>
    <w:p w:rsidR="00A10C90" w:rsidRDefault="00A10C90" w:rsidP="00A10C90">
      <w:pPr>
        <w:pStyle w:val="a6"/>
        <w:rPr>
          <w:rFonts w:ascii="Times New Roman" w:hAnsi="Times New Roman"/>
          <w:bCs/>
          <w:sz w:val="24"/>
          <w:szCs w:val="24"/>
        </w:rPr>
      </w:pPr>
      <w:r w:rsidRPr="00356082">
        <w:rPr>
          <w:rFonts w:ascii="Times New Roman" w:hAnsi="Times New Roman"/>
          <w:bCs/>
          <w:sz w:val="24"/>
          <w:szCs w:val="24"/>
        </w:rPr>
        <w:t>-среднего общего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xml:space="preserve"> -</w:t>
      </w:r>
      <w:r w:rsidRPr="00356082">
        <w:rPr>
          <w:rFonts w:ascii="Times New Roman" w:hAnsi="Times New Roman"/>
          <w:sz w:val="24"/>
          <w:szCs w:val="24"/>
        </w:rPr>
        <w:t>адаптированной программы для детей с умственной отсталостью</w:t>
      </w:r>
      <w:r>
        <w:rPr>
          <w:rFonts w:ascii="Times New Roman" w:hAnsi="Times New Roman"/>
          <w:sz w:val="24"/>
          <w:szCs w:val="24"/>
        </w:rPr>
        <w:t>, специальные (коррекционные) программы (8 вид)</w:t>
      </w:r>
    </w:p>
    <w:p w:rsidR="00A10C90" w:rsidRDefault="00A10C90" w:rsidP="00A10C90">
      <w:pPr>
        <w:pStyle w:val="a3"/>
        <w:ind w:firstLine="0"/>
        <w:rPr>
          <w:i/>
          <w:iCs/>
        </w:rPr>
      </w:pPr>
      <w:r w:rsidRPr="00356082">
        <w:t>Реализуемые образовательные программы соответствуют виду образовательного учреждения – средняя общеобразовательная школа.</w:t>
      </w:r>
    </w:p>
    <w:p w:rsidR="00A10C90" w:rsidRPr="00385FDA" w:rsidRDefault="00A10C90" w:rsidP="00A10C90">
      <w:pPr>
        <w:pStyle w:val="a3"/>
        <w:ind w:firstLine="0"/>
      </w:pPr>
      <w:r w:rsidRPr="00D3239A">
        <w:t xml:space="preserve">Муниципальное автономное общеобразовательное учреждение Дубровинская средняя общеобразовательная школа - учебное заведение, предоставляющее ученику возможность овладеть знаниями, представляющими собой систему современного образования, с определением дальнейшего жизненного пути. </w:t>
      </w:r>
    </w:p>
    <w:p w:rsidR="00A10C90" w:rsidRPr="00385FDA" w:rsidRDefault="00A10C90" w:rsidP="00A10C90">
      <w:pPr>
        <w:pStyle w:val="a3"/>
        <w:jc w:val="both"/>
      </w:pPr>
      <w:r>
        <w:t xml:space="preserve">МАОУ Дубровинская </w:t>
      </w:r>
      <w:r w:rsidRPr="00385FDA">
        <w:t xml:space="preserve"> СОШ имеет следующие филиалы:</w:t>
      </w:r>
    </w:p>
    <w:p w:rsidR="00A10C90" w:rsidRPr="00385FDA" w:rsidRDefault="00A10C90" w:rsidP="00A10C90">
      <w:pPr>
        <w:pStyle w:val="a3"/>
        <w:jc w:val="both"/>
        <w:rPr>
          <w:bCs/>
        </w:rPr>
      </w:pPr>
      <w:r w:rsidRPr="00385FDA">
        <w:rPr>
          <w:bCs/>
        </w:rPr>
        <w:t xml:space="preserve">- </w:t>
      </w:r>
      <w:proofErr w:type="spellStart"/>
      <w:r>
        <w:rPr>
          <w:bCs/>
        </w:rPr>
        <w:t>Аксурская</w:t>
      </w:r>
      <w:proofErr w:type="spellEnd"/>
      <w:r w:rsidRPr="00385FDA">
        <w:rPr>
          <w:bCs/>
        </w:rPr>
        <w:t xml:space="preserve"> СОШ;</w:t>
      </w:r>
    </w:p>
    <w:p w:rsidR="00A10C90" w:rsidRPr="00385FDA" w:rsidRDefault="00A10C90" w:rsidP="00A10C90">
      <w:pPr>
        <w:pStyle w:val="a3"/>
        <w:jc w:val="both"/>
        <w:rPr>
          <w:bCs/>
        </w:rPr>
      </w:pPr>
      <w:r w:rsidRPr="00385FDA">
        <w:rPr>
          <w:bCs/>
        </w:rPr>
        <w:t xml:space="preserve">- </w:t>
      </w:r>
      <w:proofErr w:type="spellStart"/>
      <w:r>
        <w:rPr>
          <w:bCs/>
        </w:rPr>
        <w:t>Абаульская</w:t>
      </w:r>
      <w:proofErr w:type="spellEnd"/>
      <w:r w:rsidRPr="00385FDA">
        <w:rPr>
          <w:bCs/>
        </w:rPr>
        <w:t xml:space="preserve"> ООШ;</w:t>
      </w:r>
    </w:p>
    <w:p w:rsidR="00A10C90" w:rsidRPr="000C5DF6" w:rsidRDefault="00A10C90" w:rsidP="00A10C90">
      <w:pPr>
        <w:pStyle w:val="a3"/>
        <w:jc w:val="both"/>
        <w:rPr>
          <w:bCs/>
        </w:rPr>
      </w:pPr>
      <w:r w:rsidRPr="00385FDA">
        <w:rPr>
          <w:bCs/>
        </w:rPr>
        <w:t xml:space="preserve">- </w:t>
      </w:r>
      <w:proofErr w:type="spellStart"/>
      <w:r>
        <w:rPr>
          <w:bCs/>
        </w:rPr>
        <w:t>Карагайская</w:t>
      </w:r>
      <w:proofErr w:type="spellEnd"/>
      <w:r w:rsidRPr="00385FDA">
        <w:rPr>
          <w:bCs/>
        </w:rPr>
        <w:t xml:space="preserve"> СОШ;</w:t>
      </w:r>
    </w:p>
    <w:p w:rsidR="00A10C90" w:rsidRPr="005717A3" w:rsidRDefault="00A10C90" w:rsidP="00A10C90">
      <w:pPr>
        <w:pStyle w:val="a6"/>
        <w:rPr>
          <w:rFonts w:ascii="Times New Roman" w:hAnsi="Times New Roman"/>
          <w:bCs/>
          <w:sz w:val="24"/>
          <w:szCs w:val="24"/>
        </w:rPr>
      </w:pPr>
      <w:proofErr w:type="gramStart"/>
      <w:r w:rsidRPr="00D3239A">
        <w:rPr>
          <w:rFonts w:ascii="Times New Roman" w:hAnsi="Times New Roman"/>
          <w:sz w:val="24"/>
          <w:szCs w:val="24"/>
        </w:rPr>
        <w:t>Учебный план составлен таким образом, чтобы учебно-воспитательного процесс обеспечил оказание качественных образовательных услуг, отвечающих современным требованиям по реализации государственных образовательных стандартов</w:t>
      </w:r>
      <w:r>
        <w:rPr>
          <w:rFonts w:ascii="Times New Roman" w:hAnsi="Times New Roman"/>
          <w:sz w:val="24"/>
          <w:szCs w:val="24"/>
        </w:rPr>
        <w:t xml:space="preserve">, образовательной программы  </w:t>
      </w:r>
      <w:r w:rsidRPr="00D3239A">
        <w:rPr>
          <w:rFonts w:ascii="Times New Roman" w:hAnsi="Times New Roman"/>
          <w:sz w:val="24"/>
          <w:szCs w:val="24"/>
        </w:rPr>
        <w:t xml:space="preserve"> и удовлетворяющих образовательным запросам родителей, чтобы продолжалась работа по совершенствованию системы экологического образования и воспитания учащихся, социализации учащихся, а также были созданы условия по организац</w:t>
      </w:r>
      <w:r>
        <w:rPr>
          <w:rFonts w:ascii="Times New Roman" w:hAnsi="Times New Roman"/>
          <w:sz w:val="24"/>
          <w:szCs w:val="24"/>
        </w:rPr>
        <w:t xml:space="preserve">ии внеурочной  деятельности </w:t>
      </w:r>
      <w:r w:rsidRPr="00D3239A">
        <w:rPr>
          <w:rFonts w:ascii="Times New Roman" w:hAnsi="Times New Roman"/>
          <w:sz w:val="24"/>
          <w:szCs w:val="24"/>
        </w:rPr>
        <w:t xml:space="preserve"> учащихся.</w:t>
      </w:r>
      <w:proofErr w:type="gramEnd"/>
      <w:r>
        <w:rPr>
          <w:rFonts w:ascii="Times New Roman" w:hAnsi="Times New Roman"/>
          <w:bCs/>
          <w:sz w:val="24"/>
          <w:szCs w:val="24"/>
        </w:rPr>
        <w:t xml:space="preserve"> При формировании Учебного плана  учитывались  все особенности  работы филиалов.</w:t>
      </w:r>
    </w:p>
    <w:p w:rsidR="00A10C90" w:rsidRPr="005717A3" w:rsidRDefault="00A10C90" w:rsidP="00A10C90">
      <w:pPr>
        <w:pStyle w:val="a6"/>
        <w:rPr>
          <w:rStyle w:val="dash041e0431044b0447043d044b0439char1"/>
          <w:rFonts w:ascii="Times New Roman" w:hAnsi="Times New Roman"/>
          <w:i/>
          <w:iCs/>
          <w:sz w:val="24"/>
          <w:szCs w:val="24"/>
        </w:rPr>
      </w:pPr>
      <w:r w:rsidRPr="005717A3">
        <w:rPr>
          <w:rFonts w:ascii="Times New Roman" w:hAnsi="Times New Roman"/>
          <w:i/>
          <w:iCs/>
          <w:sz w:val="24"/>
          <w:szCs w:val="24"/>
        </w:rPr>
        <w:t xml:space="preserve">Целью реализации </w:t>
      </w:r>
      <w:r w:rsidRPr="005717A3">
        <w:rPr>
          <w:rStyle w:val="dash041e0431044b0447043d044b0439char1"/>
          <w:rFonts w:ascii="Times New Roman" w:hAnsi="Times New Roman"/>
          <w:i/>
          <w:iCs/>
          <w:sz w:val="24"/>
          <w:szCs w:val="24"/>
        </w:rPr>
        <w:t xml:space="preserve">Образовательной программы </w:t>
      </w:r>
      <w:r w:rsidRPr="005717A3">
        <w:rPr>
          <w:rFonts w:ascii="Times New Roman" w:hAnsi="Times New Roman"/>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10C90" w:rsidRPr="005717A3" w:rsidRDefault="00A10C90" w:rsidP="00A10C90">
      <w:pPr>
        <w:pStyle w:val="a6"/>
        <w:rPr>
          <w:rFonts w:ascii="Times New Roman" w:hAnsi="Times New Roman"/>
          <w:sz w:val="24"/>
          <w:szCs w:val="24"/>
        </w:rPr>
      </w:pPr>
      <w:proofErr w:type="spellStart"/>
      <w:r w:rsidRPr="005717A3">
        <w:rPr>
          <w:rStyle w:val="dash041e0431044b0447043d044b0439char1"/>
          <w:rFonts w:ascii="Times New Roman" w:hAnsi="Times New Roman"/>
          <w:i/>
          <w:iCs/>
          <w:sz w:val="24"/>
          <w:szCs w:val="24"/>
        </w:rPr>
        <w:t>Образовательнаяпрограмма</w:t>
      </w:r>
      <w:proofErr w:type="spellEnd"/>
      <w:r w:rsidRPr="005717A3">
        <w:rPr>
          <w:rFonts w:ascii="Times New Roman" w:hAnsi="Times New Roman"/>
          <w:sz w:val="24"/>
          <w:szCs w:val="24"/>
        </w:rPr>
        <w:t xml:space="preserve"> предусматривает достижение следующих результатов образования:</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w:t>
      </w:r>
      <w:proofErr w:type="spellStart"/>
      <w:r w:rsidRPr="005717A3">
        <w:rPr>
          <w:rFonts w:ascii="Times New Roman" w:hAnsi="Times New Roman"/>
          <w:sz w:val="24"/>
          <w:szCs w:val="24"/>
        </w:rPr>
        <w:t>сформированость</w:t>
      </w:r>
      <w:proofErr w:type="spellEnd"/>
      <w:r w:rsidRPr="005717A3">
        <w:rPr>
          <w:rFonts w:ascii="Times New Roman" w:hAnsi="Times New Roman"/>
          <w:sz w:val="24"/>
          <w:szCs w:val="24"/>
        </w:rPr>
        <w:t xml:space="preserve"> мотивации к обучению,  </w:t>
      </w:r>
      <w:proofErr w:type="spellStart"/>
      <w:r w:rsidRPr="005717A3">
        <w:rPr>
          <w:rFonts w:ascii="Times New Roman" w:hAnsi="Times New Roman"/>
          <w:sz w:val="24"/>
          <w:szCs w:val="24"/>
        </w:rPr>
        <w:t>сформированность</w:t>
      </w:r>
      <w:proofErr w:type="spellEnd"/>
      <w:r w:rsidRPr="005717A3">
        <w:rPr>
          <w:rFonts w:ascii="Times New Roman" w:hAnsi="Times New Roman"/>
          <w:sz w:val="24"/>
          <w:szCs w:val="24"/>
        </w:rPr>
        <w:t xml:space="preserve"> умения учиться;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w:t>
      </w:r>
      <w:proofErr w:type="spellStart"/>
      <w:r w:rsidRPr="005717A3">
        <w:rPr>
          <w:rFonts w:ascii="Times New Roman" w:hAnsi="Times New Roman"/>
          <w:sz w:val="24"/>
          <w:szCs w:val="24"/>
        </w:rPr>
        <w:t>метапредметные</w:t>
      </w:r>
      <w:proofErr w:type="spellEnd"/>
      <w:r w:rsidRPr="005717A3">
        <w:rPr>
          <w:rFonts w:ascii="Times New Roman" w:hAnsi="Times New Roman"/>
          <w:sz w:val="24"/>
          <w:szCs w:val="24"/>
        </w:rPr>
        <w:t xml:space="preserve"> результаты – освоенные </w:t>
      </w:r>
      <w:proofErr w:type="gramStart"/>
      <w:r w:rsidRPr="005717A3">
        <w:rPr>
          <w:rFonts w:ascii="Times New Roman" w:hAnsi="Times New Roman"/>
          <w:sz w:val="24"/>
          <w:szCs w:val="24"/>
        </w:rPr>
        <w:t>обучающимися</w:t>
      </w:r>
      <w:proofErr w:type="gramEnd"/>
      <w:r w:rsidRPr="005717A3">
        <w:rPr>
          <w:rFonts w:ascii="Times New Roman" w:hAnsi="Times New Roman"/>
          <w:sz w:val="24"/>
          <w:szCs w:val="24"/>
        </w:rPr>
        <w:t xml:space="preserve"> в ходе образования (урочной и внеурочной деятельности) универсальные учебные действия:  познавательные, регулятивные и коммуникативные;</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предметные результаты – освоенная </w:t>
      </w:r>
      <w:proofErr w:type="gramStart"/>
      <w:r w:rsidRPr="005717A3">
        <w:rPr>
          <w:rFonts w:ascii="Times New Roman" w:hAnsi="Times New Roman"/>
          <w:sz w:val="24"/>
          <w:szCs w:val="24"/>
        </w:rPr>
        <w:t>обучающимися</w:t>
      </w:r>
      <w:proofErr w:type="gramEnd"/>
      <w:r w:rsidRPr="005717A3">
        <w:rPr>
          <w:rFonts w:ascii="Times New Roman" w:hAnsi="Times New Roman"/>
          <w:sz w:val="24"/>
          <w:szCs w:val="24"/>
        </w:rPr>
        <w:t xml:space="preserve"> в ходе изучения того или другого предмета, в условиях урочной и внеурочной деятельности,  система ЗНАНИЙ и опыт </w:t>
      </w:r>
      <w:r w:rsidRPr="005717A3">
        <w:rPr>
          <w:rFonts w:ascii="Times New Roman" w:hAnsi="Times New Roman"/>
          <w:sz w:val="24"/>
          <w:szCs w:val="24"/>
        </w:rPr>
        <w:lastRenderedPageBreak/>
        <w:t>специфичный для предметной области по получению этих знаний, их преобразованию и применению в практике повседневной жизни.</w:t>
      </w:r>
    </w:p>
    <w:p w:rsidR="00A10C90" w:rsidRPr="005717A3" w:rsidRDefault="00A10C90" w:rsidP="00A10C90">
      <w:pPr>
        <w:pStyle w:val="a6"/>
        <w:rPr>
          <w:rFonts w:ascii="Times New Roman" w:hAnsi="Times New Roman"/>
          <w:b/>
          <w:i/>
          <w:sz w:val="24"/>
          <w:szCs w:val="24"/>
        </w:rPr>
      </w:pPr>
      <w:r w:rsidRPr="005717A3">
        <w:rPr>
          <w:rStyle w:val="dash041e0431044b0447043d044b0439char1"/>
          <w:rFonts w:ascii="Times New Roman" w:hAnsi="Times New Roman"/>
          <w:sz w:val="24"/>
          <w:szCs w:val="24"/>
        </w:rPr>
        <w:t xml:space="preserve"> Одной из о</w:t>
      </w:r>
      <w:r w:rsidRPr="005717A3">
        <w:rPr>
          <w:rStyle w:val="dash041e0431044b0447043d044b0439char1"/>
          <w:rFonts w:ascii="Times New Roman" w:hAnsi="Times New Roman"/>
          <w:bCs/>
          <w:sz w:val="24"/>
          <w:szCs w:val="24"/>
        </w:rPr>
        <w:t>сновных целей</w:t>
      </w:r>
      <w:r w:rsidRPr="005717A3">
        <w:rPr>
          <w:rStyle w:val="dash041e0431044b0447043d044b0439char1"/>
          <w:rFonts w:ascii="Times New Roman" w:hAnsi="Times New Roman"/>
          <w:sz w:val="24"/>
          <w:szCs w:val="24"/>
        </w:rPr>
        <w:t xml:space="preserve"> развивающей личностно-ориентированной систе</w:t>
      </w:r>
      <w:r>
        <w:rPr>
          <w:rStyle w:val="dash041e0431044b0447043d044b0439char1"/>
          <w:rFonts w:ascii="Times New Roman" w:hAnsi="Times New Roman"/>
          <w:sz w:val="24"/>
          <w:szCs w:val="24"/>
        </w:rPr>
        <w:t xml:space="preserve">мы обучения, реализованной в  программах </w:t>
      </w:r>
      <w:r w:rsidRPr="005717A3">
        <w:rPr>
          <w:rStyle w:val="dash041e0431044b0447043d044b0439char1"/>
          <w:rFonts w:ascii="Times New Roman" w:hAnsi="Times New Roman"/>
          <w:sz w:val="24"/>
          <w:szCs w:val="24"/>
        </w:rPr>
        <w:t xml:space="preserve"> </w:t>
      </w:r>
      <w:r w:rsidRPr="005717A3">
        <w:rPr>
          <w:rStyle w:val="dash041e0431044b0447043d044b0439char1"/>
          <w:rFonts w:ascii="Times New Roman" w:hAnsi="Times New Roman"/>
          <w:i/>
          <w:iCs/>
          <w:sz w:val="24"/>
          <w:szCs w:val="24"/>
        </w:rPr>
        <w:t xml:space="preserve">«Перспективная начальная школа», </w:t>
      </w:r>
      <w:r w:rsidRPr="00197E10">
        <w:rPr>
          <w:rFonts w:ascii="Times New Roman" w:hAnsi="Times New Roman"/>
          <w:i/>
          <w:sz w:val="24"/>
          <w:szCs w:val="24"/>
        </w:rPr>
        <w:t>«Начальная школа ХХ</w:t>
      </w:r>
      <w:proofErr w:type="gramStart"/>
      <w:r w:rsidRPr="00197E10">
        <w:rPr>
          <w:rFonts w:ascii="Times New Roman" w:hAnsi="Times New Roman"/>
          <w:i/>
          <w:sz w:val="24"/>
          <w:szCs w:val="24"/>
        </w:rPr>
        <w:t>I</w:t>
      </w:r>
      <w:proofErr w:type="gramEnd"/>
      <w:r w:rsidRPr="00197E10">
        <w:rPr>
          <w:rFonts w:ascii="Times New Roman" w:hAnsi="Times New Roman"/>
          <w:i/>
          <w:sz w:val="24"/>
          <w:szCs w:val="24"/>
        </w:rPr>
        <w:t xml:space="preserve"> века»</w:t>
      </w:r>
      <w:r>
        <w:rPr>
          <w:rFonts w:ascii="Times New Roman" w:hAnsi="Times New Roman"/>
          <w:i/>
          <w:sz w:val="24"/>
          <w:szCs w:val="24"/>
        </w:rPr>
        <w:t xml:space="preserve"> </w:t>
      </w:r>
      <w:r w:rsidRPr="005717A3">
        <w:rPr>
          <w:rStyle w:val="dash041e0431044b0447043d044b0439char1"/>
          <w:rFonts w:ascii="Times New Roman" w:hAnsi="Times New Roman"/>
          <w:iCs/>
          <w:sz w:val="24"/>
          <w:szCs w:val="24"/>
        </w:rPr>
        <w:t>является</w:t>
      </w:r>
      <w:r w:rsidRPr="005717A3">
        <w:rPr>
          <w:rStyle w:val="dash041e0431044b0447043d044b0439char1"/>
          <w:rFonts w:ascii="Times New Roman" w:hAnsi="Times New Roman"/>
          <w:sz w:val="24"/>
          <w:szCs w:val="24"/>
        </w:rPr>
        <w:t xml:space="preserve">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Pr="005717A3">
        <w:rPr>
          <w:rStyle w:val="dash041e0431044b0447043d044b0439char1"/>
          <w:rFonts w:ascii="Times New Roman" w:hAnsi="Times New Roman"/>
          <w:b/>
          <w:i/>
          <w:sz w:val="24"/>
          <w:szCs w:val="24"/>
        </w:rPr>
        <w:t>.</w:t>
      </w:r>
    </w:p>
    <w:p w:rsidR="00A10C90" w:rsidRPr="005717A3" w:rsidRDefault="00A10C90" w:rsidP="00A10C90">
      <w:pPr>
        <w:pStyle w:val="a6"/>
        <w:rPr>
          <w:rFonts w:ascii="Times New Roman" w:hAnsi="Times New Roman"/>
          <w:i/>
          <w:iCs/>
          <w:sz w:val="24"/>
          <w:szCs w:val="24"/>
        </w:rPr>
      </w:pPr>
      <w:r w:rsidRPr="005717A3">
        <w:rPr>
          <w:rFonts w:ascii="Times New Roman" w:hAnsi="Times New Roman"/>
          <w:sz w:val="24"/>
          <w:szCs w:val="24"/>
        </w:rPr>
        <w:t xml:space="preserve">В соответствии со </w:t>
      </w:r>
      <w:r w:rsidRPr="005717A3">
        <w:rPr>
          <w:rFonts w:ascii="Times New Roman" w:hAnsi="Times New Roman"/>
          <w:i/>
          <w:iCs/>
          <w:sz w:val="24"/>
          <w:szCs w:val="24"/>
        </w:rPr>
        <w:t>Стандартом,</w:t>
      </w:r>
      <w:r w:rsidRPr="005717A3">
        <w:rPr>
          <w:rFonts w:ascii="Times New Roman" w:hAnsi="Times New Roman"/>
          <w:sz w:val="24"/>
          <w:szCs w:val="24"/>
        </w:rPr>
        <w:t xml:space="preserve"> на ступени начального общего образования решаются следующие</w:t>
      </w:r>
      <w:r w:rsidRPr="005717A3">
        <w:rPr>
          <w:rFonts w:ascii="Times New Roman" w:hAnsi="Times New Roman"/>
          <w:i/>
          <w:iCs/>
          <w:sz w:val="24"/>
          <w:szCs w:val="24"/>
        </w:rPr>
        <w:t xml:space="preserve"> задачи:</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  становление основ гражданской идентичности и мировоззрения обучающихся;</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w:t>
      </w:r>
      <w:r w:rsidRPr="005717A3">
        <w:rPr>
          <w:rStyle w:val="dash041e0431044b0447043d044b0439char1"/>
          <w:rFonts w:ascii="Times New Roman" w:hAnsi="Times New Roman"/>
          <w:bCs/>
          <w:i/>
          <w:sz w:val="24"/>
          <w:szCs w:val="24"/>
        </w:rPr>
        <w:t>формирование</w:t>
      </w:r>
      <w:r w:rsidRPr="005717A3">
        <w:rPr>
          <w:rStyle w:val="dash041e0431044b0447043d044b0439char1"/>
          <w:rFonts w:ascii="Times New Roman" w:hAnsi="Times New Roman"/>
          <w:bCs/>
          <w:sz w:val="24"/>
          <w:szCs w:val="24"/>
        </w:rPr>
        <w:t xml:space="preserve"> желания и умения </w:t>
      </w:r>
      <w:proofErr w:type="spellStart"/>
      <w:r w:rsidRPr="005717A3">
        <w:rPr>
          <w:rStyle w:val="dash041e0431044b0447043d044b0439char1"/>
          <w:rFonts w:ascii="Times New Roman" w:hAnsi="Times New Roman"/>
          <w:bCs/>
          <w:sz w:val="24"/>
          <w:szCs w:val="24"/>
        </w:rPr>
        <w:t>учиться</w:t>
      </w:r>
      <w:proofErr w:type="gramStart"/>
      <w:r w:rsidRPr="005717A3">
        <w:rPr>
          <w:rStyle w:val="dash041e0431044b0447043d044b0439char1"/>
          <w:rFonts w:ascii="Times New Roman" w:hAnsi="Times New Roman"/>
          <w:bCs/>
          <w:sz w:val="24"/>
          <w:szCs w:val="24"/>
        </w:rPr>
        <w:t>,</w:t>
      </w:r>
      <w:r w:rsidRPr="005717A3">
        <w:rPr>
          <w:rFonts w:ascii="Times New Roman" w:hAnsi="Times New Roman"/>
          <w:i/>
          <w:sz w:val="24"/>
          <w:szCs w:val="24"/>
        </w:rPr>
        <w:t>о</w:t>
      </w:r>
      <w:proofErr w:type="gramEnd"/>
      <w:r w:rsidRPr="005717A3">
        <w:rPr>
          <w:rFonts w:ascii="Times New Roman" w:hAnsi="Times New Roman"/>
          <w:i/>
          <w:sz w:val="24"/>
          <w:szCs w:val="24"/>
        </w:rPr>
        <w:t>своение</w:t>
      </w:r>
      <w:proofErr w:type="spellEnd"/>
      <w:r w:rsidRPr="005717A3">
        <w:rPr>
          <w:rFonts w:ascii="Times New Roman" w:hAnsi="Times New Roman"/>
          <w:i/>
          <w:sz w:val="24"/>
          <w:szCs w:val="24"/>
        </w:rPr>
        <w:t xml:space="preserve"> </w:t>
      </w:r>
      <w:r w:rsidRPr="005717A3">
        <w:rPr>
          <w:rFonts w:ascii="Times New Roman" w:hAnsi="Times New Roman"/>
          <w:sz w:val="24"/>
          <w:szCs w:val="24"/>
        </w:rPr>
        <w:t xml:space="preserve">основополагающих элементов научного знания, лежащих в основе современной научной картины мира, и </w:t>
      </w:r>
      <w:r w:rsidRPr="005717A3">
        <w:rPr>
          <w:rFonts w:ascii="Times New Roman" w:hAnsi="Times New Roman"/>
          <w:sz w:val="24"/>
          <w:szCs w:val="24"/>
        </w:rPr>
        <w:tab/>
      </w:r>
      <w:r w:rsidRPr="005717A3">
        <w:rPr>
          <w:rFonts w:ascii="Times New Roman" w:hAnsi="Times New Roman"/>
          <w:i/>
          <w:sz w:val="24"/>
          <w:szCs w:val="24"/>
        </w:rPr>
        <w:t xml:space="preserve">опыта </w:t>
      </w:r>
      <w:r w:rsidRPr="005717A3">
        <w:rPr>
          <w:rFonts w:ascii="Times New Roman" w:hAnsi="Times New Roman"/>
          <w:sz w:val="24"/>
          <w:szCs w:val="24"/>
        </w:rPr>
        <w:t>его применения и  преобразования в условиях решения учебных и жизненных задач,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укрепление физического и духовного здоровья </w:t>
      </w:r>
      <w:proofErr w:type="gramStart"/>
      <w:r w:rsidRPr="005717A3">
        <w:rPr>
          <w:rFonts w:ascii="Times New Roman" w:hAnsi="Times New Roman"/>
          <w:sz w:val="24"/>
          <w:szCs w:val="24"/>
        </w:rPr>
        <w:t>обучающихся</w:t>
      </w:r>
      <w:proofErr w:type="gramEnd"/>
      <w:r w:rsidRPr="005717A3">
        <w:rPr>
          <w:rFonts w:ascii="Times New Roman" w:hAnsi="Times New Roman"/>
          <w:sz w:val="24"/>
          <w:szCs w:val="24"/>
        </w:rPr>
        <w:t xml:space="preserve">. </w:t>
      </w:r>
    </w:p>
    <w:p w:rsidR="00A10C90" w:rsidRDefault="00A10C90" w:rsidP="00A10C90">
      <w:pPr>
        <w:pStyle w:val="a6"/>
        <w:rPr>
          <w:rStyle w:val="dash041e0431044b0447043d044b0439char1"/>
          <w:rFonts w:ascii="Times New Roman" w:hAnsi="Times New Roman"/>
          <w:bCs/>
          <w:sz w:val="24"/>
          <w:szCs w:val="24"/>
        </w:rPr>
      </w:pPr>
      <w:r w:rsidRPr="005717A3">
        <w:rPr>
          <w:rFonts w:ascii="Times New Roman" w:hAnsi="Times New Roman"/>
          <w:sz w:val="24"/>
          <w:szCs w:val="24"/>
        </w:rPr>
        <w:t xml:space="preserve">- </w:t>
      </w:r>
      <w:r w:rsidRPr="005717A3">
        <w:rPr>
          <w:rStyle w:val="dash041e0431044b0447043d044b0439char1"/>
          <w:rFonts w:ascii="Times New Roman" w:hAnsi="Times New Roman"/>
          <w:bCs/>
          <w:i/>
          <w:sz w:val="24"/>
          <w:szCs w:val="24"/>
        </w:rPr>
        <w:t>развитие</w:t>
      </w:r>
      <w:r w:rsidRPr="005717A3">
        <w:rPr>
          <w:rStyle w:val="dash041e0431044b0447043d044b0439char1"/>
          <w:rFonts w:ascii="Times New Roman" w:hAnsi="Times New Roman"/>
          <w:bCs/>
          <w:sz w:val="24"/>
          <w:szCs w:val="24"/>
        </w:rPr>
        <w:t xml:space="preserve"> личн</w:t>
      </w:r>
      <w:r>
        <w:rPr>
          <w:rStyle w:val="dash041e0431044b0447043d044b0439char1"/>
          <w:rFonts w:ascii="Times New Roman" w:hAnsi="Times New Roman"/>
          <w:bCs/>
          <w:sz w:val="24"/>
          <w:szCs w:val="24"/>
        </w:rPr>
        <w:t xml:space="preserve">ости школьника, его творческих </w:t>
      </w:r>
      <w:r w:rsidRPr="005717A3">
        <w:rPr>
          <w:rStyle w:val="dash041e0431044b0447043d044b0439char1"/>
          <w:rFonts w:ascii="Times New Roman" w:hAnsi="Times New Roman"/>
          <w:bCs/>
          <w:sz w:val="24"/>
          <w:szCs w:val="24"/>
        </w:rPr>
        <w:t>способностей;</w:t>
      </w:r>
    </w:p>
    <w:p w:rsidR="00A10C90" w:rsidRPr="005717A3" w:rsidRDefault="00A10C90" w:rsidP="00A10C90">
      <w:pPr>
        <w:pStyle w:val="a6"/>
        <w:rPr>
          <w:rFonts w:ascii="Times New Roman" w:hAnsi="Times New Roman"/>
          <w:sz w:val="24"/>
          <w:szCs w:val="24"/>
        </w:rPr>
      </w:pPr>
      <w:r w:rsidRPr="005717A3">
        <w:rPr>
          <w:rStyle w:val="dash041e0431044b0447043d044b0439char1"/>
          <w:rFonts w:ascii="Times New Roman" w:hAnsi="Times New Roman"/>
          <w:bCs/>
          <w:i/>
          <w:sz w:val="24"/>
          <w:szCs w:val="24"/>
        </w:rPr>
        <w:t>воспитание</w:t>
      </w:r>
      <w:r w:rsidRPr="005717A3">
        <w:rPr>
          <w:rStyle w:val="dash041e0431044b0447043d044b0439char1"/>
          <w:rFonts w:ascii="Times New Roman" w:hAnsi="Times New Roman"/>
          <w:bCs/>
          <w:sz w:val="24"/>
          <w:szCs w:val="24"/>
        </w:rPr>
        <w:tab/>
        <w:t xml:space="preserve">нравственных и эстетических чувств, эмоционально-ценностного позитивного </w:t>
      </w:r>
      <w:r w:rsidRPr="005717A3">
        <w:rPr>
          <w:rStyle w:val="dash041e0431044b0447043d044b0439char1"/>
          <w:rFonts w:ascii="Times New Roman" w:hAnsi="Times New Roman"/>
          <w:bCs/>
          <w:sz w:val="24"/>
          <w:szCs w:val="24"/>
        </w:rPr>
        <w:tab/>
        <w:t xml:space="preserve">отношения к себе и </w:t>
      </w:r>
      <w:r w:rsidRPr="005717A3">
        <w:rPr>
          <w:rStyle w:val="dash041e0431044b0447043d044b0439char1"/>
          <w:rFonts w:ascii="Times New Roman" w:hAnsi="Times New Roman"/>
          <w:bCs/>
          <w:sz w:val="24"/>
          <w:szCs w:val="24"/>
        </w:rPr>
        <w:tab/>
        <w:t xml:space="preserve">окружающим», интереса к учению;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Планируемых результаты освоения основной образовательной программы</w:t>
      </w:r>
      <w:proofErr w:type="gramStart"/>
      <w:r w:rsidRPr="005717A3">
        <w:rPr>
          <w:rFonts w:ascii="Times New Roman" w:hAnsi="Times New Roman"/>
          <w:sz w:val="24"/>
          <w:szCs w:val="24"/>
        </w:rPr>
        <w:t xml:space="preserve"> :</w:t>
      </w:r>
      <w:proofErr w:type="gramEnd"/>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личностные результаты — готовность и способность обучающихся к саморазвитию, </w:t>
      </w:r>
      <w:proofErr w:type="spellStart"/>
      <w:r w:rsidRPr="005717A3">
        <w:rPr>
          <w:rFonts w:ascii="Times New Roman" w:hAnsi="Times New Roman"/>
          <w:sz w:val="24"/>
          <w:szCs w:val="24"/>
        </w:rPr>
        <w:t>сформированность</w:t>
      </w:r>
      <w:proofErr w:type="spellEnd"/>
      <w:r w:rsidRPr="005717A3">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717A3">
        <w:rPr>
          <w:rFonts w:ascii="Times New Roman" w:hAnsi="Times New Roman"/>
          <w:sz w:val="24"/>
          <w:szCs w:val="24"/>
        </w:rPr>
        <w:t>сформированность</w:t>
      </w:r>
      <w:proofErr w:type="spellEnd"/>
      <w:r w:rsidRPr="005717A3">
        <w:rPr>
          <w:rFonts w:ascii="Times New Roman" w:hAnsi="Times New Roman"/>
          <w:sz w:val="24"/>
          <w:szCs w:val="24"/>
        </w:rPr>
        <w:t xml:space="preserve"> основ российской, гражданской идентичности;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w:t>
      </w:r>
      <w:proofErr w:type="spellStart"/>
      <w:r w:rsidRPr="005717A3">
        <w:rPr>
          <w:rFonts w:ascii="Times New Roman" w:hAnsi="Times New Roman"/>
          <w:sz w:val="24"/>
          <w:szCs w:val="24"/>
        </w:rPr>
        <w:t>метапредметные</w:t>
      </w:r>
      <w:proofErr w:type="spellEnd"/>
      <w:r w:rsidRPr="005717A3">
        <w:rPr>
          <w:rFonts w:ascii="Times New Roman" w:hAnsi="Times New Roman"/>
          <w:sz w:val="24"/>
          <w:szCs w:val="24"/>
        </w:rPr>
        <w:t xml:space="preserve"> результаты — освоенные </w:t>
      </w:r>
      <w:proofErr w:type="gramStart"/>
      <w:r w:rsidRPr="005717A3">
        <w:rPr>
          <w:rFonts w:ascii="Times New Roman" w:hAnsi="Times New Roman"/>
          <w:sz w:val="24"/>
          <w:szCs w:val="24"/>
        </w:rPr>
        <w:t>обучающимися</w:t>
      </w:r>
      <w:proofErr w:type="gramEnd"/>
      <w:r w:rsidRPr="005717A3">
        <w:rPr>
          <w:rFonts w:ascii="Times New Roman" w:hAnsi="Times New Roman"/>
          <w:sz w:val="24"/>
          <w:szCs w:val="24"/>
        </w:rPr>
        <w:t xml:space="preserve"> универсальные учебные действия (познавательные, регулятивные и коммуникативные); </w:t>
      </w:r>
    </w:p>
    <w:p w:rsidR="00A10C90" w:rsidRPr="005717A3" w:rsidRDefault="00A10C90" w:rsidP="00A10C90">
      <w:pPr>
        <w:pStyle w:val="a6"/>
        <w:rPr>
          <w:rFonts w:ascii="Times New Roman" w:hAnsi="Times New Roman"/>
          <w:sz w:val="24"/>
          <w:szCs w:val="24"/>
        </w:rPr>
      </w:pPr>
      <w:proofErr w:type="gramStart"/>
      <w:r w:rsidRPr="005717A3">
        <w:rPr>
          <w:rFonts w:ascii="Times New Roman" w:hAnsi="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В основе реализации основной образовательной программы лежит системно </w:t>
      </w:r>
      <w:proofErr w:type="spellStart"/>
      <w:r w:rsidRPr="005717A3">
        <w:rPr>
          <w:rFonts w:ascii="Times New Roman" w:hAnsi="Times New Roman"/>
          <w:sz w:val="24"/>
          <w:szCs w:val="24"/>
        </w:rPr>
        <w:t>деятельностный</w:t>
      </w:r>
      <w:proofErr w:type="spellEnd"/>
      <w:r w:rsidRPr="005717A3">
        <w:rPr>
          <w:rFonts w:ascii="Times New Roman" w:hAnsi="Times New Roman"/>
          <w:sz w:val="24"/>
          <w:szCs w:val="24"/>
        </w:rPr>
        <w:t xml:space="preserve"> подход, который предполагает: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общества на основе принципов толерантности, диалога культур и уважения его многонационального, </w:t>
      </w:r>
      <w:proofErr w:type="spellStart"/>
      <w:r w:rsidRPr="005717A3">
        <w:rPr>
          <w:rFonts w:ascii="Times New Roman" w:hAnsi="Times New Roman"/>
          <w:sz w:val="24"/>
          <w:szCs w:val="24"/>
        </w:rPr>
        <w:t>полилингвального</w:t>
      </w:r>
      <w:proofErr w:type="spellEnd"/>
      <w:r w:rsidRPr="005717A3">
        <w:rPr>
          <w:rFonts w:ascii="Times New Roman" w:hAnsi="Times New Roman"/>
          <w:sz w:val="24"/>
          <w:szCs w:val="24"/>
        </w:rPr>
        <w:t xml:space="preserve">, поликультурного и </w:t>
      </w:r>
      <w:proofErr w:type="spellStart"/>
      <w:r w:rsidRPr="005717A3">
        <w:rPr>
          <w:rFonts w:ascii="Times New Roman" w:hAnsi="Times New Roman"/>
          <w:sz w:val="24"/>
          <w:szCs w:val="24"/>
        </w:rPr>
        <w:t>поликонфессионального</w:t>
      </w:r>
      <w:proofErr w:type="spellEnd"/>
      <w:r w:rsidRPr="005717A3">
        <w:rPr>
          <w:rFonts w:ascii="Times New Roman" w:hAnsi="Times New Roman"/>
          <w:sz w:val="24"/>
          <w:szCs w:val="24"/>
        </w:rPr>
        <w:t xml:space="preserve"> состава;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5717A3">
        <w:rPr>
          <w:rFonts w:ascii="Times New Roman" w:hAnsi="Times New Roman"/>
          <w:sz w:val="24"/>
          <w:szCs w:val="24"/>
        </w:rPr>
        <w:lastRenderedPageBreak/>
        <w:t xml:space="preserve">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A10C90" w:rsidRPr="00356082" w:rsidRDefault="00A10C90" w:rsidP="00A10C90">
      <w:pPr>
        <w:pStyle w:val="a6"/>
        <w:rPr>
          <w:rFonts w:ascii="Times New Roman" w:hAnsi="Times New Roman"/>
          <w:sz w:val="24"/>
          <w:szCs w:val="24"/>
        </w:rPr>
      </w:pPr>
      <w:proofErr w:type="gramStart"/>
      <w:r w:rsidRPr="005717A3">
        <w:rPr>
          <w:rStyle w:val="dash041e0431044b0447043d044b0439char1"/>
          <w:rFonts w:ascii="Times New Roman" w:hAnsi="Times New Roman"/>
          <w:sz w:val="24"/>
          <w:szCs w:val="24"/>
        </w:rPr>
        <w:t xml:space="preserve">Учтены </w:t>
      </w:r>
      <w:r w:rsidRPr="005717A3">
        <w:rPr>
          <w:rStyle w:val="dash041e0431044b0447043d044b0439char1"/>
          <w:rFonts w:ascii="Times New Roman" w:hAnsi="Times New Roman"/>
          <w:i/>
          <w:iCs/>
          <w:sz w:val="24"/>
          <w:szCs w:val="24"/>
        </w:rPr>
        <w:t>социально-культурные особенности и потребности региона, в котором</w:t>
      </w:r>
      <w:r>
        <w:rPr>
          <w:rStyle w:val="dash041e0431044b0447043d044b0439char1"/>
          <w:rFonts w:ascii="Times New Roman" w:hAnsi="Times New Roman"/>
          <w:i/>
          <w:iCs/>
          <w:sz w:val="24"/>
          <w:szCs w:val="24"/>
        </w:rPr>
        <w:t xml:space="preserve"> осуществляется образовательный </w:t>
      </w:r>
      <w:r w:rsidRPr="005717A3">
        <w:rPr>
          <w:rStyle w:val="dash041e0431044b0447043d044b0439char1"/>
          <w:rFonts w:ascii="Times New Roman" w:hAnsi="Times New Roman"/>
          <w:i/>
          <w:iCs/>
          <w:sz w:val="24"/>
          <w:szCs w:val="24"/>
        </w:rPr>
        <w:t xml:space="preserve"> процесс</w:t>
      </w:r>
      <w:r w:rsidRPr="005717A3">
        <w:rPr>
          <w:rStyle w:val="dash041e0431044b0447043d044b0439char1"/>
          <w:rFonts w:ascii="Times New Roman" w:hAnsi="Times New Roman"/>
          <w:sz w:val="24"/>
          <w:szCs w:val="24"/>
        </w:rPr>
        <w:t xml:space="preserve">: реализация в школе модели </w:t>
      </w:r>
      <w:r w:rsidRPr="005717A3">
        <w:rPr>
          <w:rFonts w:ascii="Times New Roman" w:hAnsi="Times New Roman"/>
          <w:i/>
          <w:sz w:val="24"/>
          <w:szCs w:val="24"/>
        </w:rPr>
        <w:t>краеведческого образования</w:t>
      </w:r>
      <w:r w:rsidRPr="005717A3">
        <w:rPr>
          <w:rFonts w:ascii="Times New Roman" w:hAnsi="Times New Roman"/>
          <w:sz w:val="24"/>
          <w:szCs w:val="24"/>
        </w:rPr>
        <w:t xml:space="preserve"> предусматривает формирование  у младших школьников основ </w:t>
      </w:r>
      <w:proofErr w:type="spellStart"/>
      <w:r w:rsidRPr="005717A3">
        <w:rPr>
          <w:rFonts w:ascii="Times New Roman" w:hAnsi="Times New Roman"/>
          <w:sz w:val="24"/>
          <w:szCs w:val="24"/>
        </w:rPr>
        <w:t>культуросообразного</w:t>
      </w:r>
      <w:proofErr w:type="spellEnd"/>
      <w:r w:rsidRPr="005717A3">
        <w:rPr>
          <w:rFonts w:ascii="Times New Roman" w:hAnsi="Times New Roman"/>
          <w:sz w:val="24"/>
          <w:szCs w:val="24"/>
        </w:rPr>
        <w:t xml:space="preserve">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регионе</w:t>
      </w:r>
      <w:r>
        <w:rPr>
          <w:rFonts w:ascii="Times New Roman" w:hAnsi="Times New Roman"/>
          <w:sz w:val="24"/>
          <w:szCs w:val="24"/>
        </w:rPr>
        <w:t xml:space="preserve">. </w:t>
      </w:r>
      <w:proofErr w:type="gramEnd"/>
    </w:p>
    <w:p w:rsidR="00A10C90" w:rsidRPr="00356082" w:rsidRDefault="00A10C90" w:rsidP="00A10C90">
      <w:pPr>
        <w:pStyle w:val="a6"/>
        <w:rPr>
          <w:rFonts w:ascii="Times New Roman" w:hAnsi="Times New Roman"/>
          <w:sz w:val="24"/>
          <w:szCs w:val="24"/>
        </w:rPr>
      </w:pPr>
      <w:r>
        <w:rPr>
          <w:rFonts w:ascii="Times New Roman" w:hAnsi="Times New Roman"/>
          <w:sz w:val="24"/>
          <w:szCs w:val="24"/>
        </w:rPr>
        <w:t xml:space="preserve">        Учебный план для 1-4 </w:t>
      </w:r>
      <w:r w:rsidRPr="00356082">
        <w:rPr>
          <w:rFonts w:ascii="Times New Roman" w:hAnsi="Times New Roman"/>
          <w:sz w:val="24"/>
          <w:szCs w:val="24"/>
        </w:rPr>
        <w:t xml:space="preserve"> классов ориентирован на 4-летний нормативный срок освоения образовательных программ начального общего образования. </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Учебный план разработан на основе:</w:t>
      </w:r>
    </w:p>
    <w:p w:rsidR="00A10C90" w:rsidRPr="00A24444" w:rsidRDefault="00A10C90" w:rsidP="00A10C90">
      <w:pPr>
        <w:pStyle w:val="ae"/>
        <w:numPr>
          <w:ilvl w:val="0"/>
          <w:numId w:val="7"/>
        </w:numPr>
        <w:tabs>
          <w:tab w:val="left" w:pos="567"/>
        </w:tabs>
        <w:spacing w:after="0" w:line="240" w:lineRule="auto"/>
        <w:jc w:val="both"/>
        <w:rPr>
          <w:rFonts w:ascii="Times New Roman" w:hAnsi="Times New Roman"/>
          <w:i/>
          <w:sz w:val="24"/>
          <w:szCs w:val="24"/>
        </w:rPr>
      </w:pPr>
      <w:r w:rsidRPr="00A24444">
        <w:rPr>
          <w:rFonts w:ascii="Times New Roman" w:hAnsi="Times New Roman"/>
          <w:b/>
          <w:i/>
          <w:sz w:val="24"/>
          <w:szCs w:val="24"/>
        </w:rPr>
        <w:t>Закона  Российской Федерации:</w:t>
      </w:r>
    </w:p>
    <w:p w:rsidR="00A10C90" w:rsidRPr="00A24444" w:rsidRDefault="00A10C90" w:rsidP="00A10C90">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Pr="00A24444">
        <w:rPr>
          <w:rFonts w:ascii="Times New Roman" w:hAnsi="Times New Roman"/>
          <w:sz w:val="24"/>
          <w:szCs w:val="24"/>
        </w:rPr>
        <w:t>«Об образовании в Российск</w:t>
      </w:r>
      <w:r>
        <w:rPr>
          <w:rFonts w:ascii="Times New Roman" w:hAnsi="Times New Roman"/>
          <w:sz w:val="24"/>
          <w:szCs w:val="24"/>
        </w:rPr>
        <w:t>ой Федерации» от 29 декабря 2012</w:t>
      </w:r>
      <w:r w:rsidRPr="00A24444">
        <w:rPr>
          <w:rFonts w:ascii="Times New Roman" w:hAnsi="Times New Roman"/>
          <w:sz w:val="24"/>
          <w:szCs w:val="24"/>
        </w:rPr>
        <w:t xml:space="preserve"> года №273-ФЗ (с изменениями, внесёнными Федеральными законами от 14.06.2014 №145-ФЗ, от 06.04.2015 №68-ФЗ, от 02.05.2015 №122-ФЗ);</w:t>
      </w:r>
    </w:p>
    <w:p w:rsidR="00A10C90" w:rsidRPr="00E514DF" w:rsidRDefault="00A10C90" w:rsidP="00A10C90">
      <w:pPr>
        <w:pStyle w:val="a6"/>
        <w:rPr>
          <w:rFonts w:ascii="Times New Roman" w:hAnsi="Times New Roman"/>
          <w:b/>
          <w:i/>
          <w:sz w:val="24"/>
          <w:szCs w:val="24"/>
        </w:rPr>
      </w:pPr>
      <w:r>
        <w:rPr>
          <w:rFonts w:ascii="Times New Roman" w:hAnsi="Times New Roman"/>
          <w:b/>
          <w:i/>
          <w:sz w:val="24"/>
          <w:szCs w:val="24"/>
        </w:rPr>
        <w:t xml:space="preserve">        2</w:t>
      </w:r>
      <w:r w:rsidRPr="00E514DF">
        <w:rPr>
          <w:rFonts w:ascii="Times New Roman" w:hAnsi="Times New Roman"/>
          <w:b/>
          <w:i/>
          <w:sz w:val="24"/>
          <w:szCs w:val="24"/>
        </w:rPr>
        <w:t>.Приказов Министерства образования и науки Российской Федерации:</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 «Об утверждении и введении в действие федерального государственного образовательного стандарта начального общего образования</w:t>
      </w:r>
      <w:proofErr w:type="gramStart"/>
      <w:r w:rsidRPr="00E514DF">
        <w:rPr>
          <w:rFonts w:ascii="Times New Roman" w:hAnsi="Times New Roman"/>
          <w:sz w:val="24"/>
          <w:szCs w:val="24"/>
        </w:rPr>
        <w:t>»о</w:t>
      </w:r>
      <w:proofErr w:type="gramEnd"/>
      <w:r w:rsidRPr="00E514DF">
        <w:rPr>
          <w:rFonts w:ascii="Times New Roman" w:hAnsi="Times New Roman"/>
          <w:sz w:val="24"/>
          <w:szCs w:val="24"/>
        </w:rPr>
        <w:t>т 06.10.2009 года №373 (в редакции от 22.09.2011 №2357);</w:t>
      </w:r>
    </w:p>
    <w:p w:rsidR="00A10C90" w:rsidRPr="00455DC0" w:rsidRDefault="00A10C90" w:rsidP="00A10C90">
      <w:pPr>
        <w:pStyle w:val="ConsPlusNormal"/>
        <w:jc w:val="both"/>
        <w:rPr>
          <w:rFonts w:ascii="Times New Roman" w:hAnsi="Times New Roman" w:cs="Times New Roman"/>
          <w:szCs w:val="22"/>
        </w:rPr>
      </w:pPr>
      <w:r>
        <w:rPr>
          <w:rFonts w:ascii="Times New Roman" w:hAnsi="Times New Roman" w:cs="Times New Roman"/>
          <w:szCs w:val="22"/>
        </w:rPr>
        <w:t>-</w:t>
      </w:r>
      <w:r w:rsidRPr="00455DC0">
        <w:rPr>
          <w:rFonts w:ascii="Times New Roman" w:hAnsi="Times New Roman" w:cs="Times New Roman"/>
          <w:szCs w:val="22"/>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от 31 декабря 2015 г. №1576  (зарегистрирован Минюстом России 2 февраля 2016 г., регистрационный № 40936);</w:t>
      </w:r>
    </w:p>
    <w:p w:rsidR="00A10C90" w:rsidRPr="00455DC0" w:rsidRDefault="00A10C90" w:rsidP="00A10C90">
      <w:pPr>
        <w:spacing w:after="0" w:line="240" w:lineRule="auto"/>
        <w:jc w:val="both"/>
        <w:rPr>
          <w:rFonts w:ascii="Times New Roman" w:hAnsi="Times New Roman"/>
        </w:rPr>
      </w:pPr>
      <w:proofErr w:type="gramStart"/>
      <w:r w:rsidRPr="00455DC0">
        <w:rPr>
          <w:rFonts w:ascii="Times New Roman" w:hAnsi="Times New Roman"/>
        </w:rPr>
        <w:t>-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w:t>
      </w:r>
      <w:r>
        <w:rPr>
          <w:rFonts w:ascii="Times New Roman" w:hAnsi="Times New Roman"/>
        </w:rPr>
        <w:t xml:space="preserve">7), от 19.12.2014 №1598 вступил </w:t>
      </w:r>
      <w:r w:rsidRPr="00455DC0">
        <w:rPr>
          <w:rFonts w:ascii="Times New Roman" w:hAnsi="Times New Roman"/>
        </w:rPr>
        <w:t xml:space="preserve"> в силу с </w:t>
      </w:r>
      <w:r w:rsidRPr="00682F6E">
        <w:rPr>
          <w:rFonts w:ascii="Times New Roman" w:hAnsi="Times New Roman"/>
        </w:rPr>
        <w:t>1 сентября 2016г</w:t>
      </w:r>
      <w:r w:rsidRPr="00455DC0">
        <w:rPr>
          <w:rFonts w:ascii="Times New Roman" w:hAnsi="Times New Roman"/>
        </w:rPr>
        <w:t>.</w:t>
      </w:r>
      <w:proofErr w:type="gramEnd"/>
    </w:p>
    <w:p w:rsidR="00A10C90" w:rsidRPr="00682F6E" w:rsidRDefault="00A10C90" w:rsidP="00A10C90">
      <w:pPr>
        <w:spacing w:after="0" w:line="240" w:lineRule="auto"/>
        <w:jc w:val="both"/>
        <w:rPr>
          <w:rFonts w:ascii="Times New Roman" w:hAnsi="Times New Roman"/>
        </w:rPr>
      </w:pPr>
      <w:proofErr w:type="gramStart"/>
      <w:r w:rsidRPr="00455DC0">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w:t>
      </w:r>
      <w:r>
        <w:rPr>
          <w:rFonts w:ascii="Times New Roman" w:hAnsi="Times New Roman"/>
        </w:rPr>
        <w:t xml:space="preserve">0), от 19.12.2014 №1599 вступил </w:t>
      </w:r>
      <w:r w:rsidRPr="00455DC0">
        <w:rPr>
          <w:rFonts w:ascii="Times New Roman" w:hAnsi="Times New Roman"/>
        </w:rPr>
        <w:t xml:space="preserve"> в силу с </w:t>
      </w:r>
      <w:r w:rsidRPr="00682F6E">
        <w:rPr>
          <w:rFonts w:ascii="Times New Roman" w:hAnsi="Times New Roman"/>
        </w:rPr>
        <w:t>1сентября 2016г.</w:t>
      </w:r>
      <w:proofErr w:type="gramEnd"/>
    </w:p>
    <w:p w:rsidR="00A10C90" w:rsidRPr="00E514DF" w:rsidRDefault="00A10C90" w:rsidP="00A10C90">
      <w:pPr>
        <w:pStyle w:val="a6"/>
        <w:rPr>
          <w:rFonts w:ascii="Times New Roman" w:hAnsi="Times New Roman"/>
          <w:sz w:val="24"/>
          <w:szCs w:val="24"/>
        </w:rPr>
      </w:pPr>
      <w:r w:rsidRPr="00455DC0">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sidRPr="005F419C">
        <w:rPr>
          <w:rFonts w:ascii="Times New Roman" w:hAnsi="Times New Roman"/>
          <w:sz w:val="24"/>
          <w:szCs w:val="24"/>
        </w:rPr>
        <w:t xml:space="preserve"> общего образования" от 09.03.2004 №1312 (в редакциях от 20.08.2008 №241, от 03.06.2011 №1994, от 01.02.2012 №74);</w:t>
      </w:r>
    </w:p>
    <w:p w:rsidR="00A10C90" w:rsidRPr="00923713" w:rsidRDefault="00A10C90" w:rsidP="00A10C90">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lastRenderedPageBreak/>
        <w:t>-</w:t>
      </w:r>
      <w:r w:rsidRPr="00923713">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28.05.2014 N 598);</w:t>
      </w:r>
    </w:p>
    <w:p w:rsidR="00A10C90" w:rsidRPr="00923713" w:rsidRDefault="00A10C90" w:rsidP="00A10C90">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w:t>
      </w:r>
      <w:r>
        <w:rPr>
          <w:rFonts w:ascii="Times New Roman" w:hAnsi="Times New Roman"/>
          <w:sz w:val="24"/>
          <w:szCs w:val="24"/>
        </w:rPr>
        <w:t xml:space="preserve">ации образовательных программ»  </w:t>
      </w:r>
      <w:r w:rsidRPr="00923713">
        <w:rPr>
          <w:rFonts w:ascii="Times New Roman" w:hAnsi="Times New Roman"/>
          <w:sz w:val="24"/>
          <w:szCs w:val="24"/>
        </w:rPr>
        <w:t>от 9января2014 года№2</w:t>
      </w:r>
    </w:p>
    <w:p w:rsidR="00A10C90" w:rsidRPr="00E514DF" w:rsidRDefault="00A10C90" w:rsidP="00A10C90">
      <w:pPr>
        <w:pStyle w:val="a6"/>
        <w:rPr>
          <w:rFonts w:ascii="Times New Roman" w:hAnsi="Times New Roman"/>
          <w:sz w:val="24"/>
          <w:szCs w:val="24"/>
        </w:rPr>
      </w:pPr>
      <w:r w:rsidRPr="00E514DF">
        <w:rPr>
          <w:rFonts w:ascii="Times New Roman" w:hAnsi="Times New Roman"/>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sidRPr="00E514DF">
        <w:rPr>
          <w:rFonts w:ascii="Times New Roman" w:hAnsi="Times New Roman"/>
          <w:sz w:val="24"/>
          <w:szCs w:val="24"/>
        </w:rPr>
        <w:t>Минобрнауки</w:t>
      </w:r>
      <w:proofErr w:type="spellEnd"/>
      <w:r w:rsidRPr="00E514DF">
        <w:rPr>
          <w:rFonts w:ascii="Times New Roman" w:hAnsi="Times New Roman"/>
          <w:sz w:val="24"/>
          <w:szCs w:val="24"/>
        </w:rPr>
        <w:t xml:space="preserve"> России от 05.03.2004</w:t>
      </w:r>
      <w:r w:rsidRPr="00E514DF">
        <w:rPr>
          <w:rFonts w:ascii="Times New Roman" w:hAnsi="Times New Roman"/>
          <w:bCs/>
          <w:sz w:val="24"/>
          <w:szCs w:val="24"/>
        </w:rPr>
        <w:t xml:space="preserve"> г. </w:t>
      </w:r>
      <w:r w:rsidRPr="00E514DF">
        <w:rPr>
          <w:rFonts w:ascii="Times New Roman" w:hAnsi="Times New Roman"/>
          <w:sz w:val="24"/>
          <w:szCs w:val="24"/>
        </w:rPr>
        <w:t xml:space="preserve">№ 1089» (в редакции от 31.01.2012 №69); </w:t>
      </w:r>
    </w:p>
    <w:p w:rsidR="00A10C90" w:rsidRPr="00E514DF" w:rsidRDefault="00A10C90" w:rsidP="00A10C90">
      <w:pPr>
        <w:pStyle w:val="a6"/>
        <w:rPr>
          <w:rFonts w:ascii="Times New Roman" w:hAnsi="Times New Roman"/>
          <w:sz w:val="24"/>
          <w:szCs w:val="24"/>
        </w:rPr>
      </w:pPr>
      <w:r>
        <w:rPr>
          <w:rFonts w:ascii="Times New Roman" w:hAnsi="Times New Roman"/>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hAnsi="Times New Roman"/>
          <w:sz w:val="24"/>
          <w:szCs w:val="24"/>
        </w:rPr>
        <w:t>о(</w:t>
      </w:r>
      <w:proofErr w:type="gramEnd"/>
      <w:r>
        <w:rPr>
          <w:rFonts w:ascii="Times New Roman" w:hAnsi="Times New Roman"/>
          <w:sz w:val="24"/>
          <w:szCs w:val="24"/>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A10C90" w:rsidRPr="000C5DF6" w:rsidRDefault="00A10C90" w:rsidP="00A10C90">
      <w:pPr>
        <w:pStyle w:val="a6"/>
        <w:rPr>
          <w:rFonts w:ascii="Times New Roman" w:hAnsi="Times New Roman"/>
          <w:b/>
        </w:rPr>
      </w:pPr>
      <w:r w:rsidRPr="000C5DF6">
        <w:rPr>
          <w:rFonts w:ascii="Times New Roman" w:hAnsi="Times New Roman"/>
          <w:b/>
        </w:rPr>
        <w:t xml:space="preserve">     2. Распоряжения:</w:t>
      </w:r>
    </w:p>
    <w:p w:rsidR="00A10C90" w:rsidRPr="000C5DF6" w:rsidRDefault="00A10C90" w:rsidP="00A10C90">
      <w:pPr>
        <w:pStyle w:val="a6"/>
        <w:rPr>
          <w:rFonts w:ascii="Times New Roman" w:hAnsi="Times New Roman"/>
        </w:rPr>
      </w:pPr>
      <w:r w:rsidRPr="000C5DF6">
        <w:rPr>
          <w:rFonts w:ascii="Times New Roman" w:hAnsi="Times New Roman"/>
        </w:rPr>
        <w:t xml:space="preserve">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A10C90" w:rsidRPr="000C5DF6" w:rsidRDefault="00A10C90" w:rsidP="00A10C90">
      <w:pPr>
        <w:pStyle w:val="a6"/>
        <w:rPr>
          <w:rFonts w:ascii="Times New Roman" w:hAnsi="Times New Roman"/>
        </w:rPr>
      </w:pPr>
      <w:r w:rsidRPr="000C5DF6">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A10C90" w:rsidRPr="000C5DF6" w:rsidRDefault="00A10C90" w:rsidP="00A10C90">
      <w:pPr>
        <w:pStyle w:val="a6"/>
        <w:rPr>
          <w:rFonts w:ascii="Times New Roman" w:hAnsi="Times New Roman"/>
          <w:b/>
          <w:sz w:val="26"/>
          <w:szCs w:val="26"/>
        </w:rPr>
      </w:pPr>
      <w:r w:rsidRPr="000C5DF6">
        <w:rPr>
          <w:rFonts w:ascii="Times New Roman" w:hAnsi="Times New Roman"/>
          <w:b/>
        </w:rPr>
        <w:t>3. Инструктивно-методические письма Министерства образования и науки Российской Федерации:</w:t>
      </w:r>
    </w:p>
    <w:p w:rsidR="00A10C90" w:rsidRPr="000C5DF6" w:rsidRDefault="00A10C90" w:rsidP="00A10C90">
      <w:pPr>
        <w:pStyle w:val="a6"/>
        <w:rPr>
          <w:rFonts w:ascii="Times New Roman" w:hAnsi="Times New Roman"/>
        </w:rPr>
      </w:pPr>
      <w:r w:rsidRPr="000C5DF6">
        <w:rPr>
          <w:rFonts w:ascii="Times New Roman" w:hAnsi="Times New Roman"/>
        </w:rPr>
        <w:t>- «О внеурочной деятельности и реализации дополнительных общеобразовательных программ» от 14.122015 №09-3564</w:t>
      </w:r>
    </w:p>
    <w:p w:rsidR="00A10C90" w:rsidRPr="000C5DF6" w:rsidRDefault="00A10C90" w:rsidP="00A10C90">
      <w:pPr>
        <w:pStyle w:val="a6"/>
        <w:rPr>
          <w:rFonts w:ascii="Times New Roman" w:hAnsi="Times New Roman"/>
        </w:rPr>
      </w:pPr>
      <w:r w:rsidRPr="000C5DF6">
        <w:rPr>
          <w:rFonts w:ascii="Times New Roman" w:hAnsi="Times New Roman"/>
        </w:rPr>
        <w:t>- «Об изучении предметных областей</w:t>
      </w:r>
      <w:proofErr w:type="gramStart"/>
      <w:r w:rsidRPr="000C5DF6">
        <w:rPr>
          <w:rFonts w:ascii="Times New Roman" w:hAnsi="Times New Roman"/>
        </w:rPr>
        <w:t>:«</w:t>
      </w:r>
      <w:proofErr w:type="gramEnd"/>
      <w:r w:rsidRPr="000C5DF6">
        <w:rPr>
          <w:rFonts w:ascii="Times New Roman" w:hAnsi="Times New Roman"/>
        </w:rPr>
        <w:t>Основы религиозных культур и светской этики» и «Основы духовно-нравственной культуры народов России» от 25.05.2015 №08-761</w:t>
      </w:r>
    </w:p>
    <w:p w:rsidR="00A10C90" w:rsidRPr="00682F6E" w:rsidRDefault="00A10C90" w:rsidP="00A10C90">
      <w:pPr>
        <w:pStyle w:val="a6"/>
      </w:pPr>
      <w:r w:rsidRPr="000C5DF6">
        <w:rPr>
          <w:rFonts w:ascii="Times New Roman" w:hAnsi="Times New Roman"/>
        </w:rPr>
        <w:t>- «О направлении методических рекомендаций» (о распространении практик по образованию</w:t>
      </w:r>
      <w:r w:rsidRPr="00682F6E">
        <w:t xml:space="preserve"> детей с ОВЗ)» от 13.11.2015 №07-3735</w:t>
      </w:r>
    </w:p>
    <w:p w:rsidR="00A10C90" w:rsidRPr="00682F6E" w:rsidRDefault="00A10C90" w:rsidP="00A10C90">
      <w:pPr>
        <w:pStyle w:val="a6"/>
        <w:rPr>
          <w:rFonts w:ascii="Times New Roman" w:hAnsi="Times New Roman"/>
        </w:rPr>
      </w:pPr>
      <w:r w:rsidRPr="00682F6E">
        <w:rPr>
          <w:rFonts w:ascii="Times New Roman" w:hAnsi="Times New Roman"/>
        </w:rPr>
        <w:t>- «О введении ФГОС ОВЗ» от 11.03.2016 №ВК-452/07</w:t>
      </w:r>
    </w:p>
    <w:p w:rsidR="00A10C90" w:rsidRPr="00682F6E" w:rsidRDefault="00A10C90" w:rsidP="00A10C90">
      <w:pPr>
        <w:pStyle w:val="a6"/>
        <w:rPr>
          <w:rFonts w:ascii="Times New Roman" w:hAnsi="Times New Roman"/>
          <w:bCs/>
          <w:iCs/>
        </w:rPr>
      </w:pPr>
      <w:r w:rsidRPr="00682F6E">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A10C90" w:rsidRPr="00E514DF" w:rsidRDefault="00A10C90" w:rsidP="00A10C90">
      <w:pPr>
        <w:pStyle w:val="a6"/>
        <w:rPr>
          <w:rFonts w:ascii="Times New Roman" w:hAnsi="Times New Roman"/>
          <w:sz w:val="24"/>
          <w:szCs w:val="24"/>
        </w:rPr>
      </w:pPr>
      <w:proofErr w:type="gramStart"/>
      <w:r w:rsidRPr="00E514DF">
        <w:rPr>
          <w:rFonts w:ascii="Times New Roman" w:hAnsi="Times New Roman"/>
          <w:bCs/>
          <w:iCs/>
          <w:sz w:val="24"/>
          <w:szCs w:val="24"/>
        </w:rPr>
        <w:t xml:space="preserve">- </w:t>
      </w:r>
      <w:r w:rsidRPr="00E514DF">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A10C90" w:rsidRPr="00E514DF" w:rsidRDefault="00A10C90" w:rsidP="00A10C90">
      <w:pPr>
        <w:pStyle w:val="a6"/>
        <w:rPr>
          <w:rFonts w:ascii="Times New Roman" w:hAnsi="Times New Roman"/>
          <w:sz w:val="24"/>
          <w:szCs w:val="24"/>
        </w:rPr>
      </w:pPr>
      <w:r w:rsidRPr="00E514DF">
        <w:rPr>
          <w:rFonts w:ascii="Times New Roman" w:hAnsi="Times New Roman"/>
          <w:sz w:val="24"/>
          <w:szCs w:val="24"/>
        </w:rPr>
        <w:t>- «Об использовании учебников и учебных пособий в образовательном процессе» от 10.02.2011 № 03-105;</w:t>
      </w:r>
    </w:p>
    <w:p w:rsidR="00A10C90" w:rsidRPr="00E514DF" w:rsidRDefault="00A10C90" w:rsidP="00A10C90">
      <w:pPr>
        <w:pStyle w:val="a6"/>
        <w:rPr>
          <w:rFonts w:ascii="Times New Roman" w:hAnsi="Times New Roman"/>
          <w:b/>
          <w:sz w:val="24"/>
          <w:szCs w:val="24"/>
        </w:rPr>
      </w:pPr>
      <w:r w:rsidRPr="00E514DF">
        <w:rPr>
          <w:rFonts w:ascii="Times New Roman" w:hAnsi="Times New Roman"/>
          <w:sz w:val="24"/>
          <w:szCs w:val="24"/>
        </w:rPr>
        <w:t>- «О направлении методических материалов комплексного учебного курса ОРКСЭ» от 08.07.2011 №МД-883/03;</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 «Об обеспечении преподавания комплексного учебного курса ОРКСЭ» от 24.10.2011 №МД-1427/03.</w:t>
      </w:r>
    </w:p>
    <w:p w:rsidR="00A10C90" w:rsidRPr="00E514DF" w:rsidRDefault="00A10C90" w:rsidP="00A10C90">
      <w:pPr>
        <w:pStyle w:val="a6"/>
        <w:rPr>
          <w:rFonts w:ascii="Times New Roman" w:hAnsi="Times New Roman"/>
          <w:sz w:val="24"/>
          <w:szCs w:val="24"/>
        </w:rPr>
      </w:pPr>
      <w:r>
        <w:rPr>
          <w:rFonts w:ascii="Times New Roman" w:hAnsi="Times New Roman"/>
          <w:sz w:val="24"/>
          <w:szCs w:val="24"/>
        </w:rPr>
        <w:t>-«Об изучении предметных областей «Основы религиозных культур и светской этики» и «Основы духовно-нравственных культур народов России» от 25.05.2015 г. № 08-761.</w:t>
      </w:r>
    </w:p>
    <w:p w:rsidR="00A10C90" w:rsidRPr="00E514DF" w:rsidRDefault="00A10C90" w:rsidP="00A10C90">
      <w:pPr>
        <w:pStyle w:val="a6"/>
        <w:rPr>
          <w:rFonts w:ascii="Times New Roman" w:hAnsi="Times New Roman"/>
          <w:bCs/>
          <w:i/>
          <w:sz w:val="24"/>
          <w:szCs w:val="24"/>
        </w:rPr>
      </w:pPr>
      <w:r w:rsidRPr="00E514DF">
        <w:rPr>
          <w:rFonts w:ascii="Times New Roman" w:hAnsi="Times New Roman"/>
          <w:b/>
          <w:bCs/>
          <w:i/>
          <w:iCs/>
          <w:sz w:val="24"/>
          <w:szCs w:val="24"/>
        </w:rPr>
        <w:t xml:space="preserve">4. </w:t>
      </w:r>
      <w:r w:rsidRPr="00E514DF">
        <w:rPr>
          <w:rFonts w:ascii="Times New Roman" w:hAnsi="Times New Roman"/>
          <w:b/>
          <w:bCs/>
          <w:i/>
          <w:sz w:val="24"/>
          <w:szCs w:val="24"/>
        </w:rPr>
        <w:t>Санитарные правила</w:t>
      </w:r>
      <w:r w:rsidRPr="00E514DF">
        <w:rPr>
          <w:rFonts w:ascii="Times New Roman" w:hAnsi="Times New Roman"/>
          <w:bCs/>
          <w:i/>
          <w:sz w:val="24"/>
          <w:szCs w:val="24"/>
        </w:rPr>
        <w:t>:</w:t>
      </w:r>
    </w:p>
    <w:p w:rsidR="00A10C90" w:rsidRPr="0036512E" w:rsidRDefault="00A10C90" w:rsidP="00A10C90">
      <w:pPr>
        <w:pStyle w:val="ConsPlusNormal"/>
        <w:rPr>
          <w:rFonts w:ascii="Times New Roman" w:hAnsi="Times New Roman"/>
          <w:i/>
          <w:szCs w:val="22"/>
        </w:rPr>
      </w:pPr>
      <w:r w:rsidRPr="0036512E">
        <w:rPr>
          <w:rFonts w:ascii="Times New Roman" w:hAnsi="Times New Roman"/>
          <w:bCs/>
          <w:szCs w:val="22"/>
        </w:rPr>
        <w:t xml:space="preserve">- </w:t>
      </w:r>
      <w:proofErr w:type="spellStart"/>
      <w:r w:rsidRPr="0036512E">
        <w:rPr>
          <w:rFonts w:ascii="Times New Roman" w:hAnsi="Times New Roman"/>
          <w:bCs/>
          <w:szCs w:val="22"/>
        </w:rPr>
        <w:t>СанПиН</w:t>
      </w:r>
      <w:proofErr w:type="spellEnd"/>
      <w:r w:rsidRPr="0036512E">
        <w:rPr>
          <w:rFonts w:ascii="Times New Roman" w:hAnsi="Times New Roman"/>
          <w:bCs/>
          <w:szCs w:val="22"/>
        </w:rPr>
        <w:t xml:space="preserve"> 2.4.2.2821-10</w:t>
      </w:r>
      <w:r w:rsidRPr="0036512E">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sidRPr="0036512E">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A10C90" w:rsidRPr="00E514DF" w:rsidRDefault="00A10C90" w:rsidP="00A10C90">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w:t>
      </w:r>
      <w:r w:rsidRPr="0036512E">
        <w:rPr>
          <w:rFonts w:ascii="Times New Roman" w:hAnsi="Times New Roman" w:cs="Times New Roman"/>
          <w:i/>
          <w:szCs w:val="22"/>
        </w:rPr>
        <w:t xml:space="preserve">Главного государственного санитарного врача Российской Федерации от 24.11.2015 года № 81 «О внесении </w:t>
      </w:r>
      <w:r w:rsidRPr="0036512E">
        <w:rPr>
          <w:rFonts w:ascii="Times New Roman" w:hAnsi="Times New Roman" w:cs="Times New Roman"/>
          <w:b/>
          <w:i/>
          <w:szCs w:val="22"/>
        </w:rPr>
        <w:t>изменений</w:t>
      </w:r>
      <w:r w:rsidRPr="0036512E">
        <w:rPr>
          <w:rFonts w:ascii="Times New Roman" w:hAnsi="Times New Roman" w:cs="Times New Roman"/>
          <w:i/>
          <w:szCs w:val="22"/>
        </w:rPr>
        <w:t xml:space="preserve"> в </w:t>
      </w:r>
      <w:proofErr w:type="spellStart"/>
      <w:r w:rsidRPr="0036512E">
        <w:rPr>
          <w:rFonts w:ascii="Times New Roman" w:hAnsi="Times New Roman" w:cs="Times New Roman"/>
          <w:i/>
          <w:szCs w:val="22"/>
        </w:rPr>
        <w:t>СанПиН</w:t>
      </w:r>
      <w:proofErr w:type="spellEnd"/>
      <w:r w:rsidRPr="0036512E">
        <w:rPr>
          <w:rFonts w:ascii="Times New Roman" w:hAnsi="Times New Roman" w:cs="Times New Roman"/>
          <w:i/>
          <w:szCs w:val="22"/>
        </w:rPr>
        <w:t xml:space="preserve"> 2.4.2.2821-10 «Санитарно-эпидемиологических требований к условиям обучения, содержания в образовательных учреждениях»</w:t>
      </w:r>
    </w:p>
    <w:p w:rsidR="00A10C90" w:rsidRDefault="00A10C90" w:rsidP="00A10C90">
      <w:pPr>
        <w:pStyle w:val="a6"/>
        <w:rPr>
          <w:rFonts w:ascii="Times New Roman" w:hAnsi="Times New Roman"/>
        </w:rPr>
      </w:pPr>
      <w:r w:rsidRPr="005F419C">
        <w:rPr>
          <w:rFonts w:ascii="Times New Roman" w:hAnsi="Times New Roman"/>
          <w:b/>
          <w:bCs/>
          <w:i/>
          <w:iCs/>
          <w:sz w:val="24"/>
          <w:szCs w:val="24"/>
        </w:rPr>
        <w:t xml:space="preserve">5. </w:t>
      </w:r>
      <w:r w:rsidRPr="000573CC">
        <w:rPr>
          <w:rFonts w:ascii="Times New Roman" w:hAnsi="Times New Roman"/>
          <w:b/>
          <w:i/>
        </w:rPr>
        <w:t>Методические рекомендации</w:t>
      </w:r>
      <w:r w:rsidRPr="000573CC">
        <w:rPr>
          <w:rFonts w:ascii="Times New Roman" w:hAnsi="Times New Roman"/>
        </w:rPr>
        <w:t xml:space="preserve"> по формированию учебных планов общеоб</w:t>
      </w:r>
      <w:r w:rsidR="00CE51AE">
        <w:rPr>
          <w:rFonts w:ascii="Times New Roman" w:hAnsi="Times New Roman"/>
        </w:rPr>
        <w:t>разовательных учреждений на 2019-2020</w:t>
      </w:r>
      <w:r w:rsidRPr="000573CC">
        <w:rPr>
          <w:rFonts w:ascii="Times New Roman" w:hAnsi="Times New Roman"/>
        </w:rPr>
        <w:t xml:space="preserve"> учебный год</w:t>
      </w:r>
    </w:p>
    <w:p w:rsidR="00A10C90" w:rsidRPr="000573CC" w:rsidRDefault="00A10C90" w:rsidP="00A10C90">
      <w:pPr>
        <w:pStyle w:val="a6"/>
        <w:rPr>
          <w:rFonts w:ascii="Times New Roman" w:hAnsi="Times New Roman"/>
        </w:rPr>
      </w:pPr>
      <w:r w:rsidRPr="000573CC">
        <w:rPr>
          <w:rFonts w:ascii="Times New Roman" w:hAnsi="Times New Roman"/>
        </w:rPr>
        <w:lastRenderedPageBreak/>
        <w:t>- 1-4 классы – Методические рекомендации по формированию учебных планов общеобразовательных учреждений на 2014-2015 учебный год (письмо ДОН</w:t>
      </w:r>
      <w:r w:rsidRPr="000573CC">
        <w:rPr>
          <w:rStyle w:val="af2"/>
          <w:rFonts w:ascii="Times New Roman" w:hAnsi="Times New Roman"/>
          <w:sz w:val="26"/>
          <w:szCs w:val="26"/>
        </w:rPr>
        <w:footnoteReference w:id="2"/>
      </w:r>
      <w:r>
        <w:rPr>
          <w:rFonts w:ascii="Times New Roman" w:hAnsi="Times New Roman"/>
        </w:rPr>
        <w:t xml:space="preserve"> от 14.05.2014</w:t>
      </w:r>
      <w:r w:rsidRPr="000573CC">
        <w:rPr>
          <w:rFonts w:ascii="Times New Roman" w:hAnsi="Times New Roman"/>
        </w:rPr>
        <w:t>№3437);</w:t>
      </w:r>
    </w:p>
    <w:p w:rsidR="00A10C90" w:rsidRDefault="00A10C90" w:rsidP="00A10C90">
      <w:pPr>
        <w:pStyle w:val="a6"/>
        <w:rPr>
          <w:rFonts w:ascii="Times New Roman" w:hAnsi="Times New Roman"/>
        </w:rPr>
      </w:pPr>
      <w:proofErr w:type="gramStart"/>
      <w:r w:rsidRPr="000573CC">
        <w:rPr>
          <w:rFonts w:ascii="Times New Roman" w:hAnsi="Times New Roman"/>
        </w:rPr>
        <w:t>- 6 класс – Методические рекомендации по формированию учебного плана в условиях реализации ФГОС в 2016-2017 учебном году,</w:t>
      </w:r>
      <w:r w:rsidR="00CE51AE">
        <w:rPr>
          <w:rFonts w:ascii="Times New Roman" w:hAnsi="Times New Roman"/>
        </w:rPr>
        <w:t xml:space="preserve"> </w:t>
      </w:r>
      <w:r w:rsidRPr="000573CC">
        <w:rPr>
          <w:rFonts w:ascii="Times New Roman" w:hAnsi="Times New Roman"/>
        </w:rPr>
        <w:t xml:space="preserve">реализации ФГОС ОВЗ для обучающихся 1 класса (письмо ДОН от 15.04.2016 № 2955). </w:t>
      </w:r>
      <w:proofErr w:type="gramEnd"/>
    </w:p>
    <w:p w:rsidR="00A10C90" w:rsidRPr="00A83CBD" w:rsidRDefault="00A10C90" w:rsidP="00A10C90">
      <w:pPr>
        <w:pStyle w:val="a6"/>
        <w:rPr>
          <w:rFonts w:ascii="Times New Roman" w:hAnsi="Times New Roman"/>
          <w:color w:val="000000"/>
          <w:sz w:val="24"/>
          <w:szCs w:val="24"/>
        </w:rPr>
      </w:pPr>
      <w:r>
        <w:rPr>
          <w:rFonts w:ascii="Times New Roman" w:hAnsi="Times New Roman"/>
          <w:sz w:val="24"/>
          <w:szCs w:val="24"/>
        </w:rPr>
        <w:t xml:space="preserve">    </w:t>
      </w:r>
      <w:r w:rsidRPr="00A83CBD">
        <w:rPr>
          <w:rFonts w:ascii="Times New Roman" w:hAnsi="Times New Roman"/>
          <w:sz w:val="24"/>
          <w:szCs w:val="24"/>
        </w:rPr>
        <w:t xml:space="preserve">Учебный год в МАОУ </w:t>
      </w:r>
      <w:r>
        <w:rPr>
          <w:rFonts w:ascii="Times New Roman" w:hAnsi="Times New Roman"/>
          <w:sz w:val="24"/>
          <w:szCs w:val="24"/>
        </w:rPr>
        <w:t xml:space="preserve">Дубровинская </w:t>
      </w:r>
      <w:r w:rsidRPr="00A83CBD">
        <w:rPr>
          <w:rFonts w:ascii="Times New Roman" w:hAnsi="Times New Roman"/>
          <w:sz w:val="24"/>
          <w:szCs w:val="24"/>
        </w:rPr>
        <w:t xml:space="preserve"> СОШ  начинается 1 сентября и заканчивается в соответствии с учебным планом соответствующей общеобразовательной программы. </w:t>
      </w:r>
      <w:r w:rsidRPr="00A83CBD">
        <w:rPr>
          <w:rFonts w:ascii="Times New Roman" w:hAnsi="Times New Roman"/>
          <w:color w:val="000000"/>
          <w:sz w:val="24"/>
          <w:szCs w:val="24"/>
        </w:rPr>
        <w:t>Учебны</w:t>
      </w:r>
      <w:r>
        <w:rPr>
          <w:rFonts w:ascii="Times New Roman" w:hAnsi="Times New Roman"/>
          <w:color w:val="000000"/>
          <w:sz w:val="24"/>
          <w:szCs w:val="24"/>
        </w:rPr>
        <w:t>й год делится на четверти с 1- 4</w:t>
      </w:r>
      <w:r w:rsidRPr="00A83CBD">
        <w:rPr>
          <w:rFonts w:ascii="Times New Roman" w:hAnsi="Times New Roman"/>
          <w:color w:val="000000"/>
          <w:sz w:val="24"/>
          <w:szCs w:val="24"/>
        </w:rPr>
        <w:t xml:space="preserve"> классы, являющиеся пер</w:t>
      </w:r>
      <w:r>
        <w:rPr>
          <w:rFonts w:ascii="Times New Roman" w:hAnsi="Times New Roman"/>
          <w:color w:val="000000"/>
          <w:sz w:val="24"/>
          <w:szCs w:val="24"/>
        </w:rPr>
        <w:t>иодами, по итогам которых во 2-4</w:t>
      </w:r>
      <w:r w:rsidRPr="00A83CBD">
        <w:rPr>
          <w:rFonts w:ascii="Times New Roman" w:hAnsi="Times New Roman"/>
          <w:color w:val="000000"/>
          <w:sz w:val="24"/>
          <w:szCs w:val="24"/>
        </w:rPr>
        <w:t>, выставляются отметки за текущее освоение образовательных программ.</w:t>
      </w:r>
    </w:p>
    <w:p w:rsidR="00A10C90" w:rsidRDefault="00A10C90" w:rsidP="00A10C90">
      <w:pPr>
        <w:pStyle w:val="a6"/>
        <w:rPr>
          <w:rFonts w:ascii="Times New Roman" w:hAnsi="Times New Roman"/>
          <w:sz w:val="24"/>
          <w:szCs w:val="24"/>
        </w:rPr>
      </w:pPr>
      <w:r w:rsidRPr="00A83CBD">
        <w:rPr>
          <w:rFonts w:ascii="Times New Roman" w:hAnsi="Times New Roman"/>
          <w:sz w:val="24"/>
          <w:szCs w:val="24"/>
        </w:rPr>
        <w:t xml:space="preserve">Продолжительность учебного года составляет 34 учебных недель, продолжительность урока – 45 минут. </w:t>
      </w:r>
      <w:r w:rsidR="00CE51AE">
        <w:rPr>
          <w:rFonts w:ascii="Times New Roman" w:hAnsi="Times New Roman"/>
          <w:sz w:val="24"/>
          <w:szCs w:val="24"/>
        </w:rPr>
        <w:t xml:space="preserve"> </w:t>
      </w:r>
      <w:proofErr w:type="gramStart"/>
      <w:r w:rsidRPr="00A83CBD">
        <w:rPr>
          <w:rFonts w:ascii="Times New Roman" w:hAnsi="Times New Roman"/>
          <w:sz w:val="24"/>
          <w:szCs w:val="24"/>
        </w:rPr>
        <w:t>Продолжительность учебного года для 1 класса составляет 33 учебных недели,  продолжительность урока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roofErr w:type="gramEnd"/>
    </w:p>
    <w:p w:rsidR="00A10C90" w:rsidRDefault="00A10C90" w:rsidP="00A10C90">
      <w:pPr>
        <w:pStyle w:val="a6"/>
        <w:rPr>
          <w:rFonts w:ascii="Times New Roman" w:eastAsia="TimesNewRomanPSMT" w:hAnsi="Times New Roman"/>
          <w:sz w:val="24"/>
          <w:szCs w:val="24"/>
        </w:rPr>
      </w:pPr>
      <w:r>
        <w:rPr>
          <w:rFonts w:ascii="Times New Roman" w:hAnsi="Times New Roman"/>
          <w:sz w:val="24"/>
          <w:szCs w:val="24"/>
        </w:rPr>
        <w:t xml:space="preserve">   </w:t>
      </w:r>
      <w:r w:rsidRPr="00F7369D">
        <w:rPr>
          <w:rFonts w:ascii="Times New Roman" w:eastAsia="TimesNewRomanPSMT" w:hAnsi="Times New Roman"/>
          <w:sz w:val="24"/>
          <w:szCs w:val="24"/>
        </w:rPr>
        <w:t xml:space="preserve">      Использование «ступенчатого» режима обучения в первом полугодии осуществляется</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следующим образом. В сентябре-октябре четвертый урок и один раз в неделю пятый урок</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 xml:space="preserve">(всего 48 уроков) следует проводить в нетрадиционной форме: целевые прогулки, экскурсии,  уроки-театрализации, уроки-игры. Содержание нетрадиционных уроков должно быть  направлено на развитие и совершенствование движения обучающихся. </w:t>
      </w:r>
      <w:proofErr w:type="gramStart"/>
      <w:r w:rsidRPr="00F7369D">
        <w:rPr>
          <w:rFonts w:ascii="Times New Roman" w:eastAsia="TimesNewRomanPSMT" w:hAnsi="Times New Roman"/>
          <w:sz w:val="24"/>
          <w:szCs w:val="24"/>
        </w:rPr>
        <w:t xml:space="preserve">Уроки  в нетрадиционной форме распределяются в соответствии с рабочими программами учителей  следующим образом: </w:t>
      </w:r>
      <w:r w:rsidR="00CE51AE">
        <w:rPr>
          <w:rFonts w:ascii="Times New Roman" w:eastAsia="TimesNewRomanPSMT" w:hAnsi="Times New Roman"/>
          <w:sz w:val="24"/>
          <w:szCs w:val="24"/>
        </w:rPr>
        <w:t xml:space="preserve"> </w:t>
      </w:r>
      <w:r w:rsidRPr="00F7369D">
        <w:rPr>
          <w:rFonts w:ascii="Times New Roman" w:eastAsia="TimesNewRomanPSMT" w:hAnsi="Times New Roman"/>
          <w:sz w:val="24"/>
          <w:szCs w:val="24"/>
        </w:rPr>
        <w:t>24 урока физической культуры и 24 урока по другим учебным   предметам, в том числе: 4-5 экскурсий по окружающему миру, 3-4 экскурсии</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по изобразительному искусству, 4-6 нетрадиционных занятий по технологии; 4-5 уроков</w:t>
      </w:r>
      <w:r>
        <w:rPr>
          <w:rFonts w:ascii="Times New Roman" w:eastAsia="TimesNewRomanPSMT" w:hAnsi="Times New Roman"/>
          <w:sz w:val="24"/>
          <w:szCs w:val="24"/>
        </w:rPr>
        <w:t>-</w:t>
      </w:r>
      <w:r w:rsidRPr="00F7369D">
        <w:rPr>
          <w:rFonts w:ascii="Times New Roman" w:eastAsia="TimesNewRomanPSMT" w:hAnsi="Times New Roman"/>
          <w:sz w:val="24"/>
          <w:szCs w:val="24"/>
        </w:rPr>
        <w:t>театрализаций по музыке, 6-7 уроков-игр и экскурсий по математике (кроме уроков русского  языка и литературного чтения).</w:t>
      </w:r>
      <w:proofErr w:type="gramEnd"/>
    </w:p>
    <w:p w:rsidR="00A10C90" w:rsidRPr="00607455" w:rsidRDefault="00A10C90" w:rsidP="00A10C90">
      <w:pPr>
        <w:pStyle w:val="a6"/>
        <w:rPr>
          <w:rFonts w:ascii="Times New Roman" w:eastAsia="TimesNewRomanPSMT" w:hAnsi="Times New Roman"/>
        </w:rPr>
      </w:pPr>
      <w:r>
        <w:rPr>
          <w:rFonts w:ascii="Times New Roman" w:eastAsia="TimesNewRomanPSMT" w:hAnsi="Times New Roman"/>
        </w:rPr>
        <w:t xml:space="preserve">         Рас</w:t>
      </w:r>
      <w:r w:rsidRPr="00607455">
        <w:rPr>
          <w:rFonts w:ascii="Times New Roman" w:eastAsia="TimesNewRomanPSMT" w:hAnsi="Times New Roman"/>
        </w:rPr>
        <w:t>писание уроков составляется отдельно для обязательных и факультативных занятий.</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 xml:space="preserve">Факультативные занятия  </w:t>
      </w:r>
      <w:r>
        <w:rPr>
          <w:rFonts w:ascii="Times New Roman" w:eastAsia="TimesNewRomanPSMT" w:hAnsi="Times New Roman"/>
        </w:rPr>
        <w:t xml:space="preserve">планируются </w:t>
      </w:r>
      <w:r w:rsidRPr="00607455">
        <w:rPr>
          <w:rFonts w:ascii="Times New Roman" w:eastAsia="TimesNewRomanPSMT" w:hAnsi="Times New Roman"/>
        </w:rPr>
        <w:t xml:space="preserve"> на дни с наименьшим количеством</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обязательных уроков. Между началом факультативных занятий и последним уроком</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 xml:space="preserve"> </w:t>
      </w:r>
      <w:r>
        <w:rPr>
          <w:rFonts w:ascii="Times New Roman" w:eastAsia="TimesNewRomanPSMT" w:hAnsi="Times New Roman"/>
        </w:rPr>
        <w:t xml:space="preserve">устанавливается </w:t>
      </w:r>
      <w:r w:rsidRPr="00607455">
        <w:rPr>
          <w:rFonts w:ascii="Times New Roman" w:eastAsia="TimesNewRomanPSMT" w:hAnsi="Times New Roman"/>
        </w:rPr>
        <w:t xml:space="preserve"> перерыв продолжительностью не менее 45 минут.</w:t>
      </w:r>
    </w:p>
    <w:p w:rsidR="00A10C90" w:rsidRPr="00607455" w:rsidRDefault="00A10C90" w:rsidP="00A10C90">
      <w:pPr>
        <w:pStyle w:val="a6"/>
        <w:rPr>
          <w:rFonts w:ascii="Times New Roman" w:eastAsia="TimesNewRomanPSMT" w:hAnsi="Times New Roman"/>
        </w:rPr>
      </w:pPr>
      <w:r>
        <w:rPr>
          <w:rFonts w:ascii="Times New Roman" w:eastAsia="TimesNewRomanPSMT" w:hAnsi="Times New Roman"/>
        </w:rPr>
        <w:t xml:space="preserve">         </w:t>
      </w:r>
      <w:r w:rsidRPr="00607455">
        <w:rPr>
          <w:rFonts w:ascii="Times New Roman" w:eastAsia="TimesNewRomanPSMT" w:hAnsi="Times New Roman"/>
        </w:rPr>
        <w:t>Общий объем нагрузки в течение дня не должен превышать:</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для обучающихся I классов - 4 урока и один раз в неделю 5 уроков за счет урока</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физической культуры;</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для обучающихся II-IV классов - 5 уроков и один раз в неделю 6 уроков за счет урока</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физической культуры;</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для обучающихся V-VII классов - не более 7 уроков;</w:t>
      </w:r>
    </w:p>
    <w:p w:rsidR="00A10C90" w:rsidRPr="00607455" w:rsidRDefault="00A10C90" w:rsidP="00A10C90">
      <w:pPr>
        <w:pStyle w:val="a6"/>
        <w:rPr>
          <w:rFonts w:ascii="Times New Roman" w:eastAsia="TimesNewRomanPSMT" w:hAnsi="Times New Roman"/>
          <w:sz w:val="24"/>
          <w:szCs w:val="24"/>
        </w:rPr>
      </w:pPr>
      <w:r w:rsidRPr="00607455">
        <w:rPr>
          <w:rFonts w:ascii="Times New Roman" w:eastAsia="TimesNewRomanPSMT" w:hAnsi="Times New Roman"/>
        </w:rPr>
        <w:t>для обучающихся VII1-XI классов - не более 8 уроков.</w:t>
      </w:r>
    </w:p>
    <w:p w:rsidR="00A10C90" w:rsidRPr="007E2379" w:rsidRDefault="00A10C90" w:rsidP="00A10C90">
      <w:pPr>
        <w:pStyle w:val="a6"/>
        <w:rPr>
          <w:rFonts w:ascii="Times New Roman" w:hAnsi="Times New Roman"/>
          <w:sz w:val="24"/>
          <w:szCs w:val="24"/>
        </w:rPr>
      </w:pPr>
      <w:r>
        <w:rPr>
          <w:rFonts w:ascii="Times New Roman" w:hAnsi="Times New Roman"/>
          <w:sz w:val="24"/>
          <w:szCs w:val="24"/>
        </w:rPr>
        <w:t xml:space="preserve">         </w:t>
      </w:r>
      <w:r w:rsidRPr="00A83CBD">
        <w:rPr>
          <w:rFonts w:ascii="Times New Roman" w:hAnsi="Times New Roman"/>
          <w:sz w:val="24"/>
          <w:szCs w:val="24"/>
        </w:rPr>
        <w:t>Обучение организовано в одну смену.</w:t>
      </w:r>
    </w:p>
    <w:p w:rsidR="00A10C90" w:rsidRDefault="00A10C90" w:rsidP="00A10C90">
      <w:pPr>
        <w:pStyle w:val="a6"/>
        <w:rPr>
          <w:rFonts w:ascii="Times New Roman" w:hAnsi="Times New Roman"/>
          <w:sz w:val="24"/>
          <w:szCs w:val="24"/>
        </w:rPr>
      </w:pPr>
      <w:r>
        <w:rPr>
          <w:rFonts w:ascii="Times New Roman" w:hAnsi="Times New Roman"/>
          <w:sz w:val="24"/>
          <w:szCs w:val="24"/>
        </w:rPr>
        <w:t xml:space="preserve">        </w:t>
      </w:r>
      <w:r w:rsidRPr="00E514DF">
        <w:rPr>
          <w:rFonts w:ascii="Times New Roman" w:hAnsi="Times New Roman"/>
          <w:sz w:val="24"/>
          <w:szCs w:val="24"/>
        </w:rPr>
        <w:t xml:space="preserve">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w:t>
      </w:r>
      <w:r>
        <w:rPr>
          <w:rFonts w:ascii="Times New Roman" w:hAnsi="Times New Roman"/>
          <w:sz w:val="24"/>
          <w:szCs w:val="24"/>
        </w:rPr>
        <w:t xml:space="preserve">начального </w:t>
      </w:r>
      <w:r w:rsidRPr="00E514DF">
        <w:rPr>
          <w:rFonts w:ascii="Times New Roman" w:hAnsi="Times New Roman"/>
          <w:sz w:val="24"/>
          <w:szCs w:val="24"/>
        </w:rPr>
        <w:t xml:space="preserve"> общего образования.</w:t>
      </w:r>
      <w:r w:rsidRPr="007664BF">
        <w:rPr>
          <w:rFonts w:ascii="Times New Roman" w:hAnsi="Times New Roman"/>
          <w:sz w:val="24"/>
          <w:szCs w:val="24"/>
        </w:rPr>
        <w:t xml:space="preserve"> </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xml:space="preserve">На первом уровне  обучения реализуются  образовательные программы:     1- 4 класс – </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Школа ХХ</w:t>
      </w:r>
      <w:proofErr w:type="gramStart"/>
      <w:r w:rsidRPr="00990EE8">
        <w:rPr>
          <w:rFonts w:ascii="Times New Roman" w:hAnsi="Times New Roman"/>
          <w:sz w:val="24"/>
          <w:szCs w:val="24"/>
          <w:lang w:val="en-US"/>
        </w:rPr>
        <w:t>I</w:t>
      </w:r>
      <w:proofErr w:type="gramEnd"/>
      <w:r>
        <w:rPr>
          <w:rFonts w:ascii="Times New Roman" w:hAnsi="Times New Roman"/>
          <w:sz w:val="24"/>
          <w:szCs w:val="24"/>
        </w:rPr>
        <w:t xml:space="preserve"> века», </w:t>
      </w:r>
      <w:r w:rsidRPr="00990EE8">
        <w:rPr>
          <w:rFonts w:ascii="Times New Roman" w:hAnsi="Times New Roman"/>
          <w:sz w:val="24"/>
          <w:szCs w:val="24"/>
        </w:rPr>
        <w:t xml:space="preserve"> «Перспективная начальная школа» </w:t>
      </w:r>
    </w:p>
    <w:tbl>
      <w:tblPr>
        <w:tblW w:w="10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52"/>
        <w:gridCol w:w="2268"/>
        <w:gridCol w:w="2268"/>
        <w:gridCol w:w="2275"/>
      </w:tblGrid>
      <w:tr w:rsidR="00A10C90" w:rsidRPr="00576A3F" w:rsidTr="00915D14">
        <w:trPr>
          <w:trHeight w:val="554"/>
        </w:trPr>
        <w:tc>
          <w:tcPr>
            <w:tcW w:w="1560" w:type="dxa"/>
          </w:tcPr>
          <w:p w:rsidR="00A10C90" w:rsidRPr="00680383" w:rsidRDefault="00A10C90" w:rsidP="00CE51AE">
            <w:pPr>
              <w:pStyle w:val="a6"/>
              <w:rPr>
                <w:rFonts w:ascii="Times New Roman" w:hAnsi="Times New Roman"/>
                <w:sz w:val="24"/>
                <w:szCs w:val="24"/>
                <w:highlight w:val="yellow"/>
              </w:rPr>
            </w:pPr>
          </w:p>
        </w:tc>
        <w:tc>
          <w:tcPr>
            <w:tcW w:w="2552" w:type="dxa"/>
          </w:tcPr>
          <w:p w:rsidR="00A10C90" w:rsidRPr="00680383" w:rsidRDefault="00A10C90" w:rsidP="00CE51AE">
            <w:pPr>
              <w:pStyle w:val="a6"/>
              <w:rPr>
                <w:rFonts w:ascii="Times New Roman" w:hAnsi="Times New Roman"/>
                <w:b/>
                <w:sz w:val="24"/>
                <w:szCs w:val="24"/>
                <w:highlight w:val="yellow"/>
              </w:rPr>
            </w:pPr>
            <w:r w:rsidRPr="00680383">
              <w:rPr>
                <w:rFonts w:ascii="Times New Roman" w:hAnsi="Times New Roman"/>
                <w:b/>
                <w:sz w:val="24"/>
                <w:szCs w:val="24"/>
                <w:highlight w:val="yellow"/>
              </w:rPr>
              <w:t>Дубровинская СОШ</w:t>
            </w:r>
          </w:p>
        </w:tc>
        <w:tc>
          <w:tcPr>
            <w:tcW w:w="2268" w:type="dxa"/>
          </w:tcPr>
          <w:p w:rsidR="00A10C90" w:rsidRPr="00680383" w:rsidRDefault="00A10C90" w:rsidP="00CE51AE">
            <w:pPr>
              <w:pStyle w:val="a6"/>
              <w:rPr>
                <w:rFonts w:ascii="Times New Roman" w:hAnsi="Times New Roman"/>
                <w:b/>
                <w:sz w:val="24"/>
                <w:szCs w:val="24"/>
                <w:highlight w:val="yellow"/>
              </w:rPr>
            </w:pPr>
            <w:proofErr w:type="spellStart"/>
            <w:r w:rsidRPr="00680383">
              <w:rPr>
                <w:rFonts w:ascii="Times New Roman" w:hAnsi="Times New Roman"/>
                <w:b/>
                <w:sz w:val="24"/>
                <w:szCs w:val="24"/>
                <w:highlight w:val="yellow"/>
              </w:rPr>
              <w:t>Аксурская</w:t>
            </w:r>
            <w:proofErr w:type="spellEnd"/>
            <w:r w:rsidRPr="00680383">
              <w:rPr>
                <w:rFonts w:ascii="Times New Roman" w:hAnsi="Times New Roman"/>
                <w:b/>
                <w:sz w:val="24"/>
                <w:szCs w:val="24"/>
                <w:highlight w:val="yellow"/>
              </w:rPr>
              <w:t xml:space="preserve">  СОШ </w:t>
            </w:r>
          </w:p>
        </w:tc>
        <w:tc>
          <w:tcPr>
            <w:tcW w:w="2268" w:type="dxa"/>
          </w:tcPr>
          <w:p w:rsidR="00A10C90" w:rsidRPr="00680383" w:rsidRDefault="00A10C90" w:rsidP="00CE51AE">
            <w:pPr>
              <w:pStyle w:val="a6"/>
              <w:rPr>
                <w:rFonts w:ascii="Times New Roman" w:hAnsi="Times New Roman"/>
                <w:b/>
                <w:sz w:val="24"/>
                <w:szCs w:val="24"/>
                <w:highlight w:val="yellow"/>
              </w:rPr>
            </w:pPr>
            <w:proofErr w:type="spellStart"/>
            <w:r w:rsidRPr="00680383">
              <w:rPr>
                <w:rFonts w:ascii="Times New Roman" w:hAnsi="Times New Roman"/>
                <w:b/>
                <w:sz w:val="24"/>
                <w:szCs w:val="24"/>
                <w:highlight w:val="yellow"/>
              </w:rPr>
              <w:t>Абаульская</w:t>
            </w:r>
            <w:proofErr w:type="spellEnd"/>
            <w:r w:rsidRPr="00680383">
              <w:rPr>
                <w:rFonts w:ascii="Times New Roman" w:hAnsi="Times New Roman"/>
                <w:b/>
                <w:sz w:val="24"/>
                <w:szCs w:val="24"/>
                <w:highlight w:val="yellow"/>
              </w:rPr>
              <w:t xml:space="preserve"> ООШ</w:t>
            </w:r>
          </w:p>
        </w:tc>
        <w:tc>
          <w:tcPr>
            <w:tcW w:w="2275" w:type="dxa"/>
          </w:tcPr>
          <w:p w:rsidR="00A10C90" w:rsidRPr="00680383" w:rsidRDefault="00A10C90" w:rsidP="00CE51AE">
            <w:pPr>
              <w:pStyle w:val="a6"/>
              <w:rPr>
                <w:rFonts w:ascii="Times New Roman" w:hAnsi="Times New Roman"/>
                <w:b/>
                <w:sz w:val="24"/>
                <w:szCs w:val="24"/>
                <w:highlight w:val="yellow"/>
              </w:rPr>
            </w:pPr>
            <w:proofErr w:type="spellStart"/>
            <w:r w:rsidRPr="00680383">
              <w:rPr>
                <w:rFonts w:ascii="Times New Roman" w:hAnsi="Times New Roman"/>
                <w:b/>
                <w:sz w:val="24"/>
                <w:szCs w:val="24"/>
                <w:highlight w:val="yellow"/>
              </w:rPr>
              <w:t>Карагайская</w:t>
            </w:r>
            <w:proofErr w:type="spellEnd"/>
            <w:r w:rsidRPr="00680383">
              <w:rPr>
                <w:rFonts w:ascii="Times New Roman" w:hAnsi="Times New Roman"/>
                <w:b/>
                <w:sz w:val="24"/>
                <w:szCs w:val="24"/>
                <w:highlight w:val="yellow"/>
              </w:rPr>
              <w:t xml:space="preserve"> СОШ</w:t>
            </w:r>
          </w:p>
        </w:tc>
      </w:tr>
      <w:tr w:rsidR="00CE51AE" w:rsidRPr="00576A3F" w:rsidTr="00915D14">
        <w:trPr>
          <w:trHeight w:val="840"/>
        </w:trPr>
        <w:tc>
          <w:tcPr>
            <w:tcW w:w="1560" w:type="dxa"/>
            <w:vMerge w:val="restart"/>
          </w:tcPr>
          <w:p w:rsidR="00CE51AE" w:rsidRPr="00680383" w:rsidRDefault="00CE51AE" w:rsidP="00CE51AE">
            <w:pPr>
              <w:pStyle w:val="a6"/>
              <w:rPr>
                <w:rFonts w:ascii="Times New Roman" w:hAnsi="Times New Roman"/>
                <w:sz w:val="24"/>
                <w:szCs w:val="24"/>
                <w:highlight w:val="yellow"/>
              </w:rPr>
            </w:pPr>
            <w:r w:rsidRPr="00680383">
              <w:rPr>
                <w:rFonts w:ascii="Times New Roman" w:hAnsi="Times New Roman"/>
                <w:sz w:val="24"/>
                <w:szCs w:val="24"/>
                <w:highlight w:val="yellow"/>
              </w:rPr>
              <w:t>Программа начального образования</w:t>
            </w:r>
          </w:p>
        </w:tc>
        <w:tc>
          <w:tcPr>
            <w:tcW w:w="2552" w:type="dxa"/>
            <w:vMerge w:val="restart"/>
          </w:tcPr>
          <w:p w:rsidR="00CE51AE" w:rsidRPr="00680383" w:rsidRDefault="00CE51AE" w:rsidP="00CE51AE">
            <w:pPr>
              <w:pStyle w:val="a6"/>
              <w:rPr>
                <w:rFonts w:ascii="Times New Roman" w:hAnsi="Times New Roman"/>
                <w:sz w:val="24"/>
                <w:szCs w:val="24"/>
                <w:highlight w:val="yellow"/>
              </w:rPr>
            </w:pPr>
            <w:r w:rsidRPr="00680383">
              <w:rPr>
                <w:rFonts w:ascii="Times New Roman" w:hAnsi="Times New Roman"/>
                <w:sz w:val="24"/>
                <w:szCs w:val="24"/>
                <w:highlight w:val="yellow"/>
              </w:rPr>
              <w:t xml:space="preserve">1-4 классы </w:t>
            </w:r>
          </w:p>
          <w:p w:rsidR="00CE51AE" w:rsidRPr="00680383" w:rsidRDefault="00D6570D" w:rsidP="00CE51AE">
            <w:pPr>
              <w:pStyle w:val="a6"/>
              <w:rPr>
                <w:rFonts w:ascii="Times New Roman" w:hAnsi="Times New Roman"/>
                <w:sz w:val="24"/>
                <w:szCs w:val="24"/>
                <w:highlight w:val="yellow"/>
              </w:rPr>
            </w:pPr>
            <w:r>
              <w:rPr>
                <w:rFonts w:ascii="Times New Roman" w:hAnsi="Times New Roman"/>
                <w:sz w:val="24"/>
                <w:szCs w:val="24"/>
                <w:highlight w:val="yellow"/>
              </w:rPr>
              <w:t>«Начальная школа ХХ</w:t>
            </w:r>
            <w:proofErr w:type="gramStart"/>
            <w:r>
              <w:rPr>
                <w:rFonts w:ascii="Times New Roman" w:hAnsi="Times New Roman"/>
                <w:sz w:val="24"/>
                <w:szCs w:val="24"/>
                <w:highlight w:val="yellow"/>
              </w:rPr>
              <w:t>I</w:t>
            </w:r>
            <w:proofErr w:type="gramEnd"/>
            <w:r w:rsidR="00CE51AE" w:rsidRPr="00680383">
              <w:rPr>
                <w:rFonts w:ascii="Times New Roman" w:hAnsi="Times New Roman"/>
                <w:sz w:val="24"/>
                <w:szCs w:val="24"/>
                <w:highlight w:val="yellow"/>
              </w:rPr>
              <w:t xml:space="preserve">» </w:t>
            </w:r>
          </w:p>
        </w:tc>
        <w:tc>
          <w:tcPr>
            <w:tcW w:w="2268" w:type="dxa"/>
          </w:tcPr>
          <w:p w:rsidR="00CE51AE" w:rsidRPr="00680383" w:rsidRDefault="00CE51AE" w:rsidP="00CE51AE">
            <w:pPr>
              <w:pStyle w:val="a6"/>
              <w:rPr>
                <w:rFonts w:ascii="Times New Roman" w:hAnsi="Times New Roman"/>
                <w:sz w:val="24"/>
                <w:szCs w:val="24"/>
                <w:highlight w:val="yellow"/>
              </w:rPr>
            </w:pPr>
            <w:r>
              <w:rPr>
                <w:rFonts w:ascii="Times New Roman" w:hAnsi="Times New Roman"/>
                <w:sz w:val="24"/>
                <w:szCs w:val="24"/>
                <w:highlight w:val="yellow"/>
              </w:rPr>
              <w:t>2</w:t>
            </w:r>
            <w:r w:rsidRPr="00680383">
              <w:rPr>
                <w:rFonts w:ascii="Times New Roman" w:hAnsi="Times New Roman"/>
                <w:sz w:val="24"/>
                <w:szCs w:val="24"/>
                <w:highlight w:val="yellow"/>
              </w:rPr>
              <w:t>-4 классы</w:t>
            </w:r>
          </w:p>
          <w:p w:rsidR="00CE51AE" w:rsidRPr="00680383" w:rsidRDefault="00CE51AE" w:rsidP="00CE51AE">
            <w:pPr>
              <w:pStyle w:val="a6"/>
              <w:rPr>
                <w:rFonts w:ascii="Times New Roman" w:hAnsi="Times New Roman"/>
                <w:sz w:val="24"/>
                <w:szCs w:val="24"/>
                <w:highlight w:val="yellow"/>
              </w:rPr>
            </w:pPr>
            <w:r w:rsidRPr="00680383">
              <w:rPr>
                <w:rFonts w:ascii="Times New Roman" w:hAnsi="Times New Roman"/>
                <w:sz w:val="24"/>
                <w:szCs w:val="24"/>
                <w:highlight w:val="yellow"/>
              </w:rPr>
              <w:t xml:space="preserve">«Перспективная начальная школа» </w:t>
            </w:r>
          </w:p>
        </w:tc>
        <w:tc>
          <w:tcPr>
            <w:tcW w:w="2268" w:type="dxa"/>
          </w:tcPr>
          <w:p w:rsidR="00CE51AE" w:rsidRPr="00680383" w:rsidRDefault="00CE51AE" w:rsidP="00CE51AE">
            <w:pPr>
              <w:pStyle w:val="a6"/>
              <w:rPr>
                <w:rFonts w:ascii="Times New Roman" w:hAnsi="Times New Roman"/>
                <w:sz w:val="24"/>
                <w:szCs w:val="24"/>
                <w:highlight w:val="yellow"/>
              </w:rPr>
            </w:pPr>
            <w:r>
              <w:rPr>
                <w:rFonts w:ascii="Times New Roman" w:hAnsi="Times New Roman"/>
                <w:sz w:val="24"/>
                <w:szCs w:val="24"/>
                <w:highlight w:val="yellow"/>
              </w:rPr>
              <w:t>2</w:t>
            </w:r>
            <w:r w:rsidRPr="00680383">
              <w:rPr>
                <w:rFonts w:ascii="Times New Roman" w:hAnsi="Times New Roman"/>
                <w:sz w:val="24"/>
                <w:szCs w:val="24"/>
                <w:highlight w:val="yellow"/>
              </w:rPr>
              <w:t>-4 классы</w:t>
            </w:r>
          </w:p>
          <w:p w:rsidR="00CE51AE" w:rsidRPr="00680383" w:rsidRDefault="00CE51AE" w:rsidP="00CE51AE">
            <w:pPr>
              <w:pStyle w:val="a6"/>
              <w:rPr>
                <w:rFonts w:ascii="Times New Roman" w:hAnsi="Times New Roman"/>
                <w:sz w:val="24"/>
                <w:szCs w:val="24"/>
                <w:highlight w:val="yellow"/>
              </w:rPr>
            </w:pPr>
            <w:r w:rsidRPr="00680383">
              <w:rPr>
                <w:rFonts w:ascii="Times New Roman" w:hAnsi="Times New Roman"/>
                <w:sz w:val="24"/>
                <w:szCs w:val="24"/>
                <w:highlight w:val="yellow"/>
              </w:rPr>
              <w:t xml:space="preserve">«Перспективная начальная школа» </w:t>
            </w:r>
          </w:p>
        </w:tc>
        <w:tc>
          <w:tcPr>
            <w:tcW w:w="2275" w:type="dxa"/>
          </w:tcPr>
          <w:p w:rsidR="00CE51AE" w:rsidRPr="00680383" w:rsidRDefault="00CE51AE" w:rsidP="00CE51AE">
            <w:pPr>
              <w:pStyle w:val="a6"/>
              <w:rPr>
                <w:rFonts w:ascii="Times New Roman" w:hAnsi="Times New Roman"/>
                <w:sz w:val="24"/>
                <w:szCs w:val="24"/>
                <w:highlight w:val="yellow"/>
              </w:rPr>
            </w:pPr>
            <w:r>
              <w:rPr>
                <w:rFonts w:ascii="Times New Roman" w:hAnsi="Times New Roman"/>
                <w:sz w:val="24"/>
                <w:szCs w:val="24"/>
                <w:highlight w:val="yellow"/>
              </w:rPr>
              <w:t>2</w:t>
            </w:r>
            <w:r w:rsidRPr="00680383">
              <w:rPr>
                <w:rFonts w:ascii="Times New Roman" w:hAnsi="Times New Roman"/>
                <w:sz w:val="24"/>
                <w:szCs w:val="24"/>
                <w:highlight w:val="yellow"/>
              </w:rPr>
              <w:t>-4 классы</w:t>
            </w:r>
          </w:p>
          <w:p w:rsidR="00CE51AE" w:rsidRPr="00680383" w:rsidRDefault="00CE51AE" w:rsidP="00CE51AE">
            <w:pPr>
              <w:pStyle w:val="a6"/>
              <w:rPr>
                <w:rFonts w:ascii="Times New Roman" w:hAnsi="Times New Roman"/>
                <w:sz w:val="24"/>
                <w:szCs w:val="24"/>
                <w:highlight w:val="yellow"/>
              </w:rPr>
            </w:pPr>
            <w:r w:rsidRPr="00680383">
              <w:rPr>
                <w:rFonts w:ascii="Times New Roman" w:hAnsi="Times New Roman"/>
                <w:sz w:val="24"/>
                <w:szCs w:val="24"/>
                <w:highlight w:val="yellow"/>
              </w:rPr>
              <w:t xml:space="preserve">«Перспективная начальная школа» </w:t>
            </w:r>
          </w:p>
        </w:tc>
      </w:tr>
      <w:tr w:rsidR="00CE51AE" w:rsidRPr="00576A3F" w:rsidTr="00915D14">
        <w:trPr>
          <w:trHeight w:val="249"/>
        </w:trPr>
        <w:tc>
          <w:tcPr>
            <w:tcW w:w="1560" w:type="dxa"/>
            <w:vMerge/>
          </w:tcPr>
          <w:p w:rsidR="00CE51AE" w:rsidRPr="00680383" w:rsidRDefault="00CE51AE" w:rsidP="00CE51AE">
            <w:pPr>
              <w:pStyle w:val="a6"/>
              <w:rPr>
                <w:rFonts w:ascii="Times New Roman" w:hAnsi="Times New Roman"/>
                <w:sz w:val="24"/>
                <w:szCs w:val="24"/>
                <w:highlight w:val="yellow"/>
              </w:rPr>
            </w:pPr>
          </w:p>
        </w:tc>
        <w:tc>
          <w:tcPr>
            <w:tcW w:w="2552" w:type="dxa"/>
            <w:vMerge/>
          </w:tcPr>
          <w:p w:rsidR="00CE51AE" w:rsidRPr="00680383" w:rsidRDefault="00CE51AE" w:rsidP="00CE51AE">
            <w:pPr>
              <w:pStyle w:val="a6"/>
              <w:rPr>
                <w:rFonts w:ascii="Times New Roman" w:hAnsi="Times New Roman"/>
                <w:sz w:val="24"/>
                <w:szCs w:val="24"/>
                <w:highlight w:val="yellow"/>
              </w:rPr>
            </w:pPr>
          </w:p>
        </w:tc>
        <w:tc>
          <w:tcPr>
            <w:tcW w:w="2268" w:type="dxa"/>
          </w:tcPr>
          <w:p w:rsidR="00915D14" w:rsidRPr="00680383" w:rsidRDefault="00915D14" w:rsidP="00915D14">
            <w:pPr>
              <w:pStyle w:val="a6"/>
              <w:rPr>
                <w:rFonts w:ascii="Times New Roman" w:hAnsi="Times New Roman"/>
                <w:sz w:val="24"/>
                <w:szCs w:val="24"/>
                <w:highlight w:val="yellow"/>
              </w:rPr>
            </w:pPr>
            <w:r>
              <w:rPr>
                <w:rFonts w:ascii="Times New Roman" w:hAnsi="Times New Roman"/>
                <w:sz w:val="24"/>
                <w:szCs w:val="24"/>
                <w:highlight w:val="yellow"/>
              </w:rPr>
              <w:t>1</w:t>
            </w:r>
            <w:r w:rsidRPr="00680383">
              <w:rPr>
                <w:rFonts w:ascii="Times New Roman" w:hAnsi="Times New Roman"/>
                <w:sz w:val="24"/>
                <w:szCs w:val="24"/>
                <w:highlight w:val="yellow"/>
              </w:rPr>
              <w:t xml:space="preserve"> классы </w:t>
            </w:r>
          </w:p>
          <w:p w:rsidR="00CE51AE" w:rsidRDefault="00D6570D" w:rsidP="00915D14">
            <w:pPr>
              <w:pStyle w:val="a6"/>
              <w:rPr>
                <w:rFonts w:ascii="Times New Roman" w:hAnsi="Times New Roman"/>
                <w:sz w:val="24"/>
                <w:szCs w:val="24"/>
                <w:highlight w:val="yellow"/>
              </w:rPr>
            </w:pPr>
            <w:r>
              <w:rPr>
                <w:rFonts w:ascii="Times New Roman" w:hAnsi="Times New Roman"/>
                <w:sz w:val="24"/>
                <w:szCs w:val="24"/>
                <w:highlight w:val="yellow"/>
              </w:rPr>
              <w:lastRenderedPageBreak/>
              <w:t>«Школа России</w:t>
            </w:r>
            <w:r w:rsidR="00915D14" w:rsidRPr="00680383">
              <w:rPr>
                <w:rFonts w:ascii="Times New Roman" w:hAnsi="Times New Roman"/>
                <w:sz w:val="24"/>
                <w:szCs w:val="24"/>
                <w:highlight w:val="yellow"/>
              </w:rPr>
              <w:t>»</w:t>
            </w:r>
          </w:p>
        </w:tc>
        <w:tc>
          <w:tcPr>
            <w:tcW w:w="2268" w:type="dxa"/>
          </w:tcPr>
          <w:p w:rsidR="00915D14" w:rsidRPr="00680383" w:rsidRDefault="00915D14" w:rsidP="00915D14">
            <w:pPr>
              <w:pStyle w:val="a6"/>
              <w:rPr>
                <w:rFonts w:ascii="Times New Roman" w:hAnsi="Times New Roman"/>
                <w:sz w:val="24"/>
                <w:szCs w:val="24"/>
                <w:highlight w:val="yellow"/>
              </w:rPr>
            </w:pPr>
            <w:r>
              <w:rPr>
                <w:rFonts w:ascii="Times New Roman" w:hAnsi="Times New Roman"/>
                <w:sz w:val="24"/>
                <w:szCs w:val="24"/>
                <w:highlight w:val="yellow"/>
              </w:rPr>
              <w:lastRenderedPageBreak/>
              <w:t xml:space="preserve">1 </w:t>
            </w:r>
            <w:r w:rsidRPr="00680383">
              <w:rPr>
                <w:rFonts w:ascii="Times New Roman" w:hAnsi="Times New Roman"/>
                <w:sz w:val="24"/>
                <w:szCs w:val="24"/>
                <w:highlight w:val="yellow"/>
              </w:rPr>
              <w:t xml:space="preserve">классы </w:t>
            </w:r>
          </w:p>
          <w:p w:rsidR="00CE51AE" w:rsidRDefault="00D6570D" w:rsidP="00915D14">
            <w:pPr>
              <w:pStyle w:val="a6"/>
              <w:rPr>
                <w:rFonts w:ascii="Times New Roman" w:hAnsi="Times New Roman"/>
                <w:sz w:val="24"/>
                <w:szCs w:val="24"/>
                <w:highlight w:val="yellow"/>
              </w:rPr>
            </w:pPr>
            <w:r>
              <w:rPr>
                <w:rFonts w:ascii="Times New Roman" w:hAnsi="Times New Roman"/>
                <w:sz w:val="24"/>
                <w:szCs w:val="24"/>
                <w:highlight w:val="yellow"/>
              </w:rPr>
              <w:lastRenderedPageBreak/>
              <w:t>«Школа России</w:t>
            </w:r>
            <w:r w:rsidRPr="00680383">
              <w:rPr>
                <w:rFonts w:ascii="Times New Roman" w:hAnsi="Times New Roman"/>
                <w:sz w:val="24"/>
                <w:szCs w:val="24"/>
                <w:highlight w:val="yellow"/>
              </w:rPr>
              <w:t>»</w:t>
            </w:r>
          </w:p>
        </w:tc>
        <w:tc>
          <w:tcPr>
            <w:tcW w:w="2275" w:type="dxa"/>
          </w:tcPr>
          <w:p w:rsidR="00915D14" w:rsidRPr="00680383" w:rsidRDefault="00915D14" w:rsidP="00915D14">
            <w:pPr>
              <w:pStyle w:val="a6"/>
              <w:rPr>
                <w:rFonts w:ascii="Times New Roman" w:hAnsi="Times New Roman"/>
                <w:sz w:val="24"/>
                <w:szCs w:val="24"/>
                <w:highlight w:val="yellow"/>
              </w:rPr>
            </w:pPr>
            <w:r>
              <w:rPr>
                <w:rFonts w:ascii="Times New Roman" w:hAnsi="Times New Roman"/>
                <w:sz w:val="24"/>
                <w:szCs w:val="24"/>
                <w:highlight w:val="yellow"/>
              </w:rPr>
              <w:lastRenderedPageBreak/>
              <w:t xml:space="preserve">1 </w:t>
            </w:r>
            <w:r w:rsidRPr="00680383">
              <w:rPr>
                <w:rFonts w:ascii="Times New Roman" w:hAnsi="Times New Roman"/>
                <w:sz w:val="24"/>
                <w:szCs w:val="24"/>
                <w:highlight w:val="yellow"/>
              </w:rPr>
              <w:t xml:space="preserve"> классы </w:t>
            </w:r>
          </w:p>
          <w:p w:rsidR="00CE51AE" w:rsidRDefault="00D6570D" w:rsidP="00915D14">
            <w:pPr>
              <w:pStyle w:val="a6"/>
              <w:rPr>
                <w:rFonts w:ascii="Times New Roman" w:hAnsi="Times New Roman"/>
                <w:sz w:val="24"/>
                <w:szCs w:val="24"/>
                <w:highlight w:val="yellow"/>
              </w:rPr>
            </w:pPr>
            <w:r>
              <w:rPr>
                <w:rFonts w:ascii="Times New Roman" w:hAnsi="Times New Roman"/>
                <w:sz w:val="24"/>
                <w:szCs w:val="24"/>
                <w:highlight w:val="yellow"/>
              </w:rPr>
              <w:lastRenderedPageBreak/>
              <w:t>«Школа России</w:t>
            </w:r>
            <w:r w:rsidRPr="00680383">
              <w:rPr>
                <w:rFonts w:ascii="Times New Roman" w:hAnsi="Times New Roman"/>
                <w:sz w:val="24"/>
                <w:szCs w:val="24"/>
                <w:highlight w:val="yellow"/>
              </w:rPr>
              <w:t>»</w:t>
            </w:r>
          </w:p>
        </w:tc>
      </w:tr>
    </w:tbl>
    <w:p w:rsidR="00A10C90" w:rsidRDefault="00A10C90" w:rsidP="00A10C90">
      <w:pPr>
        <w:pStyle w:val="a6"/>
        <w:rPr>
          <w:rFonts w:ascii="Times New Roman" w:hAnsi="Times New Roman"/>
          <w:sz w:val="24"/>
          <w:szCs w:val="24"/>
        </w:rPr>
      </w:pPr>
    </w:p>
    <w:p w:rsidR="00A10C90" w:rsidRPr="000859CB" w:rsidRDefault="00A10C90" w:rsidP="00A10C90">
      <w:pPr>
        <w:pStyle w:val="a6"/>
        <w:rPr>
          <w:rFonts w:ascii="Times New Roman" w:eastAsia="TimesNewRomanPSMT" w:hAnsi="Times New Roman"/>
          <w:sz w:val="24"/>
          <w:szCs w:val="24"/>
        </w:rPr>
      </w:pPr>
      <w:r>
        <w:rPr>
          <w:rFonts w:ascii="Times New Roman" w:hAnsi="Times New Roman"/>
          <w:sz w:val="24"/>
          <w:szCs w:val="24"/>
        </w:rPr>
        <w:t xml:space="preserve">Для реализации  образовательных программ  используются </w:t>
      </w:r>
      <w:r w:rsidRPr="00990EE8">
        <w:rPr>
          <w:rFonts w:ascii="Times New Roman" w:hAnsi="Times New Roman"/>
          <w:sz w:val="24"/>
          <w:szCs w:val="24"/>
        </w:rPr>
        <w:t xml:space="preserve"> </w:t>
      </w:r>
      <w:r w:rsidRPr="000859CB">
        <w:rPr>
          <w:rFonts w:ascii="Times New Roman" w:eastAsia="TimesNewRomanPSMT" w:hAnsi="Times New Roman"/>
          <w:sz w:val="24"/>
          <w:szCs w:val="24"/>
        </w:rPr>
        <w:t>учебники из числа входящих в федеральный перечень учебников, рекомендуемых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к использованию при реализации имеющих государственную аккредитацию</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образовательных программ начального общего, основного общего, среднего общего</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 xml:space="preserve">образования (приказ </w:t>
      </w:r>
      <w:proofErr w:type="spellStart"/>
      <w:r w:rsidRPr="000859CB">
        <w:rPr>
          <w:rFonts w:ascii="Times New Roman" w:eastAsia="TimesNewRomanPSMT" w:hAnsi="Times New Roman"/>
          <w:sz w:val="24"/>
          <w:szCs w:val="24"/>
        </w:rPr>
        <w:t>Минобрнауки</w:t>
      </w:r>
      <w:proofErr w:type="spellEnd"/>
      <w:r w:rsidRPr="000859CB">
        <w:rPr>
          <w:rFonts w:ascii="Times New Roman" w:eastAsia="TimesNewRomanPSMT" w:hAnsi="Times New Roman"/>
          <w:sz w:val="24"/>
          <w:szCs w:val="24"/>
        </w:rPr>
        <w:t xml:space="preserve"> России от 31.03.2014 № 253);</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учебные пособия, выпущенные организациями, входящими в перечень организаций,</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осуществляющих выпуск учебных пособий, которые допускаются к использованию</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при реализации имеющих </w:t>
      </w:r>
      <w:proofErr w:type="spellStart"/>
      <w:r w:rsidRPr="000859CB">
        <w:rPr>
          <w:rFonts w:ascii="Times New Roman" w:eastAsia="TimesNewRomanPSMT" w:hAnsi="Times New Roman"/>
          <w:sz w:val="24"/>
          <w:szCs w:val="24"/>
        </w:rPr>
        <w:t>гоеударственную</w:t>
      </w:r>
      <w:proofErr w:type="spellEnd"/>
      <w:r w:rsidRPr="000859CB">
        <w:rPr>
          <w:rFonts w:ascii="Times New Roman" w:eastAsia="TimesNewRomanPSMT" w:hAnsi="Times New Roman"/>
          <w:sz w:val="24"/>
          <w:szCs w:val="24"/>
        </w:rPr>
        <w:t xml:space="preserve"> аккредитацию образовательных программ</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начального общего, основного общего, среднего общего образования (приказ </w:t>
      </w:r>
      <w:proofErr w:type="spellStart"/>
      <w:r w:rsidRPr="000859CB">
        <w:rPr>
          <w:rFonts w:ascii="Times New Roman" w:eastAsia="TimesNewRomanPSMT" w:hAnsi="Times New Roman"/>
          <w:sz w:val="24"/>
          <w:szCs w:val="24"/>
        </w:rPr>
        <w:t>Минобрнауки</w:t>
      </w:r>
      <w:proofErr w:type="spellEnd"/>
      <w:r>
        <w:rPr>
          <w:rFonts w:ascii="Times New Roman" w:eastAsia="TimesNewRomanPSMT" w:hAnsi="Times New Roman"/>
          <w:sz w:val="24"/>
          <w:szCs w:val="24"/>
        </w:rPr>
        <w:t xml:space="preserve">  </w:t>
      </w:r>
      <w:r w:rsidRPr="000859CB">
        <w:rPr>
          <w:rFonts w:ascii="Times New Roman" w:eastAsia="TimesNewRomanPSMT" w:hAnsi="Times New Roman"/>
          <w:sz w:val="24"/>
          <w:szCs w:val="24"/>
        </w:rPr>
        <w:t>России от 09.06.2016 № 699).</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Норма обеспеченности образовательной деятельности учебными изданиями</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определяется исходя из расчета:</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достаточного</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для освоения программы учебного предмета на каждого обучающегося по каждому</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учебному предмету, входящему в обязательную часть учебного плана </w:t>
      </w:r>
      <w:proofErr w:type="gramStart"/>
      <w:r w:rsidRPr="000859CB">
        <w:rPr>
          <w:rFonts w:ascii="Times New Roman" w:eastAsia="TimesNewRomanPSMT" w:hAnsi="Times New Roman"/>
          <w:sz w:val="24"/>
          <w:szCs w:val="24"/>
        </w:rPr>
        <w:t>основных</w:t>
      </w:r>
      <w:proofErr w:type="gramEnd"/>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общеобразовательных программ;</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или учебного</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пособия, достаточного для освоения программы учебного предмета на каждого</w:t>
      </w:r>
    </w:p>
    <w:p w:rsidR="00A10C90" w:rsidRPr="000859CB" w:rsidRDefault="00A10C90" w:rsidP="00A10C90">
      <w:pPr>
        <w:pStyle w:val="a6"/>
        <w:rPr>
          <w:rFonts w:ascii="Times New Roman" w:eastAsia="TimesNewRomanPSMT" w:hAnsi="Times New Roman"/>
          <w:sz w:val="24"/>
          <w:szCs w:val="24"/>
        </w:rPr>
      </w:pPr>
      <w:proofErr w:type="gramStart"/>
      <w:r w:rsidRPr="000859CB">
        <w:rPr>
          <w:rFonts w:ascii="Times New Roman" w:eastAsia="TimesNewRomanPSMT" w:hAnsi="Times New Roman"/>
          <w:sz w:val="24"/>
          <w:szCs w:val="24"/>
        </w:rPr>
        <w:t>обучающегося</w:t>
      </w:r>
      <w:proofErr w:type="gramEnd"/>
      <w:r w:rsidRPr="000859CB">
        <w:rPr>
          <w:rFonts w:ascii="Times New Roman" w:eastAsia="TimesNewRomanPSMT" w:hAnsi="Times New Roman"/>
          <w:sz w:val="24"/>
          <w:szCs w:val="24"/>
        </w:rPr>
        <w:t xml:space="preserve"> по каждому учебному предмету, входящему в часть, формируемую</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участниками образовательных отношений, учебного плана основных общеобразовательных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программ.</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xml:space="preserve">Организация учебно-воспитательного процесса </w:t>
      </w:r>
      <w:proofErr w:type="gramStart"/>
      <w:r w:rsidRPr="00990EE8">
        <w:rPr>
          <w:rFonts w:ascii="Times New Roman" w:hAnsi="Times New Roman"/>
          <w:sz w:val="24"/>
          <w:szCs w:val="24"/>
        </w:rPr>
        <w:t>обучающихся</w:t>
      </w:r>
      <w:proofErr w:type="gramEnd"/>
      <w:r w:rsidRPr="00990EE8">
        <w:rPr>
          <w:rFonts w:ascii="Times New Roman" w:hAnsi="Times New Roman"/>
          <w:sz w:val="24"/>
          <w:szCs w:val="24"/>
        </w:rPr>
        <w:t xml:space="preserve"> представлена </w:t>
      </w:r>
      <w:r>
        <w:rPr>
          <w:rFonts w:ascii="Times New Roman" w:hAnsi="Times New Roman"/>
          <w:sz w:val="24"/>
          <w:szCs w:val="24"/>
        </w:rPr>
        <w:t xml:space="preserve"> </w:t>
      </w:r>
      <w:r w:rsidRPr="00990EE8">
        <w:rPr>
          <w:rFonts w:ascii="Times New Roman" w:hAnsi="Times New Roman"/>
          <w:sz w:val="24"/>
          <w:szCs w:val="24"/>
        </w:rPr>
        <w:t xml:space="preserve">следующими </w:t>
      </w:r>
      <w:r>
        <w:rPr>
          <w:rFonts w:ascii="Times New Roman" w:hAnsi="Times New Roman"/>
          <w:sz w:val="24"/>
          <w:szCs w:val="24"/>
        </w:rPr>
        <w:t>учебниками</w:t>
      </w:r>
      <w:r w:rsidRPr="00990EE8">
        <w:rPr>
          <w:rFonts w:ascii="Times New Roman" w:hAnsi="Times New Roman"/>
          <w:sz w:val="24"/>
          <w:szCs w:val="24"/>
        </w:rPr>
        <w:t>:</w:t>
      </w:r>
    </w:p>
    <w:p w:rsidR="00A10C90" w:rsidRPr="00990EE8" w:rsidRDefault="00A10C90" w:rsidP="00A10C90">
      <w:pPr>
        <w:pStyle w:val="a6"/>
        <w:rPr>
          <w:rFonts w:ascii="Times New Roman" w:hAnsi="Times New Roman"/>
          <w:sz w:val="24"/>
          <w:szCs w:val="24"/>
        </w:rPr>
      </w:pPr>
      <w:proofErr w:type="spellStart"/>
      <w:r>
        <w:rPr>
          <w:rFonts w:ascii="Times New Roman" w:hAnsi="Times New Roman"/>
          <w:sz w:val="24"/>
          <w:szCs w:val="24"/>
        </w:rPr>
        <w:t>Абаульская</w:t>
      </w:r>
      <w:proofErr w:type="spellEnd"/>
      <w:r>
        <w:rPr>
          <w:rFonts w:ascii="Times New Roman" w:hAnsi="Times New Roman"/>
          <w:sz w:val="24"/>
          <w:szCs w:val="24"/>
        </w:rPr>
        <w:t xml:space="preserve">  ООШ</w:t>
      </w:r>
    </w:p>
    <w:tbl>
      <w:tblPr>
        <w:tblW w:w="110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gridCol w:w="22"/>
      </w:tblGrid>
      <w:tr w:rsidR="00A10C90" w:rsidRPr="006B44B1"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Учебник (название, автор)</w:t>
            </w:r>
          </w:p>
        </w:tc>
      </w:tr>
      <w:tr w:rsidR="00915D14" w:rsidRPr="006B44B1" w:rsidTr="00CE51AE">
        <w:trPr>
          <w:trHeight w:val="276"/>
        </w:trPr>
        <w:tc>
          <w:tcPr>
            <w:tcW w:w="1134" w:type="dxa"/>
            <w:vMerge w:val="restart"/>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1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D6570D" w:rsidP="00F53DBF">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15D14" w:rsidRPr="006B44B1" w:rsidTr="00CE51AE">
        <w:trPr>
          <w:trHeight w:val="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F53DBF">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proofErr w:type="spellStart"/>
            <w:r w:rsidR="00D6570D">
              <w:rPr>
                <w:rFonts w:ascii="Times New Roman" w:hAnsi="Times New Roman"/>
                <w:sz w:val="24"/>
                <w:szCs w:val="24"/>
              </w:rPr>
              <w:t>Канакина</w:t>
            </w:r>
            <w:proofErr w:type="spellEnd"/>
            <w:r w:rsidR="00D6570D">
              <w:rPr>
                <w:rFonts w:ascii="Times New Roman" w:hAnsi="Times New Roman"/>
                <w:sz w:val="24"/>
                <w:szCs w:val="24"/>
              </w:rPr>
              <w:t xml:space="preserve"> В.П., Горецкий В.Т.</w:t>
            </w:r>
          </w:p>
        </w:tc>
      </w:tr>
      <w:tr w:rsidR="00915D14" w:rsidRPr="006B44B1" w:rsidTr="00CE51AE">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r w:rsidR="000A0E9E">
              <w:rPr>
                <w:rFonts w:ascii="Times New Roman" w:hAnsi="Times New Roman"/>
                <w:sz w:val="24"/>
                <w:szCs w:val="24"/>
              </w:rPr>
              <w:t xml:space="preserve"> Моро Н.И., Волкова С.И., Степанова С.В.</w:t>
            </w:r>
          </w:p>
        </w:tc>
      </w:tr>
      <w:tr w:rsidR="00915D14" w:rsidRPr="006B44B1" w:rsidTr="00CE51AE">
        <w:trPr>
          <w:trHeight w:val="25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sidR="000A0E9E">
              <w:rPr>
                <w:rFonts w:ascii="Times New Roman" w:hAnsi="Times New Roman"/>
                <w:sz w:val="24"/>
                <w:szCs w:val="24"/>
              </w:rPr>
              <w:t>Климанова Л.Ф., Горецкий В.Г., Голованова Н.В.</w:t>
            </w:r>
          </w:p>
        </w:tc>
      </w:tr>
      <w:tr w:rsidR="00915D14" w:rsidRPr="006B44B1" w:rsidTr="00CE51AE">
        <w:trPr>
          <w:trHeight w:val="2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000A0E9E">
              <w:rPr>
                <w:rFonts w:ascii="Times New Roman" w:hAnsi="Times New Roman"/>
                <w:sz w:val="24"/>
                <w:szCs w:val="24"/>
              </w:rPr>
              <w:t>Плешаков А.А.</w:t>
            </w:r>
          </w:p>
        </w:tc>
      </w:tr>
      <w:tr w:rsidR="00915D14" w:rsidRPr="006B44B1" w:rsidTr="00CE51AE">
        <w:trPr>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sidR="000A0E9E">
              <w:rPr>
                <w:rFonts w:ascii="Times New Roman" w:hAnsi="Times New Roman"/>
                <w:sz w:val="24"/>
                <w:szCs w:val="24"/>
              </w:rPr>
              <w:t>Лутцева</w:t>
            </w:r>
            <w:proofErr w:type="spellEnd"/>
            <w:r w:rsidR="000A0E9E">
              <w:rPr>
                <w:rFonts w:ascii="Times New Roman" w:hAnsi="Times New Roman"/>
                <w:sz w:val="24"/>
                <w:szCs w:val="24"/>
              </w:rPr>
              <w:t xml:space="preserve"> </w:t>
            </w:r>
            <w:proofErr w:type="spellStart"/>
            <w:r w:rsidR="000A0E9E">
              <w:rPr>
                <w:rFonts w:ascii="Times New Roman" w:hAnsi="Times New Roman"/>
                <w:sz w:val="24"/>
                <w:szCs w:val="24"/>
              </w:rPr>
              <w:t>Е.А.,Зуева</w:t>
            </w:r>
            <w:proofErr w:type="spellEnd"/>
            <w:r w:rsidR="000A0E9E">
              <w:rPr>
                <w:rFonts w:ascii="Times New Roman" w:hAnsi="Times New Roman"/>
                <w:sz w:val="24"/>
                <w:szCs w:val="24"/>
              </w:rPr>
              <w:t xml:space="preserve"> Т.П.</w:t>
            </w:r>
          </w:p>
        </w:tc>
      </w:tr>
      <w:tr w:rsidR="00915D14" w:rsidRPr="006B44B1" w:rsidTr="00CE51AE">
        <w:trPr>
          <w:trHeight w:val="2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000A0E9E">
              <w:rPr>
                <w:rFonts w:ascii="Times New Roman" w:hAnsi="Times New Roman"/>
                <w:sz w:val="24"/>
                <w:szCs w:val="24"/>
              </w:rPr>
              <w:t xml:space="preserve"> </w:t>
            </w:r>
            <w:proofErr w:type="spellStart"/>
            <w:r w:rsidR="000A0E9E">
              <w:rPr>
                <w:rFonts w:ascii="Times New Roman" w:hAnsi="Times New Roman"/>
                <w:sz w:val="24"/>
                <w:szCs w:val="24"/>
              </w:rPr>
              <w:t>Неменская</w:t>
            </w:r>
            <w:proofErr w:type="spellEnd"/>
            <w:r w:rsidR="000A0E9E">
              <w:rPr>
                <w:rFonts w:ascii="Times New Roman" w:hAnsi="Times New Roman"/>
                <w:sz w:val="24"/>
                <w:szCs w:val="24"/>
              </w:rPr>
              <w:t xml:space="preserve"> А.А. (под ред. </w:t>
            </w:r>
            <w:proofErr w:type="spellStart"/>
            <w:r w:rsidR="000A0E9E">
              <w:rPr>
                <w:rFonts w:ascii="Times New Roman" w:hAnsi="Times New Roman"/>
                <w:sz w:val="24"/>
                <w:szCs w:val="24"/>
              </w:rPr>
              <w:t>Неменского</w:t>
            </w:r>
            <w:proofErr w:type="spellEnd"/>
            <w:r w:rsidR="000A0E9E">
              <w:rPr>
                <w:rFonts w:ascii="Times New Roman" w:hAnsi="Times New Roman"/>
                <w:sz w:val="24"/>
                <w:szCs w:val="24"/>
              </w:rPr>
              <w:t xml:space="preserve"> Б.М.)</w:t>
            </w:r>
          </w:p>
        </w:tc>
      </w:tr>
      <w:tr w:rsidR="00915D14" w:rsidRPr="006B44B1" w:rsidTr="00CE51AE">
        <w:trPr>
          <w:trHeight w:val="2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15D14" w:rsidRPr="005C1982" w:rsidRDefault="00915D14" w:rsidP="00F53DBF">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proofErr w:type="spellStart"/>
            <w:r w:rsidRPr="005C1982">
              <w:rPr>
                <w:rFonts w:ascii="Times New Roman" w:hAnsi="Times New Roman"/>
                <w:sz w:val="24"/>
                <w:szCs w:val="24"/>
              </w:rPr>
              <w:t>Алеев</w:t>
            </w:r>
            <w:proofErr w:type="spellEnd"/>
            <w:r w:rsidRPr="005C1982">
              <w:rPr>
                <w:rFonts w:ascii="Times New Roman" w:hAnsi="Times New Roman"/>
                <w:sz w:val="24"/>
                <w:szCs w:val="24"/>
              </w:rPr>
              <w:t xml:space="preserve"> В.Р.,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П.М.</w:t>
            </w:r>
          </w:p>
        </w:tc>
      </w:tr>
      <w:tr w:rsidR="00915D14" w:rsidRPr="006B44B1" w:rsidTr="00CE51AE">
        <w:trPr>
          <w:trHeight w:val="2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F53DBF">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915D14" w:rsidRPr="006B44B1" w:rsidTr="00CE51AE">
        <w:trPr>
          <w:trHeight w:val="211"/>
        </w:trPr>
        <w:tc>
          <w:tcPr>
            <w:tcW w:w="1134" w:type="dxa"/>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2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Русский язык.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w:t>
            </w:r>
            <w:proofErr w:type="spellStart"/>
            <w:r w:rsidRPr="00F4143F">
              <w:rPr>
                <w:rFonts w:ascii="Times New Roman" w:hAnsi="Times New Roman"/>
                <w:sz w:val="24"/>
                <w:szCs w:val="24"/>
              </w:rPr>
              <w:t>М.Каленчук</w:t>
            </w:r>
            <w:proofErr w:type="spellEnd"/>
          </w:p>
        </w:tc>
      </w:tr>
      <w:tr w:rsidR="00915D14" w:rsidRPr="006B44B1" w:rsidTr="00CE51AE">
        <w:trPr>
          <w:trHeight w:val="216"/>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Литературное чтение.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w:t>
            </w:r>
          </w:p>
        </w:tc>
      </w:tr>
      <w:tr w:rsidR="00915D14" w:rsidRPr="006B44B1" w:rsidTr="00CE51AE">
        <w:trPr>
          <w:trHeight w:val="219"/>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915D14" w:rsidRPr="006B44B1" w:rsidTr="00CE51AE">
        <w:trPr>
          <w:trHeight w:val="210"/>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Окружающий мир   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w:t>
            </w:r>
          </w:p>
        </w:tc>
      </w:tr>
      <w:tr w:rsidR="00915D14" w:rsidRPr="006B44B1" w:rsidTr="00CE51AE">
        <w:trPr>
          <w:trHeight w:val="281"/>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Технология  Т.М. Рогозина, И.Б. </w:t>
            </w:r>
            <w:proofErr w:type="spellStart"/>
            <w:r w:rsidRPr="00F4143F">
              <w:rPr>
                <w:rFonts w:ascii="Times New Roman" w:hAnsi="Times New Roman"/>
                <w:sz w:val="24"/>
                <w:szCs w:val="24"/>
              </w:rPr>
              <w:t>Мылова</w:t>
            </w:r>
            <w:proofErr w:type="spellEnd"/>
          </w:p>
        </w:tc>
      </w:tr>
      <w:tr w:rsidR="00915D14" w:rsidRPr="006B44B1" w:rsidTr="00CE51AE">
        <w:trPr>
          <w:trHeight w:val="204"/>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F4143F">
              <w:rPr>
                <w:rFonts w:ascii="Times New Roman" w:hAnsi="Times New Roman"/>
                <w:sz w:val="24"/>
                <w:szCs w:val="24"/>
              </w:rPr>
              <w:t>Челышева</w:t>
            </w:r>
            <w:proofErr w:type="spellEnd"/>
            <w:r w:rsidRPr="00F4143F">
              <w:rPr>
                <w:rFonts w:ascii="Times New Roman" w:hAnsi="Times New Roman"/>
                <w:sz w:val="24"/>
                <w:szCs w:val="24"/>
              </w:rPr>
              <w:t xml:space="preserve"> Т.В.,  Кузнецова В.В.</w:t>
            </w:r>
          </w:p>
        </w:tc>
      </w:tr>
      <w:tr w:rsidR="00915D14" w:rsidRPr="006B44B1" w:rsidTr="00CE51AE">
        <w:trPr>
          <w:trHeight w:val="207"/>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Изобразительное </w:t>
            </w:r>
            <w:proofErr w:type="spellStart"/>
            <w:r w:rsidRPr="00F4143F">
              <w:rPr>
                <w:rFonts w:ascii="Times New Roman" w:hAnsi="Times New Roman"/>
                <w:sz w:val="24"/>
                <w:szCs w:val="24"/>
              </w:rPr>
              <w:t>исскуство</w:t>
            </w:r>
            <w:proofErr w:type="spellEnd"/>
            <w:r w:rsidRPr="00F4143F">
              <w:rPr>
                <w:rFonts w:ascii="Times New Roman" w:hAnsi="Times New Roman"/>
                <w:sz w:val="24"/>
                <w:szCs w:val="24"/>
              </w:rPr>
              <w:t xml:space="preserve">.  Кузин В.С., </w:t>
            </w:r>
            <w:proofErr w:type="spellStart"/>
            <w:r w:rsidRPr="00F4143F">
              <w:rPr>
                <w:rFonts w:ascii="Times New Roman" w:hAnsi="Times New Roman"/>
                <w:sz w:val="24"/>
                <w:szCs w:val="24"/>
              </w:rPr>
              <w:t>Кубышкина</w:t>
            </w:r>
            <w:proofErr w:type="spellEnd"/>
            <w:r w:rsidRPr="00F4143F">
              <w:rPr>
                <w:rFonts w:ascii="Times New Roman" w:hAnsi="Times New Roman"/>
                <w:sz w:val="24"/>
                <w:szCs w:val="24"/>
              </w:rPr>
              <w:t xml:space="preserve"> Э.И.</w:t>
            </w:r>
          </w:p>
        </w:tc>
      </w:tr>
      <w:tr w:rsidR="00915D14" w:rsidRPr="006B44B1" w:rsidTr="00CE51AE">
        <w:trPr>
          <w:trHeight w:val="212"/>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Татарский язык </w:t>
            </w:r>
            <w:proofErr w:type="spellStart"/>
            <w:r w:rsidRPr="00F4143F">
              <w:rPr>
                <w:rFonts w:ascii="Times New Roman" w:hAnsi="Times New Roman"/>
                <w:sz w:val="24"/>
                <w:szCs w:val="24"/>
              </w:rPr>
              <w:t>Фатхуллова</w:t>
            </w:r>
            <w:proofErr w:type="spellEnd"/>
            <w:r w:rsidRPr="00F4143F">
              <w:rPr>
                <w:rFonts w:ascii="Times New Roman" w:hAnsi="Times New Roman"/>
                <w:sz w:val="24"/>
                <w:szCs w:val="24"/>
              </w:rPr>
              <w:t xml:space="preserve"> К.</w:t>
            </w:r>
            <w:proofErr w:type="gramStart"/>
            <w:r w:rsidRPr="00F4143F">
              <w:rPr>
                <w:rFonts w:ascii="Times New Roman" w:hAnsi="Times New Roman"/>
                <w:sz w:val="24"/>
                <w:szCs w:val="24"/>
              </w:rPr>
              <w:t>С</w:t>
            </w:r>
            <w:proofErr w:type="gramEnd"/>
          </w:p>
        </w:tc>
      </w:tr>
      <w:tr w:rsidR="00915D14" w:rsidRPr="006B44B1" w:rsidTr="00CE51AE">
        <w:trPr>
          <w:trHeight w:val="201"/>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Физическая культура. Учебник 1-4 классы; В.И.Лях</w:t>
            </w:r>
          </w:p>
        </w:tc>
      </w:tr>
      <w:tr w:rsidR="00915D14" w:rsidRPr="000E0386"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A10C90" w:rsidRDefault="00915D14" w:rsidP="00CE51AE">
            <w:pPr>
              <w:pStyle w:val="a6"/>
              <w:rPr>
                <w:rFonts w:ascii="Times New Roman" w:hAnsi="Times New Roman"/>
                <w:sz w:val="24"/>
                <w:szCs w:val="24"/>
                <w:lang w:val="en-US"/>
              </w:rPr>
            </w:pPr>
            <w:r w:rsidRPr="00A10C90">
              <w:rPr>
                <w:rFonts w:ascii="Times New Roman" w:hAnsi="Times New Roman"/>
                <w:sz w:val="24"/>
                <w:szCs w:val="24"/>
                <w:lang w:val="en-US"/>
              </w:rPr>
              <w:t xml:space="preserve">Enjoy English. </w:t>
            </w:r>
            <w:r w:rsidRPr="00F4143F">
              <w:rPr>
                <w:rFonts w:ascii="Times New Roman" w:hAnsi="Times New Roman"/>
                <w:sz w:val="24"/>
                <w:szCs w:val="24"/>
              </w:rPr>
              <w:t>М</w:t>
            </w:r>
            <w:r w:rsidRPr="00A10C90">
              <w:rPr>
                <w:rFonts w:ascii="Times New Roman" w:hAnsi="Times New Roman"/>
                <w:sz w:val="24"/>
                <w:szCs w:val="24"/>
                <w:lang w:val="en-US"/>
              </w:rPr>
              <w:t>.</w:t>
            </w:r>
            <w:r w:rsidRPr="00F4143F">
              <w:rPr>
                <w:rFonts w:ascii="Times New Roman" w:hAnsi="Times New Roman"/>
                <w:sz w:val="24"/>
                <w:szCs w:val="24"/>
              </w:rPr>
              <w:t>З</w:t>
            </w:r>
            <w:r w:rsidRPr="00A10C90">
              <w:rPr>
                <w:rFonts w:ascii="Times New Roman" w:hAnsi="Times New Roman"/>
                <w:sz w:val="24"/>
                <w:szCs w:val="24"/>
                <w:lang w:val="en-US"/>
              </w:rPr>
              <w:t xml:space="preserve">. </w:t>
            </w:r>
            <w:proofErr w:type="spellStart"/>
            <w:r w:rsidRPr="00F4143F">
              <w:rPr>
                <w:rFonts w:ascii="Times New Roman" w:hAnsi="Times New Roman"/>
                <w:sz w:val="24"/>
                <w:szCs w:val="24"/>
              </w:rPr>
              <w:t>Биболетова</w:t>
            </w:r>
            <w:proofErr w:type="spellEnd"/>
          </w:p>
        </w:tc>
      </w:tr>
      <w:tr w:rsidR="00915D14" w:rsidRPr="006B44B1" w:rsidTr="00CE51AE">
        <w:trPr>
          <w:trHeight w:val="283"/>
        </w:trPr>
        <w:tc>
          <w:tcPr>
            <w:tcW w:w="1134" w:type="dxa"/>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3 класс</w:t>
            </w:r>
          </w:p>
        </w:tc>
        <w:tc>
          <w:tcPr>
            <w:tcW w:w="9945" w:type="dxa"/>
            <w:gridSpan w:val="2"/>
            <w:tcBorders>
              <w:top w:val="single" w:sz="4" w:space="0" w:color="auto"/>
              <w:left w:val="single" w:sz="4" w:space="0" w:color="auto"/>
              <w:bottom w:val="single" w:sz="4" w:space="0" w:color="auto"/>
              <w:right w:val="single" w:sz="4" w:space="0" w:color="auto"/>
            </w:tcBorders>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Русски</w:t>
            </w:r>
            <w:r>
              <w:rPr>
                <w:rFonts w:ascii="Times New Roman" w:hAnsi="Times New Roman"/>
                <w:sz w:val="24"/>
                <w:szCs w:val="24"/>
              </w:rPr>
              <w:t>й язык</w:t>
            </w:r>
            <w:r w:rsidRPr="00F4143F">
              <w:rPr>
                <w:rFonts w:ascii="Times New Roman" w:hAnsi="Times New Roman"/>
                <w:sz w:val="24"/>
                <w:szCs w:val="24"/>
              </w:rPr>
              <w:t xml:space="preserve"> в 3-х частях  </w:t>
            </w:r>
            <w:proofErr w:type="spellStart"/>
            <w:r w:rsidRPr="00F4143F">
              <w:rPr>
                <w:rFonts w:ascii="Times New Roman" w:hAnsi="Times New Roman"/>
                <w:sz w:val="24"/>
                <w:szCs w:val="24"/>
              </w:rPr>
              <w:t>Р.Г.Чуракова</w:t>
            </w:r>
            <w:proofErr w:type="spellEnd"/>
          </w:p>
        </w:tc>
      </w:tr>
      <w:tr w:rsidR="00915D14" w:rsidRPr="006B44B1" w:rsidTr="00CE51AE">
        <w:trPr>
          <w:trHeight w:val="186"/>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Литературное чтение</w:t>
            </w:r>
            <w:r w:rsidRPr="00F4143F">
              <w:rPr>
                <w:rFonts w:ascii="Times New Roman" w:hAnsi="Times New Roman"/>
                <w:sz w:val="24"/>
                <w:szCs w:val="24"/>
              </w:rPr>
              <w:t xml:space="preserve"> в 2-х частях  </w:t>
            </w:r>
            <w:proofErr w:type="spellStart"/>
            <w:r w:rsidRPr="00F4143F">
              <w:rPr>
                <w:rFonts w:ascii="Times New Roman" w:hAnsi="Times New Roman"/>
                <w:sz w:val="24"/>
                <w:szCs w:val="24"/>
              </w:rPr>
              <w:t>Н.А.Чуракова</w:t>
            </w:r>
            <w:proofErr w:type="spellEnd"/>
          </w:p>
        </w:tc>
      </w:tr>
      <w:tr w:rsidR="00915D14" w:rsidRPr="006B44B1" w:rsidTr="00CE51AE">
        <w:trPr>
          <w:trHeight w:val="189"/>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Математика</w:t>
            </w:r>
            <w:r w:rsidRPr="00F4143F">
              <w:rPr>
                <w:rFonts w:ascii="Times New Roman" w:hAnsi="Times New Roman"/>
                <w:sz w:val="24"/>
                <w:szCs w:val="24"/>
              </w:rPr>
              <w:t xml:space="preserve"> в 2-х частях   А.Л.Чекин</w:t>
            </w:r>
          </w:p>
        </w:tc>
      </w:tr>
      <w:tr w:rsidR="00915D14" w:rsidRPr="006B44B1" w:rsidTr="00CE51AE">
        <w:trPr>
          <w:trHeight w:val="180"/>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Окружающий мир</w:t>
            </w:r>
            <w:r w:rsidRPr="00F4143F">
              <w:rPr>
                <w:rFonts w:ascii="Times New Roman" w:hAnsi="Times New Roman"/>
                <w:sz w:val="24"/>
                <w:szCs w:val="24"/>
              </w:rPr>
              <w:t xml:space="preserve"> в 2-х частях  О.Н.Федотова</w:t>
            </w:r>
          </w:p>
        </w:tc>
      </w:tr>
      <w:tr w:rsidR="00915D14" w:rsidRPr="006B44B1" w:rsidTr="00CE51AE">
        <w:trPr>
          <w:trHeight w:val="183"/>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Технология</w:t>
            </w:r>
            <w:r w:rsidRPr="00F4143F">
              <w:rPr>
                <w:rFonts w:ascii="Times New Roman" w:hAnsi="Times New Roman"/>
                <w:sz w:val="24"/>
                <w:szCs w:val="24"/>
              </w:rPr>
              <w:t xml:space="preserve">  А.А. Гринева</w:t>
            </w:r>
          </w:p>
        </w:tc>
      </w:tr>
      <w:tr w:rsidR="00915D14" w:rsidRPr="006B44B1" w:rsidTr="00CE51AE">
        <w:trPr>
          <w:trHeight w:val="174"/>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Изобразительное искусство</w:t>
            </w:r>
            <w:r w:rsidRPr="00F4143F">
              <w:rPr>
                <w:rFonts w:ascii="Times New Roman" w:hAnsi="Times New Roman"/>
                <w:sz w:val="24"/>
                <w:szCs w:val="24"/>
              </w:rPr>
              <w:t xml:space="preserve">   В.С.Кузин, </w:t>
            </w:r>
            <w:proofErr w:type="spellStart"/>
            <w:r w:rsidRPr="00F4143F">
              <w:rPr>
                <w:rFonts w:ascii="Times New Roman" w:hAnsi="Times New Roman"/>
                <w:sz w:val="24"/>
                <w:szCs w:val="24"/>
              </w:rPr>
              <w:t>Кубышкина</w:t>
            </w:r>
            <w:proofErr w:type="spellEnd"/>
            <w:r w:rsidRPr="00F4143F">
              <w:rPr>
                <w:rFonts w:ascii="Times New Roman" w:hAnsi="Times New Roman"/>
                <w:sz w:val="24"/>
                <w:szCs w:val="24"/>
              </w:rPr>
              <w:t xml:space="preserve"> В.В.</w:t>
            </w:r>
          </w:p>
        </w:tc>
      </w:tr>
      <w:tr w:rsidR="00915D14" w:rsidRPr="006B44B1" w:rsidTr="00CE51AE">
        <w:trPr>
          <w:trHeight w:val="145"/>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F4143F">
              <w:rPr>
                <w:rFonts w:ascii="Times New Roman" w:hAnsi="Times New Roman"/>
                <w:sz w:val="24"/>
                <w:szCs w:val="24"/>
              </w:rPr>
              <w:t>Челышева</w:t>
            </w:r>
            <w:proofErr w:type="spellEnd"/>
            <w:r w:rsidRPr="00F4143F">
              <w:rPr>
                <w:rFonts w:ascii="Times New Roman" w:hAnsi="Times New Roman"/>
                <w:sz w:val="24"/>
                <w:szCs w:val="24"/>
              </w:rPr>
              <w:t xml:space="preserve"> Т.В.,  Кузнецова В.В.</w:t>
            </w:r>
          </w:p>
        </w:tc>
      </w:tr>
      <w:tr w:rsidR="00915D14" w:rsidRPr="006B44B1" w:rsidTr="00CE51AE">
        <w:trPr>
          <w:trHeight w:val="278"/>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Pr>
                <w:rFonts w:ascii="Times New Roman" w:hAnsi="Times New Roman"/>
                <w:sz w:val="24"/>
                <w:szCs w:val="24"/>
              </w:rPr>
              <w:t>Физическая культура</w:t>
            </w:r>
            <w:r w:rsidRPr="00F4143F">
              <w:rPr>
                <w:rFonts w:ascii="Times New Roman" w:hAnsi="Times New Roman"/>
                <w:sz w:val="24"/>
                <w:szCs w:val="24"/>
              </w:rPr>
              <w:t xml:space="preserve">  В.И.Лях</w:t>
            </w:r>
          </w:p>
        </w:tc>
      </w:tr>
      <w:tr w:rsidR="00915D14" w:rsidRPr="006B44B1" w:rsidTr="00CE51AE">
        <w:trPr>
          <w:trHeight w:val="125"/>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Татарский язык </w:t>
            </w:r>
            <w:proofErr w:type="spellStart"/>
            <w:r w:rsidRPr="00F4143F">
              <w:rPr>
                <w:rFonts w:ascii="Times New Roman" w:hAnsi="Times New Roman"/>
                <w:sz w:val="24"/>
                <w:szCs w:val="24"/>
              </w:rPr>
              <w:t>Фатхуллова</w:t>
            </w:r>
            <w:proofErr w:type="spellEnd"/>
            <w:r w:rsidRPr="00F4143F">
              <w:rPr>
                <w:rFonts w:ascii="Times New Roman" w:hAnsi="Times New Roman"/>
                <w:sz w:val="24"/>
                <w:szCs w:val="24"/>
              </w:rPr>
              <w:t xml:space="preserve"> К.</w:t>
            </w:r>
            <w:proofErr w:type="gramStart"/>
            <w:r w:rsidRPr="00F4143F">
              <w:rPr>
                <w:rFonts w:ascii="Times New Roman" w:hAnsi="Times New Roman"/>
                <w:sz w:val="24"/>
                <w:szCs w:val="24"/>
              </w:rPr>
              <w:t>С</w:t>
            </w:r>
            <w:proofErr w:type="gramEnd"/>
          </w:p>
        </w:tc>
      </w:tr>
      <w:tr w:rsidR="00915D14" w:rsidRPr="000E0386"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A10C90" w:rsidRDefault="00915D14" w:rsidP="00CE51AE">
            <w:pPr>
              <w:pStyle w:val="a6"/>
              <w:rPr>
                <w:rFonts w:ascii="Times New Roman" w:hAnsi="Times New Roman"/>
                <w:sz w:val="24"/>
                <w:szCs w:val="24"/>
                <w:lang w:val="en-US"/>
              </w:rPr>
            </w:pPr>
            <w:r w:rsidRPr="00A10C90">
              <w:rPr>
                <w:rFonts w:ascii="Times New Roman" w:hAnsi="Times New Roman"/>
                <w:sz w:val="24"/>
                <w:szCs w:val="24"/>
                <w:lang w:val="en-US"/>
              </w:rPr>
              <w:t xml:space="preserve">Enjoy English </w:t>
            </w:r>
            <w:r w:rsidRPr="00F4143F">
              <w:rPr>
                <w:rFonts w:ascii="Times New Roman" w:hAnsi="Times New Roman"/>
                <w:sz w:val="24"/>
                <w:szCs w:val="24"/>
              </w:rPr>
              <w:t>М</w:t>
            </w:r>
            <w:r w:rsidRPr="00A10C90">
              <w:rPr>
                <w:rFonts w:ascii="Times New Roman" w:hAnsi="Times New Roman"/>
                <w:sz w:val="24"/>
                <w:szCs w:val="24"/>
                <w:lang w:val="en-US"/>
              </w:rPr>
              <w:t>.</w:t>
            </w:r>
            <w:r w:rsidRPr="00F4143F">
              <w:rPr>
                <w:rFonts w:ascii="Times New Roman" w:hAnsi="Times New Roman"/>
                <w:sz w:val="24"/>
                <w:szCs w:val="24"/>
              </w:rPr>
              <w:t>З</w:t>
            </w:r>
            <w:r w:rsidRPr="00A10C90">
              <w:rPr>
                <w:rFonts w:ascii="Times New Roman" w:hAnsi="Times New Roman"/>
                <w:sz w:val="24"/>
                <w:szCs w:val="24"/>
                <w:lang w:val="en-US"/>
              </w:rPr>
              <w:t xml:space="preserve">. </w:t>
            </w:r>
            <w:proofErr w:type="spellStart"/>
            <w:r w:rsidRPr="00F4143F">
              <w:rPr>
                <w:rFonts w:ascii="Times New Roman" w:hAnsi="Times New Roman"/>
                <w:sz w:val="24"/>
                <w:szCs w:val="24"/>
              </w:rPr>
              <w:t>Биболетова</w:t>
            </w:r>
            <w:proofErr w:type="spellEnd"/>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4 класс</w:t>
            </w: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Русский язык.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w:t>
            </w:r>
            <w:proofErr w:type="spellStart"/>
            <w:r w:rsidRPr="00F4143F">
              <w:rPr>
                <w:rFonts w:ascii="Times New Roman" w:hAnsi="Times New Roman"/>
                <w:sz w:val="24"/>
                <w:szCs w:val="24"/>
              </w:rPr>
              <w:t>М.Каленчук</w:t>
            </w:r>
            <w:proofErr w:type="spellEnd"/>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Литературное чтение.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Окружающий мир  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Технология   Гринёва А.А.,  Кузнецова И.А.,  Рагозина Т.М.</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F4143F">
              <w:rPr>
                <w:rFonts w:ascii="Times New Roman" w:hAnsi="Times New Roman"/>
                <w:sz w:val="24"/>
                <w:szCs w:val="24"/>
              </w:rPr>
              <w:t>ЧелышеваТ.В</w:t>
            </w:r>
            <w:proofErr w:type="spellEnd"/>
            <w:r w:rsidRPr="00F4143F">
              <w:rPr>
                <w:rFonts w:ascii="Times New Roman" w:hAnsi="Times New Roman"/>
                <w:sz w:val="24"/>
                <w:szCs w:val="24"/>
              </w:rPr>
              <w:t xml:space="preserve">., </w:t>
            </w:r>
            <w:proofErr w:type="spellStart"/>
            <w:r w:rsidRPr="00F4143F">
              <w:rPr>
                <w:rFonts w:ascii="Times New Roman" w:hAnsi="Times New Roman"/>
                <w:sz w:val="24"/>
                <w:szCs w:val="24"/>
              </w:rPr>
              <w:t>КузнецоваВ.В</w:t>
            </w:r>
            <w:proofErr w:type="spellEnd"/>
            <w:r w:rsidRPr="00F4143F">
              <w:rPr>
                <w:rFonts w:ascii="Times New Roman" w:hAnsi="Times New Roman"/>
                <w:sz w:val="24"/>
                <w:szCs w:val="24"/>
              </w:rPr>
              <w:t>.</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proofErr w:type="gramStart"/>
            <w:r w:rsidRPr="00F4143F">
              <w:rPr>
                <w:rFonts w:ascii="Times New Roman" w:hAnsi="Times New Roman"/>
                <w:sz w:val="24"/>
                <w:szCs w:val="24"/>
              </w:rPr>
              <w:t>Изобразительное</w:t>
            </w:r>
            <w:proofErr w:type="gramEnd"/>
            <w:r w:rsidRPr="00F4143F">
              <w:rPr>
                <w:rFonts w:ascii="Times New Roman" w:hAnsi="Times New Roman"/>
                <w:sz w:val="24"/>
                <w:szCs w:val="24"/>
              </w:rPr>
              <w:t xml:space="preserve"> </w:t>
            </w:r>
            <w:proofErr w:type="spellStart"/>
            <w:r w:rsidRPr="00F4143F">
              <w:rPr>
                <w:rFonts w:ascii="Times New Roman" w:hAnsi="Times New Roman"/>
                <w:sz w:val="24"/>
                <w:szCs w:val="24"/>
              </w:rPr>
              <w:t>исскуство</w:t>
            </w:r>
            <w:proofErr w:type="spellEnd"/>
            <w:r w:rsidRPr="00F4143F">
              <w:rPr>
                <w:rFonts w:ascii="Times New Roman" w:hAnsi="Times New Roman"/>
                <w:sz w:val="24"/>
                <w:szCs w:val="24"/>
              </w:rPr>
              <w:t xml:space="preserve">  Кузин В.С.,  </w:t>
            </w:r>
            <w:proofErr w:type="spellStart"/>
            <w:r w:rsidRPr="00F4143F">
              <w:rPr>
                <w:rFonts w:ascii="Times New Roman" w:hAnsi="Times New Roman"/>
                <w:sz w:val="24"/>
                <w:szCs w:val="24"/>
              </w:rPr>
              <w:t>Кубышкина</w:t>
            </w:r>
            <w:proofErr w:type="spellEnd"/>
            <w:r w:rsidRPr="00F4143F">
              <w:rPr>
                <w:rFonts w:ascii="Times New Roman" w:hAnsi="Times New Roman"/>
                <w:sz w:val="24"/>
                <w:szCs w:val="24"/>
              </w:rPr>
              <w:t xml:space="preserve"> Э.И.</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Физическая культура. Учебник 1-4 классы</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Татарский язык   Нуриева А.Х.</w:t>
            </w:r>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Татарский язык </w:t>
            </w:r>
            <w:proofErr w:type="spellStart"/>
            <w:r w:rsidRPr="00F4143F">
              <w:rPr>
                <w:rFonts w:ascii="Times New Roman" w:hAnsi="Times New Roman"/>
                <w:sz w:val="24"/>
                <w:szCs w:val="24"/>
              </w:rPr>
              <w:t>Фатхуллова</w:t>
            </w:r>
            <w:proofErr w:type="spellEnd"/>
            <w:r w:rsidRPr="00F4143F">
              <w:rPr>
                <w:rFonts w:ascii="Times New Roman" w:hAnsi="Times New Roman"/>
                <w:sz w:val="24"/>
                <w:szCs w:val="24"/>
              </w:rPr>
              <w:t xml:space="preserve"> К.</w:t>
            </w:r>
            <w:proofErr w:type="gramStart"/>
            <w:r w:rsidRPr="00F4143F">
              <w:rPr>
                <w:rFonts w:ascii="Times New Roman" w:hAnsi="Times New Roman"/>
                <w:sz w:val="24"/>
                <w:szCs w:val="24"/>
              </w:rPr>
              <w:t>С</w:t>
            </w:r>
            <w:proofErr w:type="gramEnd"/>
          </w:p>
        </w:tc>
      </w:tr>
      <w:tr w:rsidR="00915D14"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 xml:space="preserve">Основы  духовно- нравственной культуры народов России. Основы мировых религиозных культур. </w:t>
            </w:r>
            <w:proofErr w:type="spellStart"/>
            <w:r w:rsidRPr="00F4143F">
              <w:rPr>
                <w:rFonts w:ascii="Times New Roman" w:hAnsi="Times New Roman"/>
                <w:sz w:val="24"/>
                <w:szCs w:val="24"/>
              </w:rPr>
              <w:t>А.Л.Беглов</w:t>
            </w:r>
            <w:proofErr w:type="spellEnd"/>
            <w:r w:rsidRPr="00F4143F">
              <w:rPr>
                <w:rFonts w:ascii="Times New Roman" w:hAnsi="Times New Roman"/>
                <w:sz w:val="24"/>
                <w:szCs w:val="24"/>
              </w:rPr>
              <w:t>,  Е.В.Саплина, Е.С.Токарева</w:t>
            </w:r>
            <w:proofErr w:type="gramStart"/>
            <w:r w:rsidRPr="00F4143F">
              <w:rPr>
                <w:rFonts w:ascii="Times New Roman" w:hAnsi="Times New Roman"/>
                <w:sz w:val="24"/>
                <w:szCs w:val="24"/>
              </w:rPr>
              <w:t>,.</w:t>
            </w:r>
            <w:proofErr w:type="gramEnd"/>
          </w:p>
        </w:tc>
      </w:tr>
      <w:tr w:rsidR="00915D14" w:rsidRPr="000E0386"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15D14" w:rsidRPr="00F4143F" w:rsidRDefault="00915D14"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15D14" w:rsidRPr="00A10C90" w:rsidRDefault="00915D14" w:rsidP="00CE51AE">
            <w:pPr>
              <w:pStyle w:val="a6"/>
              <w:rPr>
                <w:rFonts w:ascii="Times New Roman" w:hAnsi="Times New Roman"/>
                <w:sz w:val="24"/>
                <w:szCs w:val="24"/>
                <w:lang w:val="en-US"/>
              </w:rPr>
            </w:pPr>
            <w:r w:rsidRPr="00A10C90">
              <w:rPr>
                <w:rFonts w:ascii="Times New Roman" w:hAnsi="Times New Roman"/>
                <w:sz w:val="24"/>
                <w:szCs w:val="24"/>
                <w:lang w:val="en-US"/>
              </w:rPr>
              <w:t xml:space="preserve">Enjoy English. </w:t>
            </w:r>
            <w:r w:rsidRPr="00F4143F">
              <w:rPr>
                <w:rFonts w:ascii="Times New Roman" w:hAnsi="Times New Roman"/>
                <w:sz w:val="24"/>
                <w:szCs w:val="24"/>
              </w:rPr>
              <w:t>М</w:t>
            </w:r>
            <w:r w:rsidRPr="00A10C90">
              <w:rPr>
                <w:rFonts w:ascii="Times New Roman" w:hAnsi="Times New Roman"/>
                <w:sz w:val="24"/>
                <w:szCs w:val="24"/>
                <w:lang w:val="en-US"/>
              </w:rPr>
              <w:t>.</w:t>
            </w:r>
            <w:r w:rsidRPr="00F4143F">
              <w:rPr>
                <w:rFonts w:ascii="Times New Roman" w:hAnsi="Times New Roman"/>
                <w:sz w:val="24"/>
                <w:szCs w:val="24"/>
              </w:rPr>
              <w:t>З</w:t>
            </w:r>
            <w:r w:rsidRPr="00A10C90">
              <w:rPr>
                <w:rFonts w:ascii="Times New Roman" w:hAnsi="Times New Roman"/>
                <w:sz w:val="24"/>
                <w:szCs w:val="24"/>
                <w:lang w:val="en-US"/>
              </w:rPr>
              <w:t xml:space="preserve">. </w:t>
            </w:r>
            <w:proofErr w:type="spellStart"/>
            <w:r w:rsidRPr="00F4143F">
              <w:rPr>
                <w:rFonts w:ascii="Times New Roman" w:hAnsi="Times New Roman"/>
                <w:sz w:val="24"/>
                <w:szCs w:val="24"/>
              </w:rPr>
              <w:t>Биболетова</w:t>
            </w:r>
            <w:proofErr w:type="spellEnd"/>
          </w:p>
        </w:tc>
      </w:tr>
    </w:tbl>
    <w:p w:rsidR="00A10C90" w:rsidRPr="00F4143F" w:rsidRDefault="00A10C90" w:rsidP="00A10C90">
      <w:pPr>
        <w:pStyle w:val="a6"/>
        <w:rPr>
          <w:rFonts w:ascii="Times New Roman" w:hAnsi="Times New Roman"/>
          <w:sz w:val="24"/>
          <w:szCs w:val="24"/>
          <w:lang w:val="en-US"/>
        </w:rPr>
      </w:pPr>
    </w:p>
    <w:p w:rsidR="00A10C90" w:rsidRDefault="00A10C90" w:rsidP="00A10C90">
      <w:pPr>
        <w:pStyle w:val="a6"/>
        <w:rPr>
          <w:rFonts w:ascii="Times New Roman" w:hAnsi="Times New Roman"/>
          <w:sz w:val="24"/>
          <w:szCs w:val="24"/>
        </w:rPr>
      </w:pPr>
      <w:proofErr w:type="spellStart"/>
      <w:r>
        <w:rPr>
          <w:rFonts w:ascii="Times New Roman" w:hAnsi="Times New Roman"/>
          <w:sz w:val="24"/>
          <w:szCs w:val="24"/>
        </w:rPr>
        <w:t>Аксурская</w:t>
      </w:r>
      <w:proofErr w:type="spellEnd"/>
      <w:r>
        <w:rPr>
          <w:rFonts w:ascii="Times New Roman" w:hAnsi="Times New Roman"/>
          <w:sz w:val="24"/>
          <w:szCs w:val="24"/>
        </w:rPr>
        <w:t xml:space="preserve"> СОШ</w:t>
      </w:r>
    </w:p>
    <w:tbl>
      <w:tblPr>
        <w:tblW w:w="11104" w:type="dxa"/>
        <w:tblInd w:w="-318" w:type="dxa"/>
        <w:tblLayout w:type="fixed"/>
        <w:tblLook w:val="04A0"/>
      </w:tblPr>
      <w:tblGrid>
        <w:gridCol w:w="1181"/>
        <w:gridCol w:w="9923"/>
      </w:tblGrid>
      <w:tr w:rsidR="00A10C90" w:rsidRPr="00162160" w:rsidTr="00CE51AE">
        <w:trPr>
          <w:trHeight w:val="339"/>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10C90" w:rsidRPr="00F4143F" w:rsidRDefault="00A10C90" w:rsidP="00CE51AE">
            <w:pPr>
              <w:pStyle w:val="a6"/>
              <w:rPr>
                <w:rFonts w:ascii="Times New Roman" w:hAnsi="Times New Roman"/>
              </w:rPr>
            </w:pPr>
            <w:r w:rsidRPr="00F4143F">
              <w:rPr>
                <w:rFonts w:ascii="Times New Roman" w:hAnsi="Times New Roman"/>
              </w:rPr>
              <w:t>класс</w:t>
            </w:r>
          </w:p>
        </w:tc>
        <w:tc>
          <w:tcPr>
            <w:tcW w:w="9923" w:type="dxa"/>
            <w:tcBorders>
              <w:top w:val="single" w:sz="4" w:space="0" w:color="auto"/>
              <w:left w:val="nil"/>
              <w:bottom w:val="single" w:sz="4" w:space="0" w:color="auto"/>
              <w:right w:val="single" w:sz="4" w:space="0" w:color="auto"/>
            </w:tcBorders>
            <w:shd w:val="clear" w:color="auto" w:fill="auto"/>
            <w:vAlign w:val="center"/>
          </w:tcPr>
          <w:p w:rsidR="00A10C90" w:rsidRPr="00F4143F" w:rsidRDefault="00A10C90" w:rsidP="00CE51AE">
            <w:pPr>
              <w:pStyle w:val="a6"/>
              <w:rPr>
                <w:rFonts w:ascii="Times New Roman" w:hAnsi="Times New Roman"/>
              </w:rPr>
            </w:pPr>
            <w:r w:rsidRPr="00F4143F">
              <w:rPr>
                <w:rFonts w:ascii="Times New Roman" w:hAnsi="Times New Roman"/>
              </w:rPr>
              <w:t>Учебни</w:t>
            </w:r>
            <w:proofErr w:type="gramStart"/>
            <w:r w:rsidRPr="00F4143F">
              <w:rPr>
                <w:rFonts w:ascii="Times New Roman" w:hAnsi="Times New Roman"/>
              </w:rPr>
              <w:t>к(</w:t>
            </w:r>
            <w:proofErr w:type="gramEnd"/>
            <w:r w:rsidRPr="00F4143F">
              <w:rPr>
                <w:rFonts w:ascii="Times New Roman" w:hAnsi="Times New Roman"/>
              </w:rPr>
              <w:t>название, автор)</w:t>
            </w:r>
          </w:p>
        </w:tc>
      </w:tr>
      <w:tr w:rsidR="0093215A" w:rsidRPr="00162160" w:rsidTr="00F53DBF">
        <w:trPr>
          <w:trHeight w:val="118"/>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1 класс</w:t>
            </w: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3215A" w:rsidRPr="00162160" w:rsidTr="00F53DBF">
        <w:trPr>
          <w:trHeight w:val="122"/>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В.Т.</w:t>
            </w:r>
          </w:p>
        </w:tc>
      </w:tr>
      <w:tr w:rsidR="0093215A" w:rsidRPr="00162160" w:rsidTr="00F53DBF">
        <w:trPr>
          <w:trHeight w:val="274"/>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93215A" w:rsidRPr="00162160" w:rsidTr="00F53DBF">
        <w:trPr>
          <w:trHeight w:val="290"/>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93215A" w:rsidRPr="00162160" w:rsidTr="00F53DBF">
        <w:trPr>
          <w:trHeight w:val="253"/>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93215A" w:rsidRPr="00162160" w:rsidTr="00F53DBF">
        <w:trPr>
          <w:trHeight w:val="290"/>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roofErr w:type="spellStart"/>
            <w:r>
              <w:rPr>
                <w:rFonts w:ascii="Times New Roman" w:hAnsi="Times New Roman"/>
                <w:sz w:val="24"/>
                <w:szCs w:val="24"/>
              </w:rPr>
              <w:t>Е.А.,Зуева</w:t>
            </w:r>
            <w:proofErr w:type="spellEnd"/>
            <w:r>
              <w:rPr>
                <w:rFonts w:ascii="Times New Roman" w:hAnsi="Times New Roman"/>
                <w:sz w:val="24"/>
                <w:szCs w:val="24"/>
              </w:rPr>
              <w:t xml:space="preserve"> Т.П.</w:t>
            </w:r>
          </w:p>
        </w:tc>
      </w:tr>
      <w:tr w:rsidR="0093215A" w:rsidRPr="00162160" w:rsidTr="00F53DBF">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proofErr w:type="spellStart"/>
            <w:r>
              <w:rPr>
                <w:rFonts w:ascii="Times New Roman" w:hAnsi="Times New Roman"/>
                <w:sz w:val="24"/>
                <w:szCs w:val="24"/>
              </w:rPr>
              <w:t>Неменская</w:t>
            </w:r>
            <w:proofErr w:type="spellEnd"/>
            <w:r>
              <w:rPr>
                <w:rFonts w:ascii="Times New Roman" w:hAnsi="Times New Roman"/>
                <w:sz w:val="24"/>
                <w:szCs w:val="24"/>
              </w:rPr>
              <w:t xml:space="preserve"> А.А. (под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93215A" w:rsidRPr="00162160" w:rsidTr="00F53DBF">
        <w:trPr>
          <w:trHeight w:val="124"/>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proofErr w:type="spellStart"/>
            <w:r w:rsidRPr="005C1982">
              <w:rPr>
                <w:rFonts w:ascii="Times New Roman" w:hAnsi="Times New Roman"/>
                <w:sz w:val="24"/>
                <w:szCs w:val="24"/>
              </w:rPr>
              <w:t>Алеев</w:t>
            </w:r>
            <w:proofErr w:type="spellEnd"/>
            <w:r w:rsidRPr="005C1982">
              <w:rPr>
                <w:rFonts w:ascii="Times New Roman" w:hAnsi="Times New Roman"/>
                <w:sz w:val="24"/>
                <w:szCs w:val="24"/>
              </w:rPr>
              <w:t xml:space="preserve"> В.Р.,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П.М.</w:t>
            </w:r>
          </w:p>
        </w:tc>
      </w:tr>
      <w:tr w:rsidR="0093215A" w:rsidRPr="00162160" w:rsidTr="00F53DBF">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2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w:t>
            </w:r>
            <w:proofErr w:type="spellStart"/>
            <w:r w:rsidRPr="00F4143F">
              <w:rPr>
                <w:rFonts w:ascii="Times New Roman" w:hAnsi="Times New Roman"/>
                <w:sz w:val="24"/>
                <w:szCs w:val="24"/>
              </w:rPr>
              <w:t>Н.А.,Каленчук</w:t>
            </w:r>
            <w:proofErr w:type="spellEnd"/>
            <w:r w:rsidRPr="00F4143F">
              <w:rPr>
                <w:rFonts w:ascii="Times New Roman" w:hAnsi="Times New Roman"/>
                <w:sz w:val="24"/>
                <w:szCs w:val="24"/>
              </w:rPr>
              <w:t xml:space="preserve"> </w:t>
            </w:r>
            <w:proofErr w:type="spellStart"/>
            <w:r w:rsidRPr="00F4143F">
              <w:rPr>
                <w:rFonts w:ascii="Times New Roman" w:hAnsi="Times New Roman"/>
                <w:sz w:val="24"/>
                <w:szCs w:val="24"/>
              </w:rPr>
              <w:t>М.Л.,Малаховская</w:t>
            </w:r>
            <w:proofErr w:type="spellEnd"/>
            <w:r w:rsidRPr="00F4143F">
              <w:rPr>
                <w:rFonts w:ascii="Times New Roman" w:hAnsi="Times New Roman"/>
                <w:sz w:val="24"/>
                <w:szCs w:val="24"/>
              </w:rPr>
              <w:t xml:space="preserve"> О.В. Русский язык (в 3-х частях).- </w:t>
            </w:r>
          </w:p>
        </w:tc>
      </w:tr>
      <w:tr w:rsidR="0093215A" w:rsidRPr="00162160" w:rsidTr="00CE51AE">
        <w:trPr>
          <w:trHeight w:val="124"/>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Немецкий язык </w:t>
            </w:r>
            <w:proofErr w:type="spellStart"/>
            <w:r w:rsidRPr="00F4143F">
              <w:rPr>
                <w:rFonts w:ascii="Times New Roman" w:hAnsi="Times New Roman"/>
                <w:sz w:val="24"/>
                <w:szCs w:val="24"/>
              </w:rPr>
              <w:t>Бим</w:t>
            </w:r>
            <w:proofErr w:type="spellEnd"/>
            <w:r w:rsidRPr="00F4143F">
              <w:rPr>
                <w:rFonts w:ascii="Times New Roman" w:hAnsi="Times New Roman"/>
                <w:sz w:val="24"/>
                <w:szCs w:val="24"/>
              </w:rPr>
              <w:t xml:space="preserve"> И.Л., </w:t>
            </w:r>
            <w:proofErr w:type="spellStart"/>
            <w:r w:rsidRPr="00F4143F">
              <w:rPr>
                <w:rFonts w:ascii="Times New Roman" w:hAnsi="Times New Roman"/>
                <w:sz w:val="24"/>
                <w:szCs w:val="24"/>
              </w:rPr>
              <w:t>Садомова</w:t>
            </w:r>
            <w:proofErr w:type="spellEnd"/>
            <w:r w:rsidRPr="00F4143F">
              <w:rPr>
                <w:rFonts w:ascii="Times New Roman" w:hAnsi="Times New Roman"/>
                <w:sz w:val="24"/>
                <w:szCs w:val="24"/>
              </w:rPr>
              <w:t xml:space="preserve"> Л.В., Санникова Л.М</w:t>
            </w:r>
            <w:r w:rsidRPr="00F4143F">
              <w:rPr>
                <w:rStyle w:val="extended-textshort"/>
                <w:rFonts w:ascii="Times New Roman" w:hAnsi="Times New Roman"/>
                <w:bCs/>
                <w:sz w:val="24"/>
                <w:szCs w:val="24"/>
              </w:rPr>
              <w:t xml:space="preserve"> Учебник</w:t>
            </w:r>
            <w:r w:rsidRPr="00F4143F">
              <w:rPr>
                <w:rStyle w:val="extended-textshort"/>
                <w:rFonts w:ascii="Times New Roman" w:hAnsi="Times New Roman"/>
                <w:sz w:val="24"/>
                <w:szCs w:val="24"/>
              </w:rPr>
              <w:t xml:space="preserve"> Базовый уровень.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Чекин А.Л. Математика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Литературное чтение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Окружающий мир 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 </w:t>
            </w:r>
            <w:proofErr w:type="gramStart"/>
            <w:r w:rsidRPr="00F4143F">
              <w:rPr>
                <w:rFonts w:ascii="Times New Roman" w:hAnsi="Times New Roman"/>
                <w:sz w:val="24"/>
                <w:szCs w:val="24"/>
              </w:rPr>
              <w:t>В</w:t>
            </w:r>
            <w:proofErr w:type="gramEnd"/>
            <w:r w:rsidRPr="00F4143F">
              <w:rPr>
                <w:rFonts w:ascii="Times New Roman" w:hAnsi="Times New Roman"/>
                <w:sz w:val="24"/>
                <w:szCs w:val="24"/>
              </w:rPr>
              <w:t xml:space="preserve">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Рагозина Т.М., Гринева А.А., Голованова И.Л. Технология</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Физическая</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культура</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1</w:t>
            </w:r>
            <w:r w:rsidRPr="00F4143F">
              <w:rPr>
                <w:rStyle w:val="extended-textshort"/>
                <w:rFonts w:ascii="Times New Roman" w:hAnsi="Times New Roman"/>
                <w:sz w:val="24"/>
                <w:szCs w:val="24"/>
              </w:rPr>
              <w:t xml:space="preserve">-4 </w:t>
            </w:r>
            <w:r w:rsidRPr="00F4143F">
              <w:rPr>
                <w:rStyle w:val="extended-textshort"/>
                <w:rFonts w:ascii="Times New Roman" w:hAnsi="Times New Roman"/>
                <w:bCs/>
                <w:sz w:val="24"/>
                <w:szCs w:val="24"/>
              </w:rPr>
              <w:t>классы</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Лях</w:t>
            </w:r>
            <w:r w:rsidRPr="00F4143F">
              <w:rPr>
                <w:rStyle w:val="extended-textshort"/>
                <w:rFonts w:ascii="Times New Roman" w:hAnsi="Times New Roman"/>
                <w:sz w:val="24"/>
                <w:szCs w:val="24"/>
              </w:rPr>
              <w:t xml:space="preserve"> В.И.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Музыка. 2 класс.   </w:t>
            </w:r>
            <w:proofErr w:type="spellStart"/>
            <w:r w:rsidRPr="00F4143F">
              <w:rPr>
                <w:rFonts w:ascii="Times New Roman" w:hAnsi="Times New Roman"/>
                <w:iCs/>
                <w:sz w:val="24"/>
                <w:szCs w:val="24"/>
              </w:rPr>
              <w:t>Челышева</w:t>
            </w:r>
            <w:proofErr w:type="spellEnd"/>
            <w:r w:rsidRPr="00F4143F">
              <w:rPr>
                <w:rFonts w:ascii="Times New Roman" w:hAnsi="Times New Roman"/>
                <w:iCs/>
                <w:sz w:val="24"/>
                <w:szCs w:val="24"/>
              </w:rPr>
              <w:t xml:space="preserve"> Т.В., Кузнецова В.В</w:t>
            </w:r>
            <w:r w:rsidRPr="00F4143F">
              <w:rPr>
                <w:rFonts w:ascii="Times New Roman" w:hAnsi="Times New Roman"/>
                <w:i/>
                <w:iCs/>
                <w:sz w:val="24"/>
                <w:szCs w:val="24"/>
              </w:rPr>
              <w:t>.</w:t>
            </w:r>
            <w:r w:rsidRPr="00F4143F">
              <w:rPr>
                <w:rFonts w:ascii="Times New Roman" w:hAnsi="Times New Roman"/>
                <w:sz w:val="24"/>
                <w:szCs w:val="24"/>
              </w:rPr>
              <w:t xml:space="preserve">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2 класс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w:t>
            </w:r>
            <w:proofErr w:type="spellStart"/>
            <w:r w:rsidRPr="00F4143F">
              <w:rPr>
                <w:rStyle w:val="extended-textshort"/>
                <w:rFonts w:ascii="Times New Roman" w:hAnsi="Times New Roman"/>
                <w:sz w:val="24"/>
                <w:szCs w:val="24"/>
              </w:rPr>
              <w:t>Э.И.Кубышкины</w:t>
            </w:r>
            <w:proofErr w:type="spellEnd"/>
            <w:r w:rsidRPr="00F4143F">
              <w:rPr>
                <w:rStyle w:val="extended-textshort"/>
                <w:rFonts w:ascii="Times New Roman" w:hAnsi="Times New Roman"/>
                <w:sz w:val="24"/>
                <w:szCs w:val="24"/>
              </w:rPr>
              <w:t xml:space="preserve">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Быкова Н.И., Дули Д., Поспелова М.Д. и др. Английский язык.</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3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Каленчук</w:t>
            </w:r>
            <w:proofErr w:type="spellEnd"/>
            <w:r w:rsidRPr="00F4143F">
              <w:rPr>
                <w:rFonts w:ascii="Times New Roman" w:hAnsi="Times New Roman"/>
                <w:sz w:val="24"/>
                <w:szCs w:val="24"/>
              </w:rPr>
              <w:t xml:space="preserve"> М. </w:t>
            </w:r>
            <w:proofErr w:type="spellStart"/>
            <w:r w:rsidRPr="00F4143F">
              <w:rPr>
                <w:rFonts w:ascii="Times New Roman" w:hAnsi="Times New Roman"/>
                <w:sz w:val="24"/>
                <w:szCs w:val="24"/>
              </w:rPr>
              <w:t>Л.Чуракова</w:t>
            </w:r>
            <w:proofErr w:type="spellEnd"/>
            <w:r w:rsidRPr="00F4143F">
              <w:rPr>
                <w:rFonts w:ascii="Times New Roman" w:hAnsi="Times New Roman"/>
                <w:sz w:val="24"/>
                <w:szCs w:val="24"/>
              </w:rPr>
              <w:t xml:space="preserve"> Н. А., </w:t>
            </w:r>
            <w:proofErr w:type="spellStart"/>
            <w:r w:rsidRPr="00F4143F">
              <w:rPr>
                <w:rFonts w:ascii="Times New Roman" w:hAnsi="Times New Roman"/>
                <w:sz w:val="24"/>
                <w:szCs w:val="24"/>
              </w:rPr>
              <w:t>Байкова</w:t>
            </w:r>
            <w:proofErr w:type="spellEnd"/>
            <w:proofErr w:type="gramStart"/>
            <w:r w:rsidRPr="00F4143F">
              <w:rPr>
                <w:rFonts w:ascii="Times New Roman" w:hAnsi="Times New Roman"/>
                <w:sz w:val="24"/>
                <w:szCs w:val="24"/>
              </w:rPr>
              <w:t xml:space="preserve"> .</w:t>
            </w:r>
            <w:proofErr w:type="gramEnd"/>
            <w:r w:rsidRPr="00F4143F">
              <w:rPr>
                <w:rFonts w:ascii="Times New Roman" w:hAnsi="Times New Roman"/>
                <w:sz w:val="24"/>
                <w:szCs w:val="24"/>
              </w:rPr>
              <w:t xml:space="preserve">А.,  </w:t>
            </w:r>
            <w:proofErr w:type="spellStart"/>
            <w:r w:rsidRPr="00F4143F">
              <w:rPr>
                <w:rFonts w:ascii="Times New Roman" w:hAnsi="Times New Roman"/>
                <w:sz w:val="24"/>
                <w:szCs w:val="24"/>
              </w:rPr>
              <w:t>Малаховская</w:t>
            </w:r>
            <w:proofErr w:type="spellEnd"/>
            <w:r w:rsidRPr="00F4143F">
              <w:rPr>
                <w:rFonts w:ascii="Times New Roman" w:hAnsi="Times New Roman"/>
                <w:sz w:val="24"/>
                <w:szCs w:val="24"/>
              </w:rPr>
              <w:t xml:space="preserve"> О. В. Русский язык в 3-х частях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Немецкий</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 xml:space="preserve">язык </w:t>
            </w:r>
            <w:r w:rsidRPr="00F4143F">
              <w:rPr>
                <w:rStyle w:val="extended-textshort"/>
                <w:rFonts w:ascii="Times New Roman" w:hAnsi="Times New Roman"/>
                <w:sz w:val="24"/>
                <w:szCs w:val="24"/>
              </w:rPr>
              <w:t xml:space="preserve"> </w:t>
            </w:r>
            <w:proofErr w:type="spellStart"/>
            <w:r w:rsidRPr="00F4143F">
              <w:rPr>
                <w:rFonts w:ascii="Times New Roman" w:hAnsi="Times New Roman"/>
                <w:sz w:val="24"/>
                <w:szCs w:val="24"/>
              </w:rPr>
              <w:t>Бим</w:t>
            </w:r>
            <w:proofErr w:type="spellEnd"/>
            <w:r w:rsidRPr="00F4143F">
              <w:rPr>
                <w:rFonts w:ascii="Times New Roman" w:hAnsi="Times New Roman"/>
                <w:sz w:val="24"/>
                <w:szCs w:val="24"/>
              </w:rPr>
              <w:t xml:space="preserve"> И.Л., </w:t>
            </w:r>
            <w:r w:rsidRPr="00F4143F">
              <w:rPr>
                <w:rStyle w:val="extended-textshort"/>
                <w:rFonts w:ascii="Times New Roman" w:hAnsi="Times New Roman"/>
                <w:sz w:val="24"/>
                <w:szCs w:val="24"/>
              </w:rPr>
              <w:t xml:space="preserve">Базовый уровень.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Чекин А.Л Математика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Литературное чтение (в 2-х частях)</w:t>
            </w:r>
          </w:p>
        </w:tc>
      </w:tr>
      <w:tr w:rsidR="0093215A" w:rsidRPr="00162160" w:rsidTr="00CE51AE">
        <w:trPr>
          <w:trHeight w:val="343"/>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 </w:t>
            </w:r>
            <w:proofErr w:type="spellStart"/>
            <w:r w:rsidRPr="00F4143F">
              <w:rPr>
                <w:rFonts w:ascii="Times New Roman" w:hAnsi="Times New Roman"/>
                <w:sz w:val="24"/>
                <w:szCs w:val="24"/>
              </w:rPr>
              <w:t>Трафимов</w:t>
            </w:r>
            <w:proofErr w:type="spellEnd"/>
            <w:r w:rsidRPr="00F4143F">
              <w:rPr>
                <w:rFonts w:ascii="Times New Roman" w:hAnsi="Times New Roman"/>
                <w:sz w:val="24"/>
                <w:szCs w:val="24"/>
              </w:rPr>
              <w:t xml:space="preserve"> </w:t>
            </w:r>
            <w:proofErr w:type="spellStart"/>
            <w:r w:rsidRPr="00F4143F">
              <w:rPr>
                <w:rFonts w:ascii="Times New Roman" w:hAnsi="Times New Roman"/>
                <w:sz w:val="24"/>
                <w:szCs w:val="24"/>
              </w:rPr>
              <w:t>С.АОкружающий</w:t>
            </w:r>
            <w:proofErr w:type="spellEnd"/>
            <w:r w:rsidRPr="00F4143F">
              <w:rPr>
                <w:rFonts w:ascii="Times New Roman" w:hAnsi="Times New Roman"/>
                <w:sz w:val="24"/>
                <w:szCs w:val="24"/>
              </w:rPr>
              <w:t xml:space="preserve"> мир.</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Рагозина Т.М., Гринева А.А., Голованова И.Л. Технология.</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Физическая</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культура</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1</w:t>
            </w:r>
            <w:r w:rsidRPr="00F4143F">
              <w:rPr>
                <w:rStyle w:val="extended-textshort"/>
                <w:rFonts w:ascii="Times New Roman" w:hAnsi="Times New Roman"/>
                <w:sz w:val="24"/>
                <w:szCs w:val="24"/>
              </w:rPr>
              <w:t xml:space="preserve">-4 </w:t>
            </w:r>
            <w:r w:rsidRPr="00F4143F">
              <w:rPr>
                <w:rStyle w:val="extended-textshort"/>
                <w:rFonts w:ascii="Times New Roman" w:hAnsi="Times New Roman"/>
                <w:bCs/>
                <w:sz w:val="24"/>
                <w:szCs w:val="24"/>
              </w:rPr>
              <w:t>классы</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Лях</w:t>
            </w:r>
            <w:r w:rsidRPr="00F4143F">
              <w:rPr>
                <w:rStyle w:val="extended-textshort"/>
                <w:rFonts w:ascii="Times New Roman" w:hAnsi="Times New Roman"/>
                <w:sz w:val="24"/>
                <w:szCs w:val="24"/>
              </w:rPr>
              <w:t xml:space="preserve"> В.И.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3 класс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w:t>
            </w:r>
            <w:proofErr w:type="spellStart"/>
            <w:r w:rsidRPr="00F4143F">
              <w:rPr>
                <w:rStyle w:val="extended-textshort"/>
                <w:rFonts w:ascii="Times New Roman" w:hAnsi="Times New Roman"/>
                <w:sz w:val="24"/>
                <w:szCs w:val="24"/>
              </w:rPr>
              <w:t>Э.И.Кубышкины</w:t>
            </w:r>
            <w:proofErr w:type="spellEnd"/>
            <w:r w:rsidRPr="00F4143F">
              <w:rPr>
                <w:rStyle w:val="extended-textshort"/>
                <w:rFonts w:ascii="Times New Roman" w:hAnsi="Times New Roman"/>
                <w:sz w:val="24"/>
                <w:szCs w:val="24"/>
              </w:rPr>
              <w:t xml:space="preserve">  </w:t>
            </w:r>
          </w:p>
        </w:tc>
      </w:tr>
      <w:tr w:rsidR="0093215A" w:rsidRPr="00162160" w:rsidTr="00CE51AE">
        <w:trPr>
          <w:trHeight w:val="228"/>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2 класс Авто</w:t>
            </w:r>
            <w:proofErr w:type="gramStart"/>
            <w:r w:rsidRPr="00F4143F">
              <w:rPr>
                <w:rStyle w:val="extended-textshort"/>
                <w:rFonts w:ascii="Times New Roman" w:hAnsi="Times New Roman"/>
                <w:sz w:val="24"/>
                <w:szCs w:val="24"/>
              </w:rPr>
              <w:t>р(</w:t>
            </w:r>
            <w:proofErr w:type="spellStart"/>
            <w:proofErr w:type="gramEnd"/>
            <w:r w:rsidRPr="00F4143F">
              <w:rPr>
                <w:rStyle w:val="extended-textshort"/>
                <w:rFonts w:ascii="Times New Roman" w:hAnsi="Times New Roman"/>
                <w:sz w:val="24"/>
                <w:szCs w:val="24"/>
              </w:rPr>
              <w:t>ы</w:t>
            </w:r>
            <w:proofErr w:type="spellEnd"/>
            <w:r w:rsidRPr="00F4143F">
              <w:rPr>
                <w:rStyle w:val="extended-textshort"/>
                <w:rFonts w:ascii="Times New Roman" w:hAnsi="Times New Roman"/>
                <w:sz w:val="24"/>
                <w:szCs w:val="24"/>
              </w:rPr>
              <w:t>):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w:t>
            </w:r>
            <w:proofErr w:type="spellStart"/>
            <w:r w:rsidRPr="00F4143F">
              <w:rPr>
                <w:rStyle w:val="extended-textshort"/>
                <w:rFonts w:ascii="Times New Roman" w:hAnsi="Times New Roman"/>
                <w:sz w:val="24"/>
                <w:szCs w:val="24"/>
              </w:rPr>
              <w:t>Э.И.Кубышкины</w:t>
            </w:r>
            <w:proofErr w:type="spellEnd"/>
            <w:r w:rsidRPr="00F4143F">
              <w:rPr>
                <w:rStyle w:val="extended-textshort"/>
                <w:rFonts w:ascii="Times New Roman" w:hAnsi="Times New Roman"/>
                <w:sz w:val="24"/>
                <w:szCs w:val="24"/>
              </w:rPr>
              <w:t xml:space="preserve">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Быкова Н.И., Дули Д., Поспелова М.Д. и др. Английский язык3 класс</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4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Каленчук</w:t>
            </w:r>
            <w:proofErr w:type="spellEnd"/>
            <w:r w:rsidRPr="00F4143F">
              <w:rPr>
                <w:rFonts w:ascii="Times New Roman" w:hAnsi="Times New Roman"/>
                <w:sz w:val="24"/>
                <w:szCs w:val="24"/>
              </w:rPr>
              <w:t xml:space="preserve"> М. </w:t>
            </w:r>
            <w:proofErr w:type="spellStart"/>
            <w:r w:rsidRPr="00F4143F">
              <w:rPr>
                <w:rFonts w:ascii="Times New Roman" w:hAnsi="Times New Roman"/>
                <w:sz w:val="24"/>
                <w:szCs w:val="24"/>
              </w:rPr>
              <w:t>Л.Чуракова</w:t>
            </w:r>
            <w:proofErr w:type="spellEnd"/>
            <w:r w:rsidRPr="00F4143F">
              <w:rPr>
                <w:rFonts w:ascii="Times New Roman" w:hAnsi="Times New Roman"/>
                <w:sz w:val="24"/>
                <w:szCs w:val="24"/>
              </w:rPr>
              <w:t xml:space="preserve"> Н. А., </w:t>
            </w:r>
            <w:proofErr w:type="spellStart"/>
            <w:r w:rsidRPr="00F4143F">
              <w:rPr>
                <w:rFonts w:ascii="Times New Roman" w:hAnsi="Times New Roman"/>
                <w:sz w:val="24"/>
                <w:szCs w:val="24"/>
              </w:rPr>
              <w:t>Байкова</w:t>
            </w:r>
            <w:proofErr w:type="spellEnd"/>
            <w:r w:rsidRPr="00F4143F">
              <w:rPr>
                <w:rFonts w:ascii="Times New Roman" w:hAnsi="Times New Roman"/>
                <w:sz w:val="24"/>
                <w:szCs w:val="24"/>
              </w:rPr>
              <w:t xml:space="preserve"> Т.А., </w:t>
            </w:r>
            <w:proofErr w:type="spellStart"/>
            <w:r w:rsidRPr="00F4143F">
              <w:rPr>
                <w:rFonts w:ascii="Times New Roman" w:hAnsi="Times New Roman"/>
                <w:sz w:val="24"/>
                <w:szCs w:val="24"/>
              </w:rPr>
              <w:t>Малаховская</w:t>
            </w:r>
            <w:proofErr w:type="spellEnd"/>
            <w:r w:rsidRPr="00F4143F">
              <w:rPr>
                <w:rFonts w:ascii="Times New Roman" w:hAnsi="Times New Roman"/>
                <w:sz w:val="24"/>
                <w:szCs w:val="24"/>
              </w:rPr>
              <w:t xml:space="preserve"> О. В. Рус</w:t>
            </w:r>
            <w:r>
              <w:rPr>
                <w:rFonts w:ascii="Times New Roman" w:hAnsi="Times New Roman"/>
                <w:sz w:val="24"/>
                <w:szCs w:val="24"/>
              </w:rPr>
              <w:t>ский язык в 3-х</w:t>
            </w:r>
            <w:r w:rsidRPr="00F4143F">
              <w:rPr>
                <w:rFonts w:ascii="Times New Roman" w:hAnsi="Times New Roman"/>
                <w:sz w:val="24"/>
                <w:szCs w:val="24"/>
              </w:rPr>
              <w:t>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Бим</w:t>
            </w:r>
            <w:proofErr w:type="spellEnd"/>
            <w:r w:rsidRPr="00F4143F">
              <w:rPr>
                <w:rFonts w:ascii="Times New Roman" w:hAnsi="Times New Roman"/>
                <w:sz w:val="24"/>
                <w:szCs w:val="24"/>
              </w:rPr>
              <w:t xml:space="preserve"> И.Л., </w:t>
            </w:r>
            <w:proofErr w:type="spellStart"/>
            <w:r w:rsidRPr="00F4143F">
              <w:rPr>
                <w:rFonts w:ascii="Times New Roman" w:hAnsi="Times New Roman"/>
                <w:sz w:val="24"/>
                <w:szCs w:val="24"/>
              </w:rPr>
              <w:t>Садомова</w:t>
            </w:r>
            <w:proofErr w:type="spellEnd"/>
            <w:r w:rsidRPr="00F4143F">
              <w:rPr>
                <w:rFonts w:ascii="Times New Roman" w:hAnsi="Times New Roman"/>
                <w:sz w:val="24"/>
                <w:szCs w:val="24"/>
              </w:rPr>
              <w:t xml:space="preserve"> Л.В., Санникова Л.М</w:t>
            </w:r>
            <w:r w:rsidRPr="00F4143F">
              <w:rPr>
                <w:rStyle w:val="extended-textshort"/>
                <w:rFonts w:ascii="Times New Roman" w:hAnsi="Times New Roman"/>
                <w:bCs/>
                <w:sz w:val="24"/>
                <w:szCs w:val="24"/>
              </w:rPr>
              <w:t xml:space="preserve"> Немецкий</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 xml:space="preserve">язык </w:t>
            </w:r>
            <w:r w:rsidRPr="00F4143F">
              <w:rPr>
                <w:rStyle w:val="extended-textshort"/>
                <w:rFonts w:ascii="Times New Roman" w:hAnsi="Times New Roman"/>
                <w:sz w:val="24"/>
                <w:szCs w:val="24"/>
              </w:rPr>
              <w:t xml:space="preserve"> Базовый уровень.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Математика Чекин А.Л Математика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Литературное чтение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Рагозина Т.М., Гринева А.А., </w:t>
            </w:r>
            <w:proofErr w:type="spellStart"/>
            <w:r w:rsidRPr="00F4143F">
              <w:rPr>
                <w:rFonts w:ascii="Times New Roman" w:hAnsi="Times New Roman"/>
                <w:sz w:val="24"/>
                <w:szCs w:val="24"/>
              </w:rPr>
              <w:t>Мылова</w:t>
            </w:r>
            <w:proofErr w:type="spellEnd"/>
            <w:r w:rsidRPr="00F4143F">
              <w:rPr>
                <w:rFonts w:ascii="Times New Roman" w:hAnsi="Times New Roman"/>
                <w:sz w:val="24"/>
                <w:szCs w:val="24"/>
              </w:rPr>
              <w:t xml:space="preserve"> И.Б. Технология.</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 </w:t>
            </w:r>
            <w:proofErr w:type="spellStart"/>
            <w:r w:rsidRPr="00F4143F">
              <w:rPr>
                <w:rFonts w:ascii="Times New Roman" w:hAnsi="Times New Roman"/>
                <w:sz w:val="24"/>
                <w:szCs w:val="24"/>
              </w:rPr>
              <w:t>Трафимов</w:t>
            </w:r>
            <w:proofErr w:type="spellEnd"/>
            <w:r w:rsidRPr="00F4143F">
              <w:rPr>
                <w:rFonts w:ascii="Times New Roman" w:hAnsi="Times New Roman"/>
                <w:sz w:val="24"/>
                <w:szCs w:val="24"/>
              </w:rPr>
              <w:t xml:space="preserve"> С.А.  Окружающий мир.</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Физическая</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культура</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1</w:t>
            </w:r>
            <w:r w:rsidRPr="00F4143F">
              <w:rPr>
                <w:rStyle w:val="extended-textshort"/>
                <w:rFonts w:ascii="Times New Roman" w:hAnsi="Times New Roman"/>
                <w:sz w:val="24"/>
                <w:szCs w:val="24"/>
              </w:rPr>
              <w:t xml:space="preserve">-4 </w:t>
            </w:r>
            <w:r w:rsidRPr="00F4143F">
              <w:rPr>
                <w:rStyle w:val="extended-textshort"/>
                <w:rFonts w:ascii="Times New Roman" w:hAnsi="Times New Roman"/>
                <w:bCs/>
                <w:sz w:val="24"/>
                <w:szCs w:val="24"/>
              </w:rPr>
              <w:t>классы</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Лях</w:t>
            </w:r>
            <w:r w:rsidRPr="00F4143F">
              <w:rPr>
                <w:rStyle w:val="extended-textshort"/>
                <w:rFonts w:ascii="Times New Roman" w:hAnsi="Times New Roman"/>
                <w:sz w:val="24"/>
                <w:szCs w:val="24"/>
              </w:rPr>
              <w:t xml:space="preserve"> В.И.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w:t>
            </w:r>
            <w:proofErr w:type="spellStart"/>
            <w:r w:rsidRPr="00F4143F">
              <w:rPr>
                <w:rStyle w:val="extended-textshort"/>
                <w:rFonts w:ascii="Times New Roman" w:hAnsi="Times New Roman"/>
                <w:sz w:val="24"/>
                <w:szCs w:val="24"/>
              </w:rPr>
              <w:t>Э.И.Кубышкины</w:t>
            </w:r>
            <w:proofErr w:type="spellEnd"/>
            <w:r w:rsidRPr="00F4143F">
              <w:rPr>
                <w:rStyle w:val="extended-textshort"/>
                <w:rFonts w:ascii="Times New Roman" w:hAnsi="Times New Roman"/>
                <w:sz w:val="24"/>
                <w:szCs w:val="24"/>
              </w:rPr>
              <w:t xml:space="preserve">  </w:t>
            </w:r>
          </w:p>
        </w:tc>
      </w:tr>
    </w:tbl>
    <w:p w:rsidR="00A10C90" w:rsidRDefault="00A10C90" w:rsidP="00A10C90">
      <w:pPr>
        <w:pStyle w:val="a6"/>
        <w:rPr>
          <w:rFonts w:ascii="Times New Roman" w:hAnsi="Times New Roman"/>
          <w:sz w:val="24"/>
          <w:szCs w:val="24"/>
        </w:rPr>
      </w:pPr>
      <w:r>
        <w:rPr>
          <w:rFonts w:ascii="Times New Roman" w:hAnsi="Times New Roman"/>
          <w:sz w:val="24"/>
          <w:szCs w:val="24"/>
        </w:rPr>
        <w:t>Дубровинская СОШ</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tblGrid>
      <w:tr w:rsidR="00A10C90" w:rsidRPr="005C1982" w:rsidTr="00CE51AE">
        <w:trPr>
          <w:trHeight w:val="157"/>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Учебник</w:t>
            </w:r>
          </w:p>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(название, автор)</w:t>
            </w:r>
          </w:p>
        </w:tc>
      </w:tr>
      <w:tr w:rsidR="00A10C90" w:rsidRPr="005C1982" w:rsidTr="00CE51AE">
        <w:trPr>
          <w:trHeight w:val="112"/>
        </w:trPr>
        <w:tc>
          <w:tcPr>
            <w:tcW w:w="1134" w:type="dxa"/>
            <w:vMerge w:val="restart"/>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1 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Букварь</w:t>
            </w:r>
            <w:r>
              <w:rPr>
                <w:rFonts w:ascii="Times New Roman" w:hAnsi="Times New Roman"/>
                <w:sz w:val="24"/>
                <w:szCs w:val="24"/>
              </w:rPr>
              <w:t xml:space="preserve">  </w:t>
            </w:r>
            <w:proofErr w:type="spellStart"/>
            <w:r w:rsidRPr="005C1982">
              <w:rPr>
                <w:rFonts w:ascii="Times New Roman" w:hAnsi="Times New Roman"/>
                <w:sz w:val="24"/>
                <w:szCs w:val="24"/>
              </w:rPr>
              <w:t>Журова</w:t>
            </w:r>
            <w:proofErr w:type="spellEnd"/>
            <w:r w:rsidRPr="005C1982">
              <w:rPr>
                <w:rFonts w:ascii="Times New Roman" w:hAnsi="Times New Roman"/>
                <w:sz w:val="24"/>
                <w:szCs w:val="24"/>
              </w:rPr>
              <w:t xml:space="preserve"> Л.Е., Евдокимова А.О.</w:t>
            </w:r>
          </w:p>
        </w:tc>
      </w:tr>
      <w:tr w:rsidR="00A10C90" w:rsidRPr="005C1982" w:rsidTr="00CE51AE">
        <w:trPr>
          <w:trHeight w:val="1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A10C90" w:rsidRPr="005C1982" w:rsidTr="00CE51AE">
        <w:trPr>
          <w:trHeight w:val="10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В.Н.Рудницкая</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Кочурова</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Е.Э.,Рыдзе</w:t>
            </w:r>
            <w:proofErr w:type="spellEnd"/>
            <w:r w:rsidRPr="005C1982">
              <w:rPr>
                <w:rFonts w:ascii="Times New Roman" w:hAnsi="Times New Roman"/>
                <w:sz w:val="24"/>
                <w:szCs w:val="24"/>
              </w:rPr>
              <w:t xml:space="preserve"> О.А.</w:t>
            </w:r>
          </w:p>
        </w:tc>
      </w:tr>
      <w:tr w:rsidR="00A10C90" w:rsidRPr="005C1982" w:rsidTr="00CE51AE">
        <w:trPr>
          <w:trHeight w:val="10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proofErr w:type="spellStart"/>
            <w:r w:rsidRPr="005C1982">
              <w:rPr>
                <w:rFonts w:ascii="Times New Roman" w:hAnsi="Times New Roman"/>
                <w:sz w:val="24"/>
                <w:szCs w:val="24"/>
              </w:rPr>
              <w:t>Л.А.Ефросинина</w:t>
            </w:r>
            <w:proofErr w:type="spellEnd"/>
            <w:r w:rsidRPr="005C1982">
              <w:rPr>
                <w:rFonts w:ascii="Times New Roman" w:hAnsi="Times New Roman"/>
                <w:sz w:val="24"/>
                <w:szCs w:val="24"/>
              </w:rPr>
              <w:t xml:space="preserve">, М.И. </w:t>
            </w:r>
            <w:proofErr w:type="spellStart"/>
            <w:r w:rsidRPr="005C1982">
              <w:rPr>
                <w:rFonts w:ascii="Times New Roman" w:hAnsi="Times New Roman"/>
                <w:sz w:val="24"/>
                <w:szCs w:val="24"/>
              </w:rPr>
              <w:t>Оморокова</w:t>
            </w:r>
            <w:proofErr w:type="spellEnd"/>
          </w:p>
        </w:tc>
      </w:tr>
      <w:tr w:rsidR="00A10C90" w:rsidRPr="005C1982" w:rsidTr="00CE51AE">
        <w:trPr>
          <w:trHeight w:val="9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A10C90" w:rsidRPr="005C1982" w:rsidTr="00CE51AE">
        <w:trPr>
          <w:trHeight w:val="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sidRPr="005C1982">
              <w:rPr>
                <w:rFonts w:ascii="Times New Roman" w:hAnsi="Times New Roman"/>
                <w:sz w:val="24"/>
                <w:szCs w:val="24"/>
              </w:rPr>
              <w:t>П.С.,Самородский</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Н.В.,Синица</w:t>
            </w:r>
            <w:proofErr w:type="spellEnd"/>
            <w:r w:rsidRPr="005C1982">
              <w:rPr>
                <w:rFonts w:ascii="Times New Roman" w:hAnsi="Times New Roman"/>
                <w:sz w:val="24"/>
                <w:szCs w:val="24"/>
              </w:rPr>
              <w:t xml:space="preserve">, </w:t>
            </w:r>
            <w:r>
              <w:rPr>
                <w:rFonts w:ascii="Times New Roman" w:hAnsi="Times New Roman"/>
                <w:sz w:val="24"/>
                <w:szCs w:val="24"/>
              </w:rPr>
              <w:t xml:space="preserve"> </w:t>
            </w:r>
            <w:r w:rsidRPr="005C1982">
              <w:rPr>
                <w:rFonts w:ascii="Times New Roman" w:hAnsi="Times New Roman"/>
                <w:sz w:val="24"/>
                <w:szCs w:val="24"/>
              </w:rPr>
              <w:t>В.Д. Симоненко</w:t>
            </w:r>
          </w:p>
        </w:tc>
      </w:tr>
      <w:tr w:rsidR="00A10C90" w:rsidRPr="005C1982" w:rsidTr="00CE51AE">
        <w:trPr>
          <w:trHeight w:val="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Pr="005C1982">
              <w:rPr>
                <w:rFonts w:ascii="Times New Roman" w:hAnsi="Times New Roman"/>
                <w:sz w:val="24"/>
                <w:szCs w:val="24"/>
              </w:rPr>
              <w:t xml:space="preserve">В.С.Кузин, Э.И. </w:t>
            </w:r>
            <w:proofErr w:type="spellStart"/>
            <w:r w:rsidRPr="005C1982">
              <w:rPr>
                <w:rFonts w:ascii="Times New Roman" w:hAnsi="Times New Roman"/>
                <w:sz w:val="24"/>
                <w:szCs w:val="24"/>
              </w:rPr>
              <w:t>Кубышкина</w:t>
            </w:r>
            <w:proofErr w:type="spellEnd"/>
          </w:p>
        </w:tc>
      </w:tr>
      <w:tr w:rsidR="00A10C90" w:rsidRPr="005C1982" w:rsidTr="00CE51AE">
        <w:trPr>
          <w:trHeight w:val="7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proofErr w:type="spellStart"/>
            <w:r w:rsidRPr="005C1982">
              <w:rPr>
                <w:rFonts w:ascii="Times New Roman" w:hAnsi="Times New Roman"/>
                <w:sz w:val="24"/>
                <w:szCs w:val="24"/>
              </w:rPr>
              <w:t>Алеев</w:t>
            </w:r>
            <w:proofErr w:type="spellEnd"/>
            <w:r w:rsidRPr="005C1982">
              <w:rPr>
                <w:rFonts w:ascii="Times New Roman" w:hAnsi="Times New Roman"/>
                <w:sz w:val="24"/>
                <w:szCs w:val="24"/>
              </w:rPr>
              <w:t xml:space="preserve"> В.Р.,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П.М.</w:t>
            </w:r>
          </w:p>
        </w:tc>
      </w:tr>
      <w:tr w:rsidR="00A10C90" w:rsidRPr="005C1982" w:rsidTr="00CE51AE">
        <w:trPr>
          <w:trHeight w:val="16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A10C90" w:rsidRPr="005C1982" w:rsidRDefault="00A10C90" w:rsidP="00CE51AE">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lang w:val="en-US"/>
              </w:rPr>
              <w:t>2</w:t>
            </w:r>
            <w:r w:rsidRPr="005C1982">
              <w:rPr>
                <w:rFonts w:ascii="Times New Roman" w:hAnsi="Times New Roman"/>
                <w:sz w:val="24"/>
                <w:szCs w:val="24"/>
              </w:rPr>
              <w:t xml:space="preserve"> 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В.Н.Рудницкая</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Кочурова</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Е.Э.,Рыдзе</w:t>
            </w:r>
            <w:proofErr w:type="spellEnd"/>
            <w:r w:rsidRPr="005C1982">
              <w:rPr>
                <w:rFonts w:ascii="Times New Roman" w:hAnsi="Times New Roman"/>
                <w:sz w:val="24"/>
                <w:szCs w:val="24"/>
              </w:rPr>
              <w:t xml:space="preserve"> О.А.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proofErr w:type="spellStart"/>
            <w:r w:rsidRPr="005C1982">
              <w:rPr>
                <w:rFonts w:ascii="Times New Roman" w:hAnsi="Times New Roman"/>
                <w:sz w:val="24"/>
                <w:szCs w:val="24"/>
              </w:rPr>
              <w:t>Л.А.Ефросинина</w:t>
            </w:r>
            <w:proofErr w:type="spellEnd"/>
            <w:r w:rsidRPr="005C1982">
              <w:rPr>
                <w:rFonts w:ascii="Times New Roman" w:hAnsi="Times New Roman"/>
                <w:sz w:val="24"/>
                <w:szCs w:val="24"/>
              </w:rPr>
              <w:t xml:space="preserve">, М.И. </w:t>
            </w:r>
            <w:proofErr w:type="spellStart"/>
            <w:r w:rsidRPr="005C1982">
              <w:rPr>
                <w:rFonts w:ascii="Times New Roman" w:hAnsi="Times New Roman"/>
                <w:sz w:val="24"/>
                <w:szCs w:val="24"/>
              </w:rPr>
              <w:t>Оморокова</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sidRPr="005C1982">
              <w:rPr>
                <w:rFonts w:ascii="Times New Roman" w:hAnsi="Times New Roman"/>
                <w:sz w:val="24"/>
                <w:szCs w:val="24"/>
              </w:rPr>
              <w:t>П.С.,Самородский</w:t>
            </w:r>
            <w:proofErr w:type="gramStart"/>
            <w:r w:rsidRPr="005C1982">
              <w:rPr>
                <w:rFonts w:ascii="Times New Roman" w:hAnsi="Times New Roman"/>
                <w:sz w:val="24"/>
                <w:szCs w:val="24"/>
              </w:rPr>
              <w:t>,Н</w:t>
            </w:r>
            <w:proofErr w:type="gramEnd"/>
            <w:r w:rsidRPr="005C1982">
              <w:rPr>
                <w:rFonts w:ascii="Times New Roman" w:hAnsi="Times New Roman"/>
                <w:sz w:val="24"/>
                <w:szCs w:val="24"/>
              </w:rPr>
              <w:t>.В.,Синица</w:t>
            </w:r>
            <w:proofErr w:type="spellEnd"/>
            <w:r w:rsidRPr="005C1982">
              <w:rPr>
                <w:rFonts w:ascii="Times New Roman" w:hAnsi="Times New Roman"/>
                <w:sz w:val="24"/>
                <w:szCs w:val="24"/>
              </w:rPr>
              <w:t>, В.Д. Симоненко</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proofErr w:type="spellStart"/>
            <w:r w:rsidRPr="005C1982">
              <w:rPr>
                <w:rFonts w:ascii="Times New Roman" w:hAnsi="Times New Roman"/>
                <w:sz w:val="24"/>
                <w:szCs w:val="24"/>
              </w:rPr>
              <w:t>Е.И.Коротеева</w:t>
            </w:r>
            <w:proofErr w:type="spellEnd"/>
          </w:p>
        </w:tc>
      </w:tr>
      <w:tr w:rsidR="00A10C90" w:rsidRPr="005C1982"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Музыка  </w:t>
            </w:r>
            <w:r>
              <w:rPr>
                <w:rFonts w:ascii="Times New Roman" w:hAnsi="Times New Roman"/>
                <w:sz w:val="24"/>
                <w:szCs w:val="24"/>
              </w:rPr>
              <w:t xml:space="preserve"> </w:t>
            </w:r>
            <w:proofErr w:type="spellStart"/>
            <w:r w:rsidRPr="005C1982">
              <w:rPr>
                <w:rFonts w:ascii="Times New Roman" w:hAnsi="Times New Roman"/>
                <w:sz w:val="24"/>
                <w:szCs w:val="24"/>
              </w:rPr>
              <w:t>В.В.Алеев</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lang w:val="en-US"/>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2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2</w:t>
            </w:r>
            <w:r>
              <w:rPr>
                <w:rFonts w:ascii="Times New Roman" w:hAnsi="Times New Roman"/>
                <w:sz w:val="24"/>
                <w:szCs w:val="24"/>
              </w:rPr>
              <w:t xml:space="preserve"> </w:t>
            </w:r>
            <w:r w:rsidRPr="005C1982">
              <w:rPr>
                <w:rFonts w:ascii="Times New Roman" w:hAnsi="Times New Roman"/>
                <w:sz w:val="24"/>
                <w:szCs w:val="24"/>
              </w:rPr>
              <w:t xml:space="preserve">Н.И.Быкова, Д.Дули, </w:t>
            </w:r>
            <w:proofErr w:type="spellStart"/>
            <w:r w:rsidRPr="005C1982">
              <w:rPr>
                <w:rFonts w:ascii="Times New Roman" w:hAnsi="Times New Roman"/>
                <w:sz w:val="24"/>
                <w:szCs w:val="24"/>
              </w:rPr>
              <w:t>М.Д.Поспелова</w:t>
            </w:r>
            <w:proofErr w:type="gramStart"/>
            <w:r w:rsidRPr="005C1982">
              <w:rPr>
                <w:rFonts w:ascii="Times New Roman" w:hAnsi="Times New Roman"/>
                <w:sz w:val="24"/>
                <w:szCs w:val="24"/>
              </w:rPr>
              <w:t>,В</w:t>
            </w:r>
            <w:proofErr w:type="gramEnd"/>
            <w:r w:rsidRPr="005C1982">
              <w:rPr>
                <w:rFonts w:ascii="Times New Roman" w:hAnsi="Times New Roman"/>
                <w:sz w:val="24"/>
                <w:szCs w:val="24"/>
              </w:rPr>
              <w:t>.Эванс</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3 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В.Н.Рудницкая</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Кочурова</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Е.Э.,Рыдзе</w:t>
            </w:r>
            <w:proofErr w:type="spellEnd"/>
            <w:r w:rsidRPr="005C1982">
              <w:rPr>
                <w:rFonts w:ascii="Times New Roman" w:hAnsi="Times New Roman"/>
                <w:sz w:val="24"/>
                <w:szCs w:val="24"/>
              </w:rPr>
              <w:t xml:space="preserve"> О.А.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proofErr w:type="spellStart"/>
            <w:r w:rsidRPr="005C1982">
              <w:rPr>
                <w:rFonts w:ascii="Times New Roman" w:hAnsi="Times New Roman"/>
                <w:sz w:val="24"/>
                <w:szCs w:val="24"/>
              </w:rPr>
              <w:t>Л.А.Ефросинина</w:t>
            </w:r>
            <w:proofErr w:type="spellEnd"/>
            <w:r w:rsidRPr="005C1982">
              <w:rPr>
                <w:rFonts w:ascii="Times New Roman" w:hAnsi="Times New Roman"/>
                <w:sz w:val="24"/>
                <w:szCs w:val="24"/>
              </w:rPr>
              <w:t xml:space="preserve">, М.И. </w:t>
            </w:r>
            <w:proofErr w:type="spellStart"/>
            <w:r w:rsidRPr="005C1982">
              <w:rPr>
                <w:rFonts w:ascii="Times New Roman" w:hAnsi="Times New Roman"/>
                <w:sz w:val="24"/>
                <w:szCs w:val="24"/>
              </w:rPr>
              <w:t>Оморокова</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sidRPr="005C1982">
              <w:rPr>
                <w:rFonts w:ascii="Times New Roman" w:hAnsi="Times New Roman"/>
                <w:sz w:val="24"/>
                <w:szCs w:val="24"/>
              </w:rPr>
              <w:t>П.С.,Самородский</w:t>
            </w:r>
            <w:proofErr w:type="gramStart"/>
            <w:r w:rsidRPr="005C1982">
              <w:rPr>
                <w:rFonts w:ascii="Times New Roman" w:hAnsi="Times New Roman"/>
                <w:sz w:val="24"/>
                <w:szCs w:val="24"/>
              </w:rPr>
              <w:t>,Н</w:t>
            </w:r>
            <w:proofErr w:type="gramEnd"/>
            <w:r w:rsidRPr="005C1982">
              <w:rPr>
                <w:rFonts w:ascii="Times New Roman" w:hAnsi="Times New Roman"/>
                <w:sz w:val="24"/>
                <w:szCs w:val="24"/>
              </w:rPr>
              <w:t>.В.,Синица</w:t>
            </w:r>
            <w:proofErr w:type="spellEnd"/>
            <w:r w:rsidRPr="005C1982">
              <w:rPr>
                <w:rFonts w:ascii="Times New Roman" w:hAnsi="Times New Roman"/>
                <w:sz w:val="24"/>
                <w:szCs w:val="24"/>
              </w:rPr>
              <w:t>, В.Д. Симоненко</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Pr="005C1982">
              <w:rPr>
                <w:rFonts w:ascii="Times New Roman" w:hAnsi="Times New Roman"/>
                <w:sz w:val="24"/>
                <w:szCs w:val="24"/>
              </w:rPr>
              <w:t xml:space="preserve">Б.М. </w:t>
            </w:r>
            <w:proofErr w:type="spellStart"/>
            <w:r w:rsidRPr="005C1982">
              <w:rPr>
                <w:rFonts w:ascii="Times New Roman" w:hAnsi="Times New Roman"/>
                <w:sz w:val="24"/>
                <w:szCs w:val="24"/>
              </w:rPr>
              <w:t>Неменской</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Музыка</w:t>
            </w:r>
            <w:proofErr w:type="gramStart"/>
            <w:r>
              <w:rPr>
                <w:rFonts w:ascii="Times New Roman" w:hAnsi="Times New Roman"/>
                <w:sz w:val="24"/>
                <w:szCs w:val="24"/>
              </w:rPr>
              <w:t xml:space="preserve"> </w:t>
            </w:r>
            <w:r w:rsidRPr="005C1982">
              <w:rPr>
                <w:rFonts w:ascii="Times New Roman" w:hAnsi="Times New Roman"/>
                <w:sz w:val="24"/>
                <w:szCs w:val="24"/>
              </w:rPr>
              <w:t>А</w:t>
            </w:r>
            <w:proofErr w:type="gramEnd"/>
            <w:r w:rsidRPr="005C1982">
              <w:rPr>
                <w:rFonts w:ascii="Times New Roman" w:hAnsi="Times New Roman"/>
                <w:sz w:val="24"/>
                <w:szCs w:val="24"/>
              </w:rPr>
              <w:t xml:space="preserve">лев В. В.,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Т. Н.</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3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3</w:t>
            </w:r>
            <w:r>
              <w:rPr>
                <w:rFonts w:ascii="Times New Roman" w:hAnsi="Times New Roman"/>
                <w:sz w:val="24"/>
                <w:szCs w:val="24"/>
              </w:rPr>
              <w:t xml:space="preserve"> </w:t>
            </w:r>
            <w:r w:rsidRPr="005C1982">
              <w:rPr>
                <w:rFonts w:ascii="Times New Roman" w:hAnsi="Times New Roman"/>
                <w:sz w:val="24"/>
                <w:szCs w:val="24"/>
              </w:rPr>
              <w:t xml:space="preserve">Н.И.Быкова, Д.Дули, </w:t>
            </w:r>
            <w:proofErr w:type="spellStart"/>
            <w:r w:rsidRPr="005C1982">
              <w:rPr>
                <w:rFonts w:ascii="Times New Roman" w:hAnsi="Times New Roman"/>
                <w:sz w:val="24"/>
                <w:szCs w:val="24"/>
              </w:rPr>
              <w:t>М.Д.Поспелова</w:t>
            </w:r>
            <w:proofErr w:type="gramStart"/>
            <w:r w:rsidRPr="005C1982">
              <w:rPr>
                <w:rFonts w:ascii="Times New Roman" w:hAnsi="Times New Roman"/>
                <w:sz w:val="24"/>
                <w:szCs w:val="24"/>
              </w:rPr>
              <w:t>,В</w:t>
            </w:r>
            <w:proofErr w:type="gramEnd"/>
            <w:r w:rsidRPr="005C1982">
              <w:rPr>
                <w:rFonts w:ascii="Times New Roman" w:hAnsi="Times New Roman"/>
                <w:sz w:val="24"/>
                <w:szCs w:val="24"/>
              </w:rPr>
              <w:t>.Эванс</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4 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В.Н.Рудницкая</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Кочурова</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Е.Э.,Рыдзе</w:t>
            </w:r>
            <w:proofErr w:type="spellEnd"/>
            <w:r w:rsidRPr="005C1982">
              <w:rPr>
                <w:rFonts w:ascii="Times New Roman" w:hAnsi="Times New Roman"/>
                <w:sz w:val="24"/>
                <w:szCs w:val="24"/>
              </w:rPr>
              <w:t xml:space="preserve"> О.А.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proofErr w:type="spellStart"/>
            <w:r w:rsidRPr="005C1982">
              <w:rPr>
                <w:rFonts w:ascii="Times New Roman" w:hAnsi="Times New Roman"/>
                <w:sz w:val="24"/>
                <w:szCs w:val="24"/>
              </w:rPr>
              <w:t>Л.А.Ефросинина</w:t>
            </w:r>
            <w:proofErr w:type="spellEnd"/>
            <w:r w:rsidRPr="005C1982">
              <w:rPr>
                <w:rFonts w:ascii="Times New Roman" w:hAnsi="Times New Roman"/>
                <w:sz w:val="24"/>
                <w:szCs w:val="24"/>
              </w:rPr>
              <w:t xml:space="preserve">, М.И. </w:t>
            </w:r>
            <w:proofErr w:type="spellStart"/>
            <w:r w:rsidRPr="005C1982">
              <w:rPr>
                <w:rFonts w:ascii="Times New Roman" w:hAnsi="Times New Roman"/>
                <w:sz w:val="24"/>
                <w:szCs w:val="24"/>
              </w:rPr>
              <w:t>Оморокова</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sidRPr="005C1982">
              <w:rPr>
                <w:rFonts w:ascii="Times New Roman" w:hAnsi="Times New Roman"/>
                <w:sz w:val="24"/>
                <w:szCs w:val="24"/>
              </w:rPr>
              <w:t>П.С.,Самородский</w:t>
            </w:r>
            <w:proofErr w:type="gramStart"/>
            <w:r w:rsidRPr="005C1982">
              <w:rPr>
                <w:rFonts w:ascii="Times New Roman" w:hAnsi="Times New Roman"/>
                <w:sz w:val="24"/>
                <w:szCs w:val="24"/>
              </w:rPr>
              <w:t>,Н</w:t>
            </w:r>
            <w:proofErr w:type="gramEnd"/>
            <w:r w:rsidRPr="005C1982">
              <w:rPr>
                <w:rFonts w:ascii="Times New Roman" w:hAnsi="Times New Roman"/>
                <w:sz w:val="24"/>
                <w:szCs w:val="24"/>
              </w:rPr>
              <w:t>.В.,Синица</w:t>
            </w:r>
            <w:proofErr w:type="spellEnd"/>
            <w:r w:rsidRPr="005C1982">
              <w:rPr>
                <w:rFonts w:ascii="Times New Roman" w:hAnsi="Times New Roman"/>
                <w:sz w:val="24"/>
                <w:szCs w:val="24"/>
              </w:rPr>
              <w:t>, В.Д. Симоненко</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proofErr w:type="spellStart"/>
            <w:r w:rsidRPr="005C1982">
              <w:rPr>
                <w:rFonts w:ascii="Times New Roman" w:hAnsi="Times New Roman"/>
                <w:sz w:val="24"/>
                <w:szCs w:val="24"/>
              </w:rPr>
              <w:t>Б.М.Неменской</w:t>
            </w:r>
            <w:proofErr w:type="spellEnd"/>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Музыка</w:t>
            </w:r>
            <w:proofErr w:type="gramStart"/>
            <w:r>
              <w:rPr>
                <w:rFonts w:ascii="Times New Roman" w:hAnsi="Times New Roman"/>
                <w:sz w:val="24"/>
                <w:szCs w:val="24"/>
              </w:rPr>
              <w:t xml:space="preserve"> </w:t>
            </w:r>
            <w:r w:rsidRPr="005C1982">
              <w:rPr>
                <w:rFonts w:ascii="Times New Roman" w:hAnsi="Times New Roman"/>
                <w:sz w:val="24"/>
                <w:szCs w:val="24"/>
              </w:rPr>
              <w:t>А</w:t>
            </w:r>
            <w:proofErr w:type="gramEnd"/>
            <w:r w:rsidRPr="005C1982">
              <w:rPr>
                <w:rFonts w:ascii="Times New Roman" w:hAnsi="Times New Roman"/>
                <w:sz w:val="24"/>
                <w:szCs w:val="24"/>
              </w:rPr>
              <w:t xml:space="preserve">лев В. В.,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Т. Н.</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4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4</w:t>
            </w:r>
            <w:r>
              <w:rPr>
                <w:rFonts w:ascii="Times New Roman" w:hAnsi="Times New Roman"/>
                <w:sz w:val="24"/>
                <w:szCs w:val="24"/>
              </w:rPr>
              <w:t xml:space="preserve"> </w:t>
            </w:r>
            <w:r w:rsidRPr="005C1982">
              <w:rPr>
                <w:rFonts w:ascii="Times New Roman" w:hAnsi="Times New Roman"/>
                <w:sz w:val="24"/>
                <w:szCs w:val="24"/>
              </w:rPr>
              <w:t>Н. И. Быкова, М. Д.Поспелова, Эванс В.</w:t>
            </w:r>
          </w:p>
        </w:tc>
      </w:tr>
      <w:tr w:rsidR="00A10C9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Основы духовно-нравственной культуры народов России. Н.Ф.Виноградова, В.И.Власенко, А.В.Поляков</w:t>
            </w:r>
          </w:p>
        </w:tc>
      </w:tr>
    </w:tbl>
    <w:p w:rsidR="00A10C90" w:rsidRDefault="00A10C90" w:rsidP="00A10C90">
      <w:pPr>
        <w:pStyle w:val="a6"/>
        <w:rPr>
          <w:rFonts w:ascii="Times New Roman" w:hAnsi="Times New Roman"/>
          <w:sz w:val="24"/>
          <w:szCs w:val="24"/>
        </w:rPr>
      </w:pPr>
      <w:proofErr w:type="spellStart"/>
      <w:r>
        <w:rPr>
          <w:rFonts w:ascii="Times New Roman" w:hAnsi="Times New Roman"/>
          <w:sz w:val="24"/>
          <w:szCs w:val="24"/>
        </w:rPr>
        <w:lastRenderedPageBreak/>
        <w:t>Карагайская</w:t>
      </w:r>
      <w:proofErr w:type="spellEnd"/>
      <w:r>
        <w:rPr>
          <w:rFonts w:ascii="Times New Roman" w:hAnsi="Times New Roman"/>
          <w:sz w:val="24"/>
          <w:szCs w:val="24"/>
        </w:rPr>
        <w:t xml:space="preserve"> СОШ</w:t>
      </w:r>
    </w:p>
    <w:tbl>
      <w:tblPr>
        <w:tblW w:w="11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gridCol w:w="22"/>
      </w:tblGrid>
      <w:tr w:rsidR="00A10C90" w:rsidRPr="00F4143F"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Учебник (название, автор)</w:t>
            </w:r>
          </w:p>
        </w:tc>
      </w:tr>
      <w:tr w:rsidR="0093215A" w:rsidRPr="00F4143F" w:rsidTr="00CE51AE">
        <w:trPr>
          <w:trHeight w:val="276"/>
        </w:trPr>
        <w:tc>
          <w:tcPr>
            <w:tcW w:w="1134" w:type="dxa"/>
            <w:vMerge w:val="restart"/>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1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3215A" w:rsidRPr="00F4143F" w:rsidTr="00CE51AE">
        <w:trPr>
          <w:trHeight w:val="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В.Т.</w:t>
            </w:r>
          </w:p>
        </w:tc>
      </w:tr>
      <w:tr w:rsidR="0093215A" w:rsidRPr="00F4143F" w:rsidTr="00CE51AE">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93215A" w:rsidRPr="00F4143F" w:rsidTr="00CE51AE">
        <w:trPr>
          <w:trHeight w:val="25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93215A" w:rsidRPr="00F4143F" w:rsidTr="00CE51AE">
        <w:trPr>
          <w:trHeight w:val="2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93215A" w:rsidRPr="00F4143F" w:rsidTr="00CE51AE">
        <w:trPr>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roofErr w:type="spellStart"/>
            <w:r>
              <w:rPr>
                <w:rFonts w:ascii="Times New Roman" w:hAnsi="Times New Roman"/>
                <w:sz w:val="24"/>
                <w:szCs w:val="24"/>
              </w:rPr>
              <w:t>Е.А.,Зуева</w:t>
            </w:r>
            <w:proofErr w:type="spellEnd"/>
            <w:r>
              <w:rPr>
                <w:rFonts w:ascii="Times New Roman" w:hAnsi="Times New Roman"/>
                <w:sz w:val="24"/>
                <w:szCs w:val="24"/>
              </w:rPr>
              <w:t xml:space="preserve"> Т.П.</w:t>
            </w:r>
          </w:p>
        </w:tc>
      </w:tr>
      <w:tr w:rsidR="0093215A" w:rsidRPr="00F4143F" w:rsidTr="00CE51AE">
        <w:trPr>
          <w:trHeight w:val="2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proofErr w:type="spellStart"/>
            <w:r>
              <w:rPr>
                <w:rFonts w:ascii="Times New Roman" w:hAnsi="Times New Roman"/>
                <w:sz w:val="24"/>
                <w:szCs w:val="24"/>
              </w:rPr>
              <w:t>Неменская</w:t>
            </w:r>
            <w:proofErr w:type="spellEnd"/>
            <w:r>
              <w:rPr>
                <w:rFonts w:ascii="Times New Roman" w:hAnsi="Times New Roman"/>
                <w:sz w:val="24"/>
                <w:szCs w:val="24"/>
              </w:rPr>
              <w:t xml:space="preserve"> А.А. (под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93215A" w:rsidRPr="00F4143F" w:rsidTr="00CE51AE">
        <w:trPr>
          <w:trHeight w:val="2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proofErr w:type="spellStart"/>
            <w:r w:rsidRPr="005C1982">
              <w:rPr>
                <w:rFonts w:ascii="Times New Roman" w:hAnsi="Times New Roman"/>
                <w:sz w:val="24"/>
                <w:szCs w:val="24"/>
              </w:rPr>
              <w:t>Алеев</w:t>
            </w:r>
            <w:proofErr w:type="spellEnd"/>
            <w:r w:rsidRPr="005C1982">
              <w:rPr>
                <w:rFonts w:ascii="Times New Roman" w:hAnsi="Times New Roman"/>
                <w:sz w:val="24"/>
                <w:szCs w:val="24"/>
              </w:rPr>
              <w:t xml:space="preserve"> В.Р., </w:t>
            </w:r>
            <w:proofErr w:type="spellStart"/>
            <w:r w:rsidRPr="005C1982">
              <w:rPr>
                <w:rFonts w:ascii="Times New Roman" w:hAnsi="Times New Roman"/>
                <w:sz w:val="24"/>
                <w:szCs w:val="24"/>
              </w:rPr>
              <w:t>Кичак</w:t>
            </w:r>
            <w:proofErr w:type="spellEnd"/>
            <w:r w:rsidRPr="005C1982">
              <w:rPr>
                <w:rFonts w:ascii="Times New Roman" w:hAnsi="Times New Roman"/>
                <w:sz w:val="24"/>
                <w:szCs w:val="24"/>
              </w:rPr>
              <w:t xml:space="preserve"> П.М.</w:t>
            </w:r>
          </w:p>
        </w:tc>
      </w:tr>
      <w:tr w:rsidR="0093215A" w:rsidRPr="00F4143F" w:rsidTr="00CE51AE">
        <w:trPr>
          <w:trHeight w:val="2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93215A" w:rsidRPr="00F4143F" w:rsidTr="00CE51AE">
        <w:trPr>
          <w:trHeight w:val="211"/>
        </w:trPr>
        <w:tc>
          <w:tcPr>
            <w:tcW w:w="1134" w:type="dxa"/>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2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Русский язык.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w:t>
            </w:r>
            <w:proofErr w:type="spellStart"/>
            <w:r w:rsidRPr="00F4143F">
              <w:rPr>
                <w:rFonts w:ascii="Times New Roman" w:hAnsi="Times New Roman"/>
                <w:sz w:val="24"/>
                <w:szCs w:val="24"/>
              </w:rPr>
              <w:t>Каленчук</w:t>
            </w:r>
            <w:r>
              <w:rPr>
                <w:rFonts w:ascii="Times New Roman" w:hAnsi="Times New Roman"/>
                <w:sz w:val="24"/>
                <w:szCs w:val="24"/>
              </w:rPr>
              <w:t>М.Л</w:t>
            </w:r>
            <w:proofErr w:type="spellEnd"/>
            <w:r>
              <w:rPr>
                <w:rFonts w:ascii="Times New Roman" w:hAnsi="Times New Roman"/>
                <w:sz w:val="24"/>
                <w:szCs w:val="24"/>
              </w:rPr>
              <w:t xml:space="preserve">. </w:t>
            </w:r>
            <w:proofErr w:type="spellStart"/>
            <w:r>
              <w:rPr>
                <w:rFonts w:ascii="Times New Roman" w:hAnsi="Times New Roman"/>
                <w:sz w:val="24"/>
                <w:szCs w:val="24"/>
              </w:rPr>
              <w:t>Малаховская</w:t>
            </w:r>
            <w:proofErr w:type="spellEnd"/>
            <w:r>
              <w:rPr>
                <w:rFonts w:ascii="Times New Roman" w:hAnsi="Times New Roman"/>
                <w:sz w:val="24"/>
                <w:szCs w:val="24"/>
              </w:rPr>
              <w:t xml:space="preserve"> О.В.</w:t>
            </w:r>
          </w:p>
        </w:tc>
      </w:tr>
      <w:tr w:rsidR="0093215A" w:rsidRPr="00F4143F" w:rsidTr="00CE51AE">
        <w:trPr>
          <w:trHeight w:val="216"/>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Литературное чтение.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w:t>
            </w:r>
          </w:p>
        </w:tc>
      </w:tr>
      <w:tr w:rsidR="0093215A" w:rsidRPr="00F4143F" w:rsidTr="00CE51AE">
        <w:trPr>
          <w:trHeight w:val="219"/>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93215A" w:rsidRPr="00F4143F" w:rsidTr="00CE51AE">
        <w:trPr>
          <w:trHeight w:val="210"/>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Окружающий мир   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w:t>
            </w:r>
            <w:r>
              <w:rPr>
                <w:rFonts w:ascii="Times New Roman" w:hAnsi="Times New Roman"/>
                <w:sz w:val="24"/>
                <w:szCs w:val="24"/>
              </w:rPr>
              <w:t xml:space="preserve"> С.А. </w:t>
            </w:r>
            <w:proofErr w:type="spellStart"/>
            <w:r>
              <w:rPr>
                <w:rFonts w:ascii="Times New Roman" w:hAnsi="Times New Roman"/>
                <w:sz w:val="24"/>
                <w:szCs w:val="24"/>
              </w:rPr>
              <w:t>Трафимов</w:t>
            </w:r>
            <w:proofErr w:type="spellEnd"/>
          </w:p>
        </w:tc>
      </w:tr>
      <w:tr w:rsidR="0093215A" w:rsidRPr="00F4143F" w:rsidTr="00CE51AE">
        <w:trPr>
          <w:trHeight w:val="281"/>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Технология  Т.М. Рогозина, И.Б. </w:t>
            </w:r>
            <w:proofErr w:type="spellStart"/>
            <w:r w:rsidRPr="00F4143F">
              <w:rPr>
                <w:rFonts w:ascii="Times New Roman" w:hAnsi="Times New Roman"/>
                <w:sz w:val="24"/>
                <w:szCs w:val="24"/>
              </w:rPr>
              <w:t>Мылова</w:t>
            </w:r>
            <w:proofErr w:type="spellEnd"/>
          </w:p>
        </w:tc>
      </w:tr>
      <w:tr w:rsidR="0093215A" w:rsidRPr="00F4143F" w:rsidTr="00CE51AE">
        <w:trPr>
          <w:trHeight w:val="204"/>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0A3108">
              <w:rPr>
                <w:rFonts w:ascii="Times New Roman" w:hAnsi="Times New Roman"/>
                <w:sz w:val="24"/>
              </w:rPr>
              <w:t>Челышева</w:t>
            </w:r>
            <w:proofErr w:type="spellEnd"/>
            <w:r w:rsidRPr="000A3108">
              <w:rPr>
                <w:rFonts w:ascii="Times New Roman" w:hAnsi="Times New Roman"/>
                <w:sz w:val="24"/>
              </w:rPr>
              <w:t xml:space="preserve"> Т.В., Кузнецова В.В.</w:t>
            </w:r>
          </w:p>
        </w:tc>
      </w:tr>
      <w:tr w:rsidR="0093215A" w:rsidRPr="00F4143F" w:rsidTr="00CE51AE">
        <w:trPr>
          <w:trHeight w:val="207"/>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Изобразительное ис</w:t>
            </w:r>
            <w:r w:rsidRPr="00F4143F">
              <w:rPr>
                <w:rFonts w:ascii="Times New Roman" w:hAnsi="Times New Roman"/>
                <w:sz w:val="24"/>
                <w:szCs w:val="24"/>
              </w:rPr>
              <w:t>кус</w:t>
            </w:r>
            <w:r>
              <w:rPr>
                <w:rFonts w:ascii="Times New Roman" w:hAnsi="Times New Roman"/>
                <w:sz w:val="24"/>
                <w:szCs w:val="24"/>
              </w:rPr>
              <w:t xml:space="preserve">ство </w:t>
            </w:r>
            <w:r w:rsidRPr="00F4143F">
              <w:rPr>
                <w:rFonts w:ascii="Times New Roman" w:hAnsi="Times New Roman"/>
                <w:sz w:val="24"/>
                <w:szCs w:val="24"/>
              </w:rPr>
              <w:t xml:space="preserve"> </w:t>
            </w:r>
            <w:proofErr w:type="spellStart"/>
            <w:r w:rsidRPr="0058688B">
              <w:rPr>
                <w:rFonts w:ascii="Times New Roman" w:hAnsi="Times New Roman"/>
                <w:sz w:val="24"/>
              </w:rPr>
              <w:t>И.Э.Кашекова</w:t>
            </w:r>
            <w:proofErr w:type="spellEnd"/>
            <w:r w:rsidRPr="0058688B">
              <w:rPr>
                <w:rFonts w:ascii="Times New Roman" w:hAnsi="Times New Roman"/>
                <w:sz w:val="24"/>
              </w:rPr>
              <w:t xml:space="preserve">, </w:t>
            </w:r>
            <w:proofErr w:type="spellStart"/>
            <w:r w:rsidRPr="0058688B">
              <w:rPr>
                <w:rFonts w:ascii="Times New Roman" w:hAnsi="Times New Roman"/>
                <w:sz w:val="24"/>
              </w:rPr>
              <w:t>А.Л.Кашеков</w:t>
            </w:r>
            <w:proofErr w:type="spellEnd"/>
            <w:r w:rsidRPr="00F4143F">
              <w:rPr>
                <w:rFonts w:ascii="Times New Roman" w:hAnsi="Times New Roman"/>
                <w:sz w:val="24"/>
                <w:szCs w:val="24"/>
              </w:rPr>
              <w:t xml:space="preserve"> </w:t>
            </w:r>
          </w:p>
        </w:tc>
      </w:tr>
      <w:tr w:rsidR="0093215A" w:rsidRPr="00F4143F" w:rsidTr="00CE51AE">
        <w:trPr>
          <w:trHeight w:val="212"/>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 xml:space="preserve">Татарская литература </w:t>
            </w:r>
            <w:proofErr w:type="spellStart"/>
            <w:r w:rsidRPr="000A3108">
              <w:rPr>
                <w:rFonts w:ascii="Times New Roman" w:hAnsi="Times New Roman"/>
                <w:sz w:val="24"/>
                <w:szCs w:val="24"/>
              </w:rPr>
              <w:t>С.Г.Вагыйзов</w:t>
            </w:r>
            <w:proofErr w:type="spellEnd"/>
            <w:r w:rsidRPr="000A3108">
              <w:rPr>
                <w:rFonts w:ascii="Times New Roman" w:hAnsi="Times New Roman"/>
                <w:sz w:val="24"/>
                <w:szCs w:val="24"/>
              </w:rPr>
              <w:t xml:space="preserve">, </w:t>
            </w:r>
            <w:proofErr w:type="spellStart"/>
            <w:r w:rsidRPr="000A3108">
              <w:rPr>
                <w:rFonts w:ascii="Times New Roman" w:hAnsi="Times New Roman"/>
                <w:sz w:val="24"/>
                <w:szCs w:val="24"/>
              </w:rPr>
              <w:t>Р.Г.Валитова</w:t>
            </w:r>
            <w:proofErr w:type="spellEnd"/>
          </w:p>
        </w:tc>
      </w:tr>
      <w:tr w:rsidR="0093215A" w:rsidRPr="00F4143F" w:rsidTr="00CE51AE">
        <w:trPr>
          <w:trHeight w:val="201"/>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Физическая культ</w:t>
            </w:r>
            <w:r>
              <w:rPr>
                <w:rFonts w:ascii="Times New Roman" w:hAnsi="Times New Roman"/>
                <w:sz w:val="24"/>
                <w:szCs w:val="24"/>
              </w:rPr>
              <w:t xml:space="preserve">ура. Учебник 1-4 классы; </w:t>
            </w:r>
            <w:proofErr w:type="spellStart"/>
            <w:r w:rsidRPr="0058688B">
              <w:rPr>
                <w:rFonts w:ascii="Times New Roman" w:hAnsi="Times New Roman"/>
                <w:sz w:val="24"/>
                <w:szCs w:val="24"/>
              </w:rPr>
              <w:t>А.В.Шишкина</w:t>
            </w:r>
            <w:proofErr w:type="gramStart"/>
            <w:r w:rsidRPr="0058688B">
              <w:rPr>
                <w:rFonts w:ascii="Times New Roman" w:hAnsi="Times New Roman"/>
                <w:sz w:val="24"/>
                <w:szCs w:val="24"/>
              </w:rPr>
              <w:t>,О</w:t>
            </w:r>
            <w:proofErr w:type="gramEnd"/>
            <w:r w:rsidRPr="0058688B">
              <w:rPr>
                <w:rFonts w:ascii="Times New Roman" w:hAnsi="Times New Roman"/>
                <w:sz w:val="24"/>
                <w:szCs w:val="24"/>
              </w:rPr>
              <w:t>.П</w:t>
            </w:r>
            <w:proofErr w:type="spellEnd"/>
            <w:r w:rsidRPr="0058688B">
              <w:rPr>
                <w:rFonts w:ascii="Times New Roman" w:hAnsi="Times New Roman"/>
                <w:sz w:val="24"/>
                <w:szCs w:val="24"/>
              </w:rPr>
              <w:t xml:space="preserve">. Алимпиева, Л.И. </w:t>
            </w:r>
            <w:proofErr w:type="spellStart"/>
            <w:r w:rsidRPr="0058688B">
              <w:rPr>
                <w:rFonts w:ascii="Times New Roman" w:hAnsi="Times New Roman"/>
                <w:sz w:val="24"/>
                <w:szCs w:val="24"/>
              </w:rPr>
              <w:t>Брехов</w:t>
            </w:r>
            <w:proofErr w:type="spellEnd"/>
          </w:p>
        </w:tc>
      </w:tr>
      <w:tr w:rsidR="0093215A" w:rsidRPr="00202CA5"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202CA5" w:rsidRDefault="0093215A" w:rsidP="00CE51AE">
            <w:pPr>
              <w:pStyle w:val="a6"/>
              <w:rPr>
                <w:rFonts w:ascii="Times New Roman" w:hAnsi="Times New Roman"/>
                <w:sz w:val="24"/>
                <w:szCs w:val="24"/>
              </w:rPr>
            </w:pPr>
            <w:r w:rsidRPr="00202CA5">
              <w:rPr>
                <w:rFonts w:ascii="Times New Roman" w:hAnsi="Times New Roman"/>
                <w:sz w:val="24"/>
                <w:szCs w:val="24"/>
                <w:lang w:val="en-US"/>
              </w:rPr>
              <w:t>Enjoy</w:t>
            </w:r>
            <w:r w:rsidRPr="00041E60">
              <w:rPr>
                <w:rFonts w:ascii="Times New Roman" w:hAnsi="Times New Roman"/>
                <w:sz w:val="24"/>
                <w:szCs w:val="24"/>
              </w:rPr>
              <w:t xml:space="preserve"> </w:t>
            </w:r>
            <w:r w:rsidRPr="00202CA5">
              <w:rPr>
                <w:rFonts w:ascii="Times New Roman" w:hAnsi="Times New Roman"/>
                <w:sz w:val="24"/>
                <w:szCs w:val="24"/>
                <w:lang w:val="en-US"/>
              </w:rPr>
              <w:t>English</w:t>
            </w:r>
            <w:r w:rsidRPr="00041E60">
              <w:rPr>
                <w:rFonts w:ascii="Times New Roman" w:hAnsi="Times New Roman"/>
                <w:sz w:val="24"/>
                <w:szCs w:val="24"/>
              </w:rPr>
              <w:t xml:space="preserve">. </w:t>
            </w:r>
            <w:r w:rsidRPr="00F4143F">
              <w:rPr>
                <w:rFonts w:ascii="Times New Roman" w:hAnsi="Times New Roman"/>
                <w:sz w:val="24"/>
                <w:szCs w:val="24"/>
              </w:rPr>
              <w:t>М</w:t>
            </w:r>
            <w:r w:rsidRPr="00202CA5">
              <w:rPr>
                <w:rFonts w:ascii="Times New Roman" w:hAnsi="Times New Roman"/>
                <w:sz w:val="24"/>
                <w:szCs w:val="24"/>
              </w:rPr>
              <w:t>.</w:t>
            </w:r>
            <w:r w:rsidRPr="00F4143F">
              <w:rPr>
                <w:rFonts w:ascii="Times New Roman" w:hAnsi="Times New Roman"/>
                <w:sz w:val="24"/>
                <w:szCs w:val="24"/>
              </w:rPr>
              <w:t>З</w:t>
            </w:r>
            <w:r w:rsidRPr="00202CA5">
              <w:rPr>
                <w:rFonts w:ascii="Times New Roman" w:hAnsi="Times New Roman"/>
                <w:sz w:val="24"/>
                <w:szCs w:val="24"/>
              </w:rPr>
              <w:t xml:space="preserve">. </w:t>
            </w:r>
            <w:proofErr w:type="spellStart"/>
            <w:r w:rsidRPr="00F4143F">
              <w:rPr>
                <w:rFonts w:ascii="Times New Roman" w:hAnsi="Times New Roman"/>
                <w:sz w:val="24"/>
                <w:szCs w:val="24"/>
              </w:rPr>
              <w:t>Биболетова</w:t>
            </w:r>
            <w:proofErr w:type="spellEnd"/>
            <w:r>
              <w:rPr>
                <w:rFonts w:ascii="Times New Roman" w:hAnsi="Times New Roman"/>
                <w:sz w:val="24"/>
                <w:szCs w:val="24"/>
              </w:rPr>
              <w:t xml:space="preserve"> О.А.Денисенко </w:t>
            </w:r>
            <w:proofErr w:type="spellStart"/>
            <w:r>
              <w:rPr>
                <w:rFonts w:ascii="Times New Roman" w:hAnsi="Times New Roman"/>
                <w:sz w:val="24"/>
                <w:szCs w:val="24"/>
              </w:rPr>
              <w:t>Н.Н.Турбанев</w:t>
            </w:r>
            <w:proofErr w:type="spellEnd"/>
          </w:p>
        </w:tc>
      </w:tr>
      <w:tr w:rsidR="0093215A" w:rsidRPr="00202CA5"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202CA5" w:rsidRDefault="0093215A" w:rsidP="00CE51AE">
            <w:pPr>
              <w:pStyle w:val="a6"/>
              <w:rPr>
                <w:rFonts w:ascii="Times New Roman" w:hAnsi="Times New Roman"/>
                <w:sz w:val="24"/>
                <w:szCs w:val="24"/>
              </w:rPr>
            </w:pPr>
            <w:r>
              <w:rPr>
                <w:rFonts w:ascii="Times New Roman" w:hAnsi="Times New Roman"/>
                <w:sz w:val="24"/>
                <w:szCs w:val="24"/>
              </w:rPr>
              <w:t xml:space="preserve">Татар </w:t>
            </w:r>
            <w:proofErr w:type="gramStart"/>
            <w:r>
              <w:rPr>
                <w:rFonts w:ascii="Times New Roman" w:hAnsi="Times New Roman"/>
                <w:sz w:val="24"/>
                <w:szCs w:val="24"/>
              </w:rPr>
              <w:t>теле</w:t>
            </w:r>
            <w:proofErr w:type="gramEnd"/>
            <w:r>
              <w:rPr>
                <w:rFonts w:ascii="Times New Roman" w:hAnsi="Times New Roman"/>
                <w:sz w:val="24"/>
                <w:szCs w:val="24"/>
              </w:rPr>
              <w:t xml:space="preserve"> А.Х. Нуриева</w:t>
            </w:r>
          </w:p>
        </w:tc>
      </w:tr>
      <w:tr w:rsidR="0093215A" w:rsidRPr="00F4143F" w:rsidTr="00CE51AE">
        <w:trPr>
          <w:trHeight w:val="283"/>
        </w:trPr>
        <w:tc>
          <w:tcPr>
            <w:tcW w:w="1134" w:type="dxa"/>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3 класс</w:t>
            </w:r>
          </w:p>
        </w:tc>
        <w:tc>
          <w:tcPr>
            <w:tcW w:w="9945" w:type="dxa"/>
            <w:gridSpan w:val="2"/>
            <w:tcBorders>
              <w:top w:val="single" w:sz="4" w:space="0" w:color="auto"/>
              <w:left w:val="single" w:sz="4" w:space="0" w:color="auto"/>
              <w:bottom w:val="single" w:sz="4" w:space="0" w:color="auto"/>
              <w:right w:val="single" w:sz="4" w:space="0" w:color="auto"/>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Русски</w:t>
            </w:r>
            <w:r>
              <w:rPr>
                <w:rFonts w:ascii="Times New Roman" w:hAnsi="Times New Roman"/>
                <w:sz w:val="24"/>
                <w:szCs w:val="24"/>
              </w:rPr>
              <w:t>й язык</w:t>
            </w:r>
            <w:r w:rsidRPr="00F4143F">
              <w:rPr>
                <w:rFonts w:ascii="Times New Roman" w:hAnsi="Times New Roman"/>
                <w:sz w:val="24"/>
                <w:szCs w:val="24"/>
              </w:rPr>
              <w:t xml:space="preserve"> в 3-х частях  </w:t>
            </w:r>
            <w:proofErr w:type="spellStart"/>
            <w:r w:rsidRPr="00F4143F">
              <w:rPr>
                <w:rFonts w:ascii="Times New Roman" w:hAnsi="Times New Roman"/>
                <w:sz w:val="24"/>
                <w:szCs w:val="24"/>
              </w:rPr>
              <w:t>Р.Г.Чуракова</w:t>
            </w:r>
            <w:proofErr w:type="spellEnd"/>
          </w:p>
        </w:tc>
      </w:tr>
      <w:tr w:rsidR="0093215A" w:rsidRPr="00F4143F" w:rsidTr="00CE51AE">
        <w:trPr>
          <w:trHeight w:val="186"/>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Литературное чтение</w:t>
            </w:r>
            <w:r w:rsidRPr="00F4143F">
              <w:rPr>
                <w:rFonts w:ascii="Times New Roman" w:hAnsi="Times New Roman"/>
                <w:sz w:val="24"/>
                <w:szCs w:val="24"/>
              </w:rPr>
              <w:t xml:space="preserve"> в 2-х частях  </w:t>
            </w:r>
            <w:proofErr w:type="spellStart"/>
            <w:r w:rsidRPr="00F4143F">
              <w:rPr>
                <w:rFonts w:ascii="Times New Roman" w:hAnsi="Times New Roman"/>
                <w:sz w:val="24"/>
                <w:szCs w:val="24"/>
              </w:rPr>
              <w:t>Н.А.Чуракова</w:t>
            </w:r>
            <w:proofErr w:type="spellEnd"/>
          </w:p>
        </w:tc>
      </w:tr>
      <w:tr w:rsidR="0093215A" w:rsidRPr="00F4143F" w:rsidTr="00CE51AE">
        <w:trPr>
          <w:trHeight w:val="189"/>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Математика</w:t>
            </w:r>
            <w:r w:rsidRPr="00F4143F">
              <w:rPr>
                <w:rFonts w:ascii="Times New Roman" w:hAnsi="Times New Roman"/>
                <w:sz w:val="24"/>
                <w:szCs w:val="24"/>
              </w:rPr>
              <w:t xml:space="preserve"> в 2-х частях   А.Л.Чекин</w:t>
            </w:r>
          </w:p>
        </w:tc>
      </w:tr>
      <w:tr w:rsidR="0093215A" w:rsidRPr="00F4143F" w:rsidTr="00CE51AE">
        <w:trPr>
          <w:trHeight w:val="180"/>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Окружающий мир</w:t>
            </w:r>
            <w:r w:rsidRPr="00F4143F">
              <w:rPr>
                <w:rFonts w:ascii="Times New Roman" w:hAnsi="Times New Roman"/>
                <w:sz w:val="24"/>
                <w:szCs w:val="24"/>
              </w:rPr>
              <w:t xml:space="preserve"> в 2-х частях  О.Н.Федотова</w:t>
            </w:r>
            <w:r>
              <w:rPr>
                <w:rFonts w:ascii="Times New Roman" w:hAnsi="Times New Roman"/>
                <w:sz w:val="24"/>
                <w:szCs w:val="24"/>
              </w:rPr>
              <w:t xml:space="preserve"> Г.В. </w:t>
            </w:r>
            <w:proofErr w:type="spellStart"/>
            <w:r>
              <w:rPr>
                <w:rFonts w:ascii="Times New Roman" w:hAnsi="Times New Roman"/>
                <w:sz w:val="24"/>
                <w:szCs w:val="24"/>
              </w:rPr>
              <w:t>Трафимова</w:t>
            </w:r>
            <w:proofErr w:type="spellEnd"/>
            <w:r>
              <w:rPr>
                <w:rFonts w:ascii="Times New Roman" w:hAnsi="Times New Roman"/>
                <w:sz w:val="24"/>
                <w:szCs w:val="24"/>
              </w:rPr>
              <w:t xml:space="preserve"> С.А. </w:t>
            </w:r>
            <w:proofErr w:type="spellStart"/>
            <w:r>
              <w:rPr>
                <w:rFonts w:ascii="Times New Roman" w:hAnsi="Times New Roman"/>
                <w:sz w:val="24"/>
                <w:szCs w:val="24"/>
              </w:rPr>
              <w:t>Трафимов</w:t>
            </w:r>
            <w:proofErr w:type="spellEnd"/>
          </w:p>
        </w:tc>
      </w:tr>
      <w:tr w:rsidR="0093215A" w:rsidRPr="00F4143F" w:rsidTr="00CE51AE">
        <w:trPr>
          <w:trHeight w:val="183"/>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Технология</w:t>
            </w:r>
            <w:r w:rsidRPr="00F4143F">
              <w:rPr>
                <w:rFonts w:ascii="Times New Roman" w:hAnsi="Times New Roman"/>
                <w:sz w:val="24"/>
                <w:szCs w:val="24"/>
              </w:rPr>
              <w:t xml:space="preserve">  А.А. Гринева</w:t>
            </w:r>
          </w:p>
        </w:tc>
      </w:tr>
      <w:tr w:rsidR="0093215A" w:rsidRPr="00F4143F" w:rsidTr="00CE51AE">
        <w:trPr>
          <w:trHeight w:val="174"/>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Изобразительное искусство</w:t>
            </w:r>
            <w:r w:rsidRPr="00F4143F">
              <w:rPr>
                <w:rFonts w:ascii="Times New Roman" w:hAnsi="Times New Roman"/>
                <w:sz w:val="24"/>
                <w:szCs w:val="24"/>
              </w:rPr>
              <w:t xml:space="preserve">   </w:t>
            </w:r>
            <w:proofErr w:type="spellStart"/>
            <w:r w:rsidRPr="000A3108">
              <w:rPr>
                <w:rFonts w:ascii="Times New Roman" w:hAnsi="Times New Roman"/>
                <w:sz w:val="24"/>
              </w:rPr>
              <w:t>И.Э.Кашекова</w:t>
            </w:r>
            <w:proofErr w:type="spellEnd"/>
            <w:r w:rsidRPr="000A3108">
              <w:rPr>
                <w:rFonts w:ascii="Times New Roman" w:hAnsi="Times New Roman"/>
                <w:sz w:val="24"/>
              </w:rPr>
              <w:t xml:space="preserve">, </w:t>
            </w:r>
            <w:proofErr w:type="spellStart"/>
            <w:r w:rsidRPr="000A3108">
              <w:rPr>
                <w:rFonts w:ascii="Times New Roman" w:hAnsi="Times New Roman"/>
                <w:sz w:val="24"/>
              </w:rPr>
              <w:t>А.Л.Кашеков</w:t>
            </w:r>
            <w:proofErr w:type="spellEnd"/>
          </w:p>
        </w:tc>
      </w:tr>
      <w:tr w:rsidR="0093215A" w:rsidRPr="00F4143F" w:rsidTr="00CE51AE">
        <w:trPr>
          <w:trHeight w:val="145"/>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0A3108">
              <w:rPr>
                <w:rFonts w:ascii="Times New Roman" w:hAnsi="Times New Roman"/>
                <w:sz w:val="24"/>
              </w:rPr>
              <w:t>Челышева</w:t>
            </w:r>
            <w:proofErr w:type="spellEnd"/>
            <w:r w:rsidRPr="000A3108">
              <w:rPr>
                <w:rFonts w:ascii="Times New Roman" w:hAnsi="Times New Roman"/>
                <w:sz w:val="24"/>
              </w:rPr>
              <w:t xml:space="preserve"> Т.В., Кузнецова В.В.</w:t>
            </w:r>
          </w:p>
        </w:tc>
      </w:tr>
      <w:tr w:rsidR="0093215A" w:rsidRPr="00F4143F" w:rsidTr="00CE51AE">
        <w:trPr>
          <w:trHeight w:val="278"/>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 xml:space="preserve">Физическая культура  </w:t>
            </w:r>
            <w:proofErr w:type="spellStart"/>
            <w:r w:rsidRPr="0058688B">
              <w:rPr>
                <w:rFonts w:ascii="Times New Roman" w:hAnsi="Times New Roman"/>
                <w:sz w:val="24"/>
                <w:szCs w:val="24"/>
              </w:rPr>
              <w:t>А.В.Шишкина</w:t>
            </w:r>
            <w:proofErr w:type="gramStart"/>
            <w:r w:rsidRPr="0058688B">
              <w:rPr>
                <w:rFonts w:ascii="Times New Roman" w:hAnsi="Times New Roman"/>
                <w:sz w:val="24"/>
                <w:szCs w:val="24"/>
              </w:rPr>
              <w:t>,О</w:t>
            </w:r>
            <w:proofErr w:type="gramEnd"/>
            <w:r w:rsidRPr="0058688B">
              <w:rPr>
                <w:rFonts w:ascii="Times New Roman" w:hAnsi="Times New Roman"/>
                <w:sz w:val="24"/>
                <w:szCs w:val="24"/>
              </w:rPr>
              <w:t>.П</w:t>
            </w:r>
            <w:proofErr w:type="spellEnd"/>
            <w:r w:rsidRPr="0058688B">
              <w:rPr>
                <w:rFonts w:ascii="Times New Roman" w:hAnsi="Times New Roman"/>
                <w:sz w:val="24"/>
                <w:szCs w:val="24"/>
              </w:rPr>
              <w:t xml:space="preserve">. Алимпиева, Л.И. </w:t>
            </w:r>
            <w:proofErr w:type="spellStart"/>
            <w:r w:rsidRPr="0058688B">
              <w:rPr>
                <w:rFonts w:ascii="Times New Roman" w:hAnsi="Times New Roman"/>
                <w:sz w:val="24"/>
                <w:szCs w:val="24"/>
              </w:rPr>
              <w:t>Брехов</w:t>
            </w:r>
            <w:proofErr w:type="spellEnd"/>
          </w:p>
        </w:tc>
      </w:tr>
      <w:tr w:rsidR="0093215A" w:rsidRPr="00F4143F" w:rsidTr="00CE51AE">
        <w:trPr>
          <w:trHeight w:val="125"/>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 xml:space="preserve">Татарская литература Р.Х. </w:t>
            </w:r>
            <w:proofErr w:type="spellStart"/>
            <w:r>
              <w:rPr>
                <w:rFonts w:ascii="Times New Roman" w:hAnsi="Times New Roman"/>
                <w:sz w:val="24"/>
                <w:szCs w:val="24"/>
              </w:rPr>
              <w:t>Ягьфарова</w:t>
            </w:r>
            <w:proofErr w:type="spellEnd"/>
            <w:r>
              <w:rPr>
                <w:rFonts w:ascii="Times New Roman" w:hAnsi="Times New Roman"/>
                <w:sz w:val="24"/>
                <w:szCs w:val="24"/>
              </w:rPr>
              <w:t xml:space="preserve">, </w:t>
            </w:r>
          </w:p>
        </w:tc>
      </w:tr>
      <w:tr w:rsidR="0093215A" w:rsidRPr="000E0386"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202CA5" w:rsidRDefault="0093215A" w:rsidP="00CE51AE">
            <w:pPr>
              <w:pStyle w:val="a6"/>
              <w:rPr>
                <w:rFonts w:ascii="Times New Roman" w:hAnsi="Times New Roman"/>
                <w:sz w:val="24"/>
                <w:szCs w:val="24"/>
                <w:lang w:val="en-US"/>
              </w:rPr>
            </w:pPr>
            <w:r w:rsidRPr="00202CA5">
              <w:rPr>
                <w:rFonts w:ascii="Times New Roman" w:hAnsi="Times New Roman"/>
                <w:sz w:val="24"/>
                <w:szCs w:val="24"/>
                <w:lang w:val="en-US"/>
              </w:rPr>
              <w:t xml:space="preserve">Enjoy English </w:t>
            </w:r>
            <w:r w:rsidRPr="00F4143F">
              <w:rPr>
                <w:rFonts w:ascii="Times New Roman" w:hAnsi="Times New Roman"/>
                <w:sz w:val="24"/>
                <w:szCs w:val="24"/>
              </w:rPr>
              <w:t>М</w:t>
            </w:r>
            <w:r w:rsidRPr="00202CA5">
              <w:rPr>
                <w:rFonts w:ascii="Times New Roman" w:hAnsi="Times New Roman"/>
                <w:sz w:val="24"/>
                <w:szCs w:val="24"/>
                <w:lang w:val="en-US"/>
              </w:rPr>
              <w:t>.</w:t>
            </w:r>
            <w:r w:rsidRPr="00F4143F">
              <w:rPr>
                <w:rFonts w:ascii="Times New Roman" w:hAnsi="Times New Roman"/>
                <w:sz w:val="24"/>
                <w:szCs w:val="24"/>
              </w:rPr>
              <w:t>З</w:t>
            </w:r>
            <w:r w:rsidRPr="00202CA5">
              <w:rPr>
                <w:rFonts w:ascii="Times New Roman" w:hAnsi="Times New Roman"/>
                <w:sz w:val="24"/>
                <w:szCs w:val="24"/>
                <w:lang w:val="en-US"/>
              </w:rPr>
              <w:t xml:space="preserve">. </w:t>
            </w:r>
            <w:proofErr w:type="spellStart"/>
            <w:r w:rsidRPr="00F4143F">
              <w:rPr>
                <w:rFonts w:ascii="Times New Roman" w:hAnsi="Times New Roman"/>
                <w:sz w:val="24"/>
                <w:szCs w:val="24"/>
              </w:rPr>
              <w:t>Биболетова</w:t>
            </w:r>
            <w:proofErr w:type="spellEnd"/>
          </w:p>
        </w:tc>
      </w:tr>
      <w:tr w:rsidR="0093215A" w:rsidRPr="00202CA5"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93215A" w:rsidRPr="00041E60" w:rsidRDefault="0093215A" w:rsidP="00CE51AE">
            <w:pPr>
              <w:pStyle w:val="a6"/>
              <w:rPr>
                <w:rFonts w:ascii="Times New Roman" w:hAnsi="Times New Roman"/>
                <w:sz w:val="24"/>
                <w:szCs w:val="24"/>
                <w:lang w:val="en-US"/>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202CA5" w:rsidRDefault="0093215A" w:rsidP="00CE51AE">
            <w:pPr>
              <w:pStyle w:val="a6"/>
              <w:rPr>
                <w:rFonts w:ascii="Times New Roman" w:hAnsi="Times New Roman"/>
                <w:sz w:val="24"/>
                <w:szCs w:val="24"/>
              </w:rPr>
            </w:pPr>
            <w:r>
              <w:rPr>
                <w:rFonts w:ascii="Times New Roman" w:hAnsi="Times New Roman"/>
                <w:sz w:val="24"/>
                <w:szCs w:val="24"/>
              </w:rPr>
              <w:t xml:space="preserve">Татар </w:t>
            </w:r>
            <w:proofErr w:type="gramStart"/>
            <w:r>
              <w:rPr>
                <w:rFonts w:ascii="Times New Roman" w:hAnsi="Times New Roman"/>
                <w:sz w:val="24"/>
                <w:szCs w:val="24"/>
              </w:rPr>
              <w:t>теле</w:t>
            </w:r>
            <w:proofErr w:type="gramEnd"/>
            <w:r>
              <w:rPr>
                <w:rFonts w:ascii="Times New Roman" w:hAnsi="Times New Roman"/>
                <w:sz w:val="24"/>
                <w:szCs w:val="24"/>
              </w:rPr>
              <w:t xml:space="preserve"> А.Х. Нуриева</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4 класс</w:t>
            </w:r>
          </w:p>
        </w:tc>
        <w:tc>
          <w:tcPr>
            <w:tcW w:w="9923"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Русский язык.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  </w:t>
            </w:r>
            <w:proofErr w:type="spellStart"/>
            <w:r w:rsidRPr="00F4143F">
              <w:rPr>
                <w:rFonts w:ascii="Times New Roman" w:hAnsi="Times New Roman"/>
                <w:sz w:val="24"/>
                <w:szCs w:val="24"/>
              </w:rPr>
              <w:t>М.Каленчук</w:t>
            </w:r>
            <w:proofErr w:type="spellEnd"/>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Литературное чтение. </w:t>
            </w:r>
            <w:proofErr w:type="spellStart"/>
            <w:r w:rsidRPr="00F4143F">
              <w:rPr>
                <w:rFonts w:ascii="Times New Roman" w:hAnsi="Times New Roman"/>
                <w:sz w:val="24"/>
                <w:szCs w:val="24"/>
              </w:rPr>
              <w:t>Чуракова</w:t>
            </w:r>
            <w:proofErr w:type="spellEnd"/>
            <w:r w:rsidRPr="00F4143F">
              <w:rPr>
                <w:rFonts w:ascii="Times New Roman" w:hAnsi="Times New Roman"/>
                <w:sz w:val="24"/>
                <w:szCs w:val="24"/>
              </w:rPr>
              <w:t xml:space="preserve"> Н.А.</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Окружающий мир  Федотова О.Н.,  </w:t>
            </w:r>
            <w:proofErr w:type="spellStart"/>
            <w:r w:rsidRPr="00F4143F">
              <w:rPr>
                <w:rFonts w:ascii="Times New Roman" w:hAnsi="Times New Roman"/>
                <w:sz w:val="24"/>
                <w:szCs w:val="24"/>
              </w:rPr>
              <w:t>Трафимова</w:t>
            </w:r>
            <w:proofErr w:type="spellEnd"/>
            <w:r w:rsidRPr="00F4143F">
              <w:rPr>
                <w:rFonts w:ascii="Times New Roman" w:hAnsi="Times New Roman"/>
                <w:sz w:val="24"/>
                <w:szCs w:val="24"/>
              </w:rPr>
              <w:t xml:space="preserve"> Г.В.</w:t>
            </w:r>
            <w:r>
              <w:rPr>
                <w:rFonts w:ascii="Times New Roman" w:hAnsi="Times New Roman"/>
                <w:sz w:val="24"/>
                <w:szCs w:val="24"/>
              </w:rPr>
              <w:t xml:space="preserve"> С.А. </w:t>
            </w:r>
            <w:proofErr w:type="spellStart"/>
            <w:r>
              <w:rPr>
                <w:rFonts w:ascii="Times New Roman" w:hAnsi="Times New Roman"/>
                <w:sz w:val="24"/>
                <w:szCs w:val="24"/>
              </w:rPr>
              <w:t>Трафимов</w:t>
            </w:r>
            <w:proofErr w:type="spellEnd"/>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Технология   Гринёва А.А.,  Кузнецова И.А.,  Рагозина Т.М.</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Музыка </w:t>
            </w:r>
            <w:proofErr w:type="spellStart"/>
            <w:r w:rsidRPr="00F4143F">
              <w:rPr>
                <w:rFonts w:ascii="Times New Roman" w:hAnsi="Times New Roman"/>
                <w:sz w:val="24"/>
                <w:szCs w:val="24"/>
              </w:rPr>
              <w:t>ЧелышеваТ.В</w:t>
            </w:r>
            <w:proofErr w:type="spellEnd"/>
            <w:r w:rsidRPr="00F4143F">
              <w:rPr>
                <w:rFonts w:ascii="Times New Roman" w:hAnsi="Times New Roman"/>
                <w:sz w:val="24"/>
                <w:szCs w:val="24"/>
              </w:rPr>
              <w:t xml:space="preserve">., </w:t>
            </w:r>
            <w:proofErr w:type="spellStart"/>
            <w:r w:rsidRPr="00F4143F">
              <w:rPr>
                <w:rFonts w:ascii="Times New Roman" w:hAnsi="Times New Roman"/>
                <w:sz w:val="24"/>
                <w:szCs w:val="24"/>
              </w:rPr>
              <w:t>КузнецоваВ.В</w:t>
            </w:r>
            <w:proofErr w:type="spellEnd"/>
            <w:r w:rsidRPr="00F4143F">
              <w:rPr>
                <w:rFonts w:ascii="Times New Roman" w:hAnsi="Times New Roman"/>
                <w:sz w:val="24"/>
                <w:szCs w:val="24"/>
              </w:rPr>
              <w:t>.</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Изобразительное </w:t>
            </w:r>
            <w:proofErr w:type="spellStart"/>
            <w:r w:rsidRPr="00F4143F">
              <w:rPr>
                <w:rFonts w:ascii="Times New Roman" w:hAnsi="Times New Roman"/>
                <w:sz w:val="24"/>
                <w:szCs w:val="24"/>
              </w:rPr>
              <w:t>исскуство</w:t>
            </w:r>
            <w:proofErr w:type="spellEnd"/>
            <w:r w:rsidRPr="00F4143F">
              <w:rPr>
                <w:rFonts w:ascii="Times New Roman" w:hAnsi="Times New Roman"/>
                <w:sz w:val="24"/>
                <w:szCs w:val="24"/>
              </w:rPr>
              <w:t xml:space="preserve">  </w:t>
            </w:r>
            <w:proofErr w:type="spellStart"/>
            <w:r w:rsidRPr="000A3108">
              <w:rPr>
                <w:rFonts w:ascii="Times New Roman" w:hAnsi="Times New Roman"/>
                <w:sz w:val="24"/>
              </w:rPr>
              <w:t>И.Э.Кашекова</w:t>
            </w:r>
            <w:proofErr w:type="spellEnd"/>
            <w:r w:rsidRPr="000A3108">
              <w:rPr>
                <w:rFonts w:ascii="Times New Roman" w:hAnsi="Times New Roman"/>
                <w:sz w:val="24"/>
              </w:rPr>
              <w:t xml:space="preserve">, </w:t>
            </w:r>
            <w:proofErr w:type="spellStart"/>
            <w:r w:rsidRPr="000A3108">
              <w:rPr>
                <w:rFonts w:ascii="Times New Roman" w:hAnsi="Times New Roman"/>
                <w:sz w:val="24"/>
              </w:rPr>
              <w:t>А.Л.Кашеков</w:t>
            </w:r>
            <w:proofErr w:type="spellEnd"/>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r>
              <w:rPr>
                <w:rFonts w:ascii="Times New Roman" w:hAnsi="Times New Roman"/>
                <w:sz w:val="24"/>
                <w:szCs w:val="24"/>
              </w:rPr>
              <w:t xml:space="preserve">Физическая культура </w:t>
            </w:r>
            <w:r w:rsidRPr="00F4143F">
              <w:rPr>
                <w:rFonts w:ascii="Times New Roman" w:hAnsi="Times New Roman"/>
                <w:sz w:val="24"/>
                <w:szCs w:val="24"/>
              </w:rPr>
              <w:t xml:space="preserve"> Учебник 1-4 классы</w:t>
            </w:r>
            <w:r w:rsidRPr="0058688B">
              <w:rPr>
                <w:rFonts w:ascii="Times New Roman" w:hAnsi="Times New Roman"/>
                <w:sz w:val="24"/>
                <w:szCs w:val="24"/>
              </w:rPr>
              <w:t xml:space="preserve"> </w:t>
            </w:r>
            <w:proofErr w:type="spellStart"/>
            <w:r w:rsidRPr="0058688B">
              <w:rPr>
                <w:rFonts w:ascii="Times New Roman" w:hAnsi="Times New Roman"/>
                <w:sz w:val="24"/>
                <w:szCs w:val="24"/>
              </w:rPr>
              <w:t>А.В.Шишкина</w:t>
            </w:r>
            <w:proofErr w:type="gramStart"/>
            <w:r w:rsidRPr="0058688B">
              <w:rPr>
                <w:rFonts w:ascii="Times New Roman" w:hAnsi="Times New Roman"/>
                <w:sz w:val="24"/>
                <w:szCs w:val="24"/>
              </w:rPr>
              <w:t>,О</w:t>
            </w:r>
            <w:proofErr w:type="gramEnd"/>
            <w:r w:rsidRPr="0058688B">
              <w:rPr>
                <w:rFonts w:ascii="Times New Roman" w:hAnsi="Times New Roman"/>
                <w:sz w:val="24"/>
                <w:szCs w:val="24"/>
              </w:rPr>
              <w:t>.П</w:t>
            </w:r>
            <w:proofErr w:type="spellEnd"/>
            <w:r w:rsidRPr="0058688B">
              <w:rPr>
                <w:rFonts w:ascii="Times New Roman" w:hAnsi="Times New Roman"/>
                <w:sz w:val="24"/>
                <w:szCs w:val="24"/>
              </w:rPr>
              <w:t xml:space="preserve">. Алимпиева, Л.И. </w:t>
            </w:r>
            <w:proofErr w:type="spellStart"/>
            <w:r w:rsidRPr="0058688B">
              <w:rPr>
                <w:rFonts w:ascii="Times New Roman" w:hAnsi="Times New Roman"/>
                <w:sz w:val="24"/>
                <w:szCs w:val="24"/>
              </w:rPr>
              <w:t>Брехов</w:t>
            </w:r>
            <w:proofErr w:type="spellEnd"/>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Татарский язык   Нуриева А.Х.</w:t>
            </w:r>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roofErr w:type="gramStart"/>
            <w:r>
              <w:rPr>
                <w:rFonts w:ascii="Times New Roman" w:hAnsi="Times New Roman"/>
                <w:sz w:val="24"/>
                <w:szCs w:val="24"/>
              </w:rPr>
              <w:t>Татарский</w:t>
            </w:r>
            <w:proofErr w:type="gramEnd"/>
            <w:r>
              <w:rPr>
                <w:rFonts w:ascii="Times New Roman" w:hAnsi="Times New Roman"/>
                <w:sz w:val="24"/>
                <w:szCs w:val="24"/>
              </w:rPr>
              <w:t xml:space="preserve">  литература</w:t>
            </w:r>
            <w:r w:rsidRPr="00F4143F">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С.Г.Вагызова</w:t>
            </w:r>
            <w:proofErr w:type="spellEnd"/>
            <w:r>
              <w:rPr>
                <w:rFonts w:ascii="Times New Roman" w:hAnsi="Times New Roman"/>
                <w:sz w:val="24"/>
                <w:szCs w:val="24"/>
              </w:rPr>
              <w:t xml:space="preserve">, </w:t>
            </w:r>
            <w:proofErr w:type="spellStart"/>
            <w:r>
              <w:rPr>
                <w:rFonts w:ascii="Times New Roman" w:hAnsi="Times New Roman"/>
                <w:sz w:val="24"/>
                <w:szCs w:val="24"/>
              </w:rPr>
              <w:t>Р.Г.Валитова</w:t>
            </w:r>
            <w:proofErr w:type="spellEnd"/>
          </w:p>
        </w:tc>
      </w:tr>
      <w:tr w:rsidR="0093215A"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Основы  духовно- нравственной культуры народов России. Основы</w:t>
            </w:r>
            <w:r w:rsidRPr="00067431">
              <w:rPr>
                <w:color w:val="000000"/>
                <w:sz w:val="24"/>
                <w:szCs w:val="24"/>
              </w:rPr>
              <w:t xml:space="preserve"> </w:t>
            </w:r>
            <w:r w:rsidRPr="0058688B">
              <w:rPr>
                <w:rFonts w:ascii="Times New Roman" w:hAnsi="Times New Roman"/>
                <w:color w:val="000000"/>
                <w:sz w:val="24"/>
                <w:szCs w:val="24"/>
              </w:rPr>
              <w:t>исламской культуры</w:t>
            </w:r>
            <w:r>
              <w:rPr>
                <w:color w:val="000000"/>
                <w:sz w:val="24"/>
                <w:szCs w:val="24"/>
              </w:rPr>
              <w:t xml:space="preserve"> </w:t>
            </w:r>
            <w:proofErr w:type="spellStart"/>
            <w:r w:rsidRPr="0058688B">
              <w:rPr>
                <w:rFonts w:ascii="Times New Roman" w:hAnsi="Times New Roman"/>
                <w:color w:val="000000"/>
                <w:sz w:val="24"/>
                <w:szCs w:val="24"/>
              </w:rPr>
              <w:t>Латышина</w:t>
            </w:r>
            <w:proofErr w:type="spellEnd"/>
            <w:r w:rsidRPr="0058688B">
              <w:rPr>
                <w:rFonts w:ascii="Times New Roman" w:hAnsi="Times New Roman"/>
                <w:color w:val="000000"/>
                <w:sz w:val="24"/>
                <w:szCs w:val="24"/>
              </w:rPr>
              <w:t xml:space="preserve"> Д.И., </w:t>
            </w:r>
            <w:proofErr w:type="spellStart"/>
            <w:r w:rsidRPr="0058688B">
              <w:rPr>
                <w:rFonts w:ascii="Times New Roman" w:hAnsi="Times New Roman"/>
                <w:color w:val="000000"/>
                <w:sz w:val="24"/>
                <w:szCs w:val="24"/>
              </w:rPr>
              <w:t>Муртазин</w:t>
            </w:r>
            <w:proofErr w:type="spellEnd"/>
            <w:r w:rsidRPr="0058688B">
              <w:rPr>
                <w:rFonts w:ascii="Times New Roman" w:hAnsi="Times New Roman"/>
                <w:color w:val="000000"/>
                <w:sz w:val="24"/>
                <w:szCs w:val="24"/>
              </w:rPr>
              <w:t xml:space="preserve"> М.Ф.</w:t>
            </w:r>
          </w:p>
        </w:tc>
      </w:tr>
      <w:tr w:rsidR="0093215A" w:rsidRPr="000E0386"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93215A" w:rsidRPr="00F4143F" w:rsidRDefault="0093215A"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93215A" w:rsidRPr="00202CA5" w:rsidRDefault="0093215A" w:rsidP="00CE51AE">
            <w:pPr>
              <w:pStyle w:val="a6"/>
              <w:rPr>
                <w:rFonts w:ascii="Times New Roman" w:hAnsi="Times New Roman"/>
                <w:sz w:val="24"/>
                <w:szCs w:val="24"/>
                <w:lang w:val="en-US"/>
              </w:rPr>
            </w:pPr>
            <w:r w:rsidRPr="00202CA5">
              <w:rPr>
                <w:rFonts w:ascii="Times New Roman" w:hAnsi="Times New Roman"/>
                <w:sz w:val="24"/>
                <w:szCs w:val="24"/>
                <w:lang w:val="en-US"/>
              </w:rPr>
              <w:t xml:space="preserve">Enjoy English. </w:t>
            </w:r>
            <w:r w:rsidRPr="00F4143F">
              <w:rPr>
                <w:rFonts w:ascii="Times New Roman" w:hAnsi="Times New Roman"/>
                <w:sz w:val="24"/>
                <w:szCs w:val="24"/>
              </w:rPr>
              <w:t>М</w:t>
            </w:r>
            <w:r w:rsidRPr="00202CA5">
              <w:rPr>
                <w:rFonts w:ascii="Times New Roman" w:hAnsi="Times New Roman"/>
                <w:sz w:val="24"/>
                <w:szCs w:val="24"/>
                <w:lang w:val="en-US"/>
              </w:rPr>
              <w:t>.</w:t>
            </w:r>
            <w:r w:rsidRPr="00F4143F">
              <w:rPr>
                <w:rFonts w:ascii="Times New Roman" w:hAnsi="Times New Roman"/>
                <w:sz w:val="24"/>
                <w:szCs w:val="24"/>
              </w:rPr>
              <w:t>З</w:t>
            </w:r>
            <w:r w:rsidRPr="00202CA5">
              <w:rPr>
                <w:rFonts w:ascii="Times New Roman" w:hAnsi="Times New Roman"/>
                <w:sz w:val="24"/>
                <w:szCs w:val="24"/>
                <w:lang w:val="en-US"/>
              </w:rPr>
              <w:t xml:space="preserve">. </w:t>
            </w:r>
            <w:proofErr w:type="spellStart"/>
            <w:r w:rsidRPr="00F4143F">
              <w:rPr>
                <w:rFonts w:ascii="Times New Roman" w:hAnsi="Times New Roman"/>
                <w:sz w:val="24"/>
                <w:szCs w:val="24"/>
              </w:rPr>
              <w:t>Биболетова</w:t>
            </w:r>
            <w:proofErr w:type="spellEnd"/>
          </w:p>
        </w:tc>
      </w:tr>
    </w:tbl>
    <w:p w:rsidR="00A10C90" w:rsidRPr="00041E60" w:rsidRDefault="00A10C90" w:rsidP="00A10C90">
      <w:pPr>
        <w:pStyle w:val="a6"/>
        <w:rPr>
          <w:rFonts w:ascii="Times New Roman" w:hAnsi="Times New Roman"/>
          <w:sz w:val="24"/>
          <w:szCs w:val="24"/>
          <w:lang w:val="en-US"/>
        </w:rPr>
      </w:pPr>
    </w:p>
    <w:p w:rsidR="00A10C90" w:rsidRPr="00041E60" w:rsidRDefault="00A10C90" w:rsidP="00A10C90">
      <w:pPr>
        <w:pStyle w:val="a6"/>
        <w:rPr>
          <w:rFonts w:ascii="Times New Roman" w:hAnsi="Times New Roman"/>
          <w:sz w:val="24"/>
          <w:szCs w:val="24"/>
          <w:lang w:val="en-US"/>
        </w:rPr>
      </w:pPr>
    </w:p>
    <w:p w:rsidR="00A10C90" w:rsidRPr="00D3239A" w:rsidRDefault="00A10C90" w:rsidP="00A10C90">
      <w:pPr>
        <w:pStyle w:val="a6"/>
        <w:rPr>
          <w:rFonts w:ascii="Times New Roman" w:hAnsi="Times New Roman"/>
          <w:sz w:val="24"/>
          <w:szCs w:val="24"/>
        </w:rPr>
      </w:pPr>
      <w:proofErr w:type="gramStart"/>
      <w:r w:rsidRPr="00D3239A">
        <w:rPr>
          <w:rFonts w:ascii="Times New Roman" w:hAnsi="Times New Roman"/>
          <w:sz w:val="24"/>
          <w:szCs w:val="24"/>
        </w:rPr>
        <w:t xml:space="preserve">Учебный план </w:t>
      </w:r>
      <w:r>
        <w:rPr>
          <w:rFonts w:ascii="Times New Roman" w:hAnsi="Times New Roman"/>
          <w:sz w:val="24"/>
          <w:szCs w:val="24"/>
        </w:rPr>
        <w:t xml:space="preserve"> начального общего образования </w:t>
      </w:r>
      <w:r w:rsidRPr="00D3239A">
        <w:rPr>
          <w:rFonts w:ascii="Times New Roman" w:hAnsi="Times New Roman"/>
          <w:sz w:val="24"/>
          <w:szCs w:val="24"/>
        </w:rPr>
        <w:t xml:space="preserve">  определяет максимальный объём учебной нагрузки обучающихся, распределяет учебное время, отводимое на освоение </w:t>
      </w:r>
      <w:r w:rsidRPr="00D3239A">
        <w:rPr>
          <w:rFonts w:ascii="Times New Roman" w:hAnsi="Times New Roman"/>
          <w:sz w:val="24"/>
          <w:szCs w:val="24"/>
        </w:rPr>
        <w:lastRenderedPageBreak/>
        <w:t xml:space="preserve">федерального, регионального, и школьного компонентов государственного образовательного стандарта по классам и образовательным областям. </w:t>
      </w:r>
      <w:proofErr w:type="gramEnd"/>
    </w:p>
    <w:p w:rsidR="00A10C90" w:rsidRDefault="00A10C90" w:rsidP="00A10C90">
      <w:pPr>
        <w:pStyle w:val="Default"/>
      </w:pPr>
    </w:p>
    <w:p w:rsidR="00A10C90" w:rsidRDefault="00A10C90" w:rsidP="00A10C90">
      <w:pPr>
        <w:pStyle w:val="a3"/>
        <w:ind w:firstLine="0"/>
        <w:jc w:val="both"/>
        <w:rPr>
          <w:b/>
        </w:rPr>
      </w:pPr>
    </w:p>
    <w:p w:rsidR="00A10C90" w:rsidRPr="007E2379" w:rsidRDefault="00A10C90" w:rsidP="00A10C90">
      <w:pPr>
        <w:pStyle w:val="a6"/>
        <w:rPr>
          <w:rFonts w:ascii="Times New Roman" w:hAnsi="Times New Roman"/>
          <w:sz w:val="24"/>
          <w:szCs w:val="24"/>
        </w:rPr>
      </w:pPr>
      <w:proofErr w:type="gramStart"/>
      <w:r w:rsidRPr="00FE1307">
        <w:t>С</w:t>
      </w:r>
      <w:r>
        <w:t xml:space="preserve">  </w:t>
      </w:r>
      <w:r w:rsidRPr="00FE1307">
        <w:t xml:space="preserve"> </w:t>
      </w:r>
      <w:r w:rsidRPr="008274E8">
        <w:rPr>
          <w:rFonts w:ascii="Times New Roman" w:hAnsi="Times New Roman"/>
          <w:sz w:val="24"/>
          <w:szCs w:val="24"/>
        </w:rPr>
        <w:t xml:space="preserve">целью реализации образовательных программ или их частей для осуществления учебно-методической помощи обучающимся, в том числе в форме индивидуальных консультаций </w:t>
      </w:r>
      <w:proofErr w:type="spellStart"/>
      <w:r w:rsidRPr="008274E8">
        <w:rPr>
          <w:rFonts w:ascii="Times New Roman" w:hAnsi="Times New Roman"/>
          <w:sz w:val="24"/>
          <w:szCs w:val="24"/>
        </w:rPr>
        <w:t>внеаудиторно</w:t>
      </w:r>
      <w:proofErr w:type="spellEnd"/>
      <w:r w:rsidRPr="008274E8">
        <w:rPr>
          <w:rFonts w:ascii="Times New Roman" w:hAnsi="Times New Roman"/>
          <w:sz w:val="24"/>
          <w:szCs w:val="24"/>
        </w:rPr>
        <w:t>,  используются дистанционные образовательные технологии,  (информационные  и телекоммуникационные  технологий), включая организацию учебных занятий в дни непосещения обучающимися по уважительным причинам образовательного учреждения (карантин, актированные дни, выезд на тренировочные сборы, лечение и др.)</w:t>
      </w:r>
      <w:proofErr w:type="gramEnd"/>
    </w:p>
    <w:p w:rsidR="00A10C90" w:rsidRPr="00D3239A" w:rsidRDefault="00A10C90" w:rsidP="00A10C90">
      <w:pPr>
        <w:pStyle w:val="a6"/>
        <w:rPr>
          <w:rFonts w:ascii="Times New Roman" w:hAnsi="Times New Roman"/>
          <w:bCs/>
          <w:sz w:val="24"/>
          <w:szCs w:val="24"/>
        </w:rPr>
      </w:pPr>
      <w:r w:rsidRPr="00D3239A">
        <w:rPr>
          <w:rFonts w:ascii="Times New Roman" w:hAnsi="Times New Roman"/>
          <w:bCs/>
          <w:sz w:val="24"/>
          <w:szCs w:val="24"/>
        </w:rPr>
        <w:t>При формировании и р</w:t>
      </w:r>
      <w:r>
        <w:rPr>
          <w:rFonts w:ascii="Times New Roman" w:hAnsi="Times New Roman"/>
          <w:bCs/>
          <w:sz w:val="24"/>
          <w:szCs w:val="24"/>
        </w:rPr>
        <w:t>еализации учебного плана на 2019-2020</w:t>
      </w:r>
      <w:r w:rsidRPr="00D3239A">
        <w:rPr>
          <w:rFonts w:ascii="Times New Roman" w:hAnsi="Times New Roman"/>
          <w:bCs/>
          <w:sz w:val="24"/>
          <w:szCs w:val="24"/>
        </w:rPr>
        <w:t xml:space="preserve"> учебный год  предусмотрено обеспечение основных направлений региональной политики в сфере образования, в том числе:</w:t>
      </w:r>
    </w:p>
    <w:p w:rsidR="00A10C90" w:rsidRDefault="00A10C90" w:rsidP="00A10C90">
      <w:pPr>
        <w:pStyle w:val="a3"/>
        <w:ind w:firstLine="0"/>
        <w:jc w:val="both"/>
        <w:rPr>
          <w:bCs/>
        </w:rPr>
      </w:pPr>
      <w:r>
        <w:rPr>
          <w:bCs/>
        </w:rPr>
        <w:t>- введение ФГОС,  уровень</w:t>
      </w:r>
      <w:r w:rsidRPr="00BD4733">
        <w:rPr>
          <w:bCs/>
        </w:rPr>
        <w:t xml:space="preserve"> начального образования 1-4  класс</w:t>
      </w:r>
      <w:r>
        <w:rPr>
          <w:bCs/>
        </w:rPr>
        <w:t xml:space="preserve"> (штатный режим)</w:t>
      </w:r>
      <w:r w:rsidRPr="00BD4733">
        <w:rPr>
          <w:bCs/>
        </w:rPr>
        <w:t>;</w:t>
      </w:r>
    </w:p>
    <w:p w:rsidR="00A10C90" w:rsidRPr="00BD4733" w:rsidRDefault="00A10C90" w:rsidP="00A10C90">
      <w:pPr>
        <w:pStyle w:val="a3"/>
        <w:ind w:firstLine="0"/>
        <w:jc w:val="both"/>
        <w:rPr>
          <w:bCs/>
        </w:rPr>
      </w:pPr>
      <w:r>
        <w:rPr>
          <w:bCs/>
        </w:rPr>
        <w:t>-введение ФГОС начального общего образования (1-4 класс) для детей с ОВЗ;</w:t>
      </w:r>
    </w:p>
    <w:p w:rsidR="00A10C90" w:rsidRPr="00F33F84" w:rsidRDefault="00A10C90" w:rsidP="00A10C90">
      <w:pPr>
        <w:pStyle w:val="a3"/>
        <w:ind w:firstLine="0"/>
        <w:jc w:val="both"/>
        <w:rPr>
          <w:bCs/>
        </w:rPr>
      </w:pPr>
      <w:r w:rsidRPr="00F33F84">
        <w:rPr>
          <w:bCs/>
        </w:rPr>
        <w:t>- организ</w:t>
      </w:r>
      <w:r>
        <w:rPr>
          <w:bCs/>
        </w:rPr>
        <w:t>ация работы с одарёнными детьми, через кружковую, проектную и секционную и внеурочную деятельность;</w:t>
      </w:r>
    </w:p>
    <w:p w:rsidR="00A10C90" w:rsidRDefault="00A10C90" w:rsidP="00A10C90">
      <w:pPr>
        <w:pStyle w:val="a3"/>
        <w:ind w:firstLine="0"/>
        <w:jc w:val="both"/>
        <w:rPr>
          <w:bCs/>
        </w:rPr>
      </w:pPr>
      <w:r w:rsidRPr="00F33F84">
        <w:rPr>
          <w:bCs/>
        </w:rPr>
        <w:t>- реализация адаптивных программ</w:t>
      </w:r>
      <w:r>
        <w:rPr>
          <w:bCs/>
        </w:rPr>
        <w:t xml:space="preserve"> специального (коррекционного)</w:t>
      </w:r>
      <w:r w:rsidRPr="00F33F84">
        <w:rPr>
          <w:bCs/>
        </w:rPr>
        <w:t xml:space="preserve"> обучения для детей с </w:t>
      </w:r>
      <w:r w:rsidRPr="00F33F84">
        <w:t>ограниченными возможностями здоровь</w:t>
      </w:r>
      <w:r>
        <w:t xml:space="preserve">я и детей-инвалидов, </w:t>
      </w:r>
      <w:r w:rsidRPr="00F33F84">
        <w:t xml:space="preserve">в условиях </w:t>
      </w:r>
      <w:r w:rsidRPr="00F33F84">
        <w:rPr>
          <w:bCs/>
        </w:rPr>
        <w:t>интегрированных форм образования</w:t>
      </w:r>
      <w:r>
        <w:rPr>
          <w:bCs/>
        </w:rPr>
        <w:t xml:space="preserve"> и обучения на дому</w:t>
      </w:r>
      <w:r w:rsidRPr="00F33F84">
        <w:rPr>
          <w:bCs/>
        </w:rPr>
        <w:t>;</w:t>
      </w:r>
    </w:p>
    <w:p w:rsidR="00A10C90" w:rsidRPr="00F33F84" w:rsidRDefault="00A10C90" w:rsidP="00A10C90">
      <w:pPr>
        <w:pStyle w:val="a3"/>
        <w:ind w:firstLine="0"/>
        <w:jc w:val="both"/>
        <w:rPr>
          <w:bCs/>
        </w:rPr>
      </w:pPr>
      <w:r>
        <w:t>-</w:t>
      </w:r>
      <w:r w:rsidRPr="00855CB3">
        <w:t xml:space="preserve"> применение</w:t>
      </w:r>
      <w:r>
        <w:t xml:space="preserve"> электронного обучения</w:t>
      </w:r>
      <w:r w:rsidRPr="00855CB3">
        <w:t>;</w:t>
      </w:r>
    </w:p>
    <w:p w:rsidR="00A10C90" w:rsidRDefault="00A10C90" w:rsidP="00A10C90">
      <w:pPr>
        <w:pStyle w:val="a6"/>
        <w:rPr>
          <w:rFonts w:ascii="Times New Roman" w:hAnsi="Times New Roman"/>
          <w:bCs/>
          <w:sz w:val="24"/>
          <w:szCs w:val="24"/>
        </w:rPr>
      </w:pPr>
      <w:r w:rsidRPr="00F83B59">
        <w:rPr>
          <w:rFonts w:ascii="Times New Roman" w:hAnsi="Times New Roman"/>
          <w:bCs/>
          <w:sz w:val="24"/>
          <w:szCs w:val="24"/>
        </w:rPr>
        <w:t xml:space="preserve">- внедрение  проектных (в том числе ИКТ) образовательных технологий; </w:t>
      </w:r>
    </w:p>
    <w:p w:rsidR="00A10C90" w:rsidRPr="00E77D16" w:rsidRDefault="00A10C90" w:rsidP="00A10C90">
      <w:pPr>
        <w:pStyle w:val="a6"/>
        <w:rPr>
          <w:rFonts w:ascii="Times New Roman" w:hAnsi="Times New Roman"/>
          <w:sz w:val="24"/>
          <w:szCs w:val="24"/>
        </w:rPr>
      </w:pPr>
      <w:r>
        <w:rPr>
          <w:rFonts w:ascii="Times New Roman" w:hAnsi="Times New Roman"/>
          <w:sz w:val="24"/>
          <w:szCs w:val="24"/>
        </w:rPr>
        <w:t xml:space="preserve">-интегрирование учебных предметов в рамках уроков и внеурочной деятельности как в  одной предметной области, так и </w:t>
      </w:r>
      <w:proofErr w:type="gramStart"/>
      <w:r>
        <w:rPr>
          <w:rFonts w:ascii="Times New Roman" w:hAnsi="Times New Roman"/>
          <w:sz w:val="24"/>
          <w:szCs w:val="24"/>
        </w:rPr>
        <w:t>в</w:t>
      </w:r>
      <w:proofErr w:type="gramEnd"/>
      <w:r>
        <w:rPr>
          <w:rFonts w:ascii="Times New Roman" w:hAnsi="Times New Roman"/>
          <w:sz w:val="24"/>
          <w:szCs w:val="24"/>
        </w:rPr>
        <w:t xml:space="preserve">  разных. Интегрированные уроки направлены на решение </w:t>
      </w:r>
      <w:proofErr w:type="spellStart"/>
      <w:r>
        <w:rPr>
          <w:rFonts w:ascii="Times New Roman" w:hAnsi="Times New Roman"/>
          <w:sz w:val="24"/>
          <w:szCs w:val="24"/>
        </w:rPr>
        <w:t>общепредметных</w:t>
      </w:r>
      <w:proofErr w:type="spellEnd"/>
      <w:r>
        <w:rPr>
          <w:rFonts w:ascii="Times New Roman" w:hAnsi="Times New Roman"/>
          <w:sz w:val="24"/>
          <w:szCs w:val="24"/>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w:t>
      </w:r>
      <w:r w:rsidRPr="00991081">
        <w:rPr>
          <w:rFonts w:ascii="Times New Roman" w:hAnsi="Times New Roman"/>
          <w:sz w:val="24"/>
          <w:szCs w:val="24"/>
        </w:rPr>
        <w:t xml:space="preserve">темы  </w:t>
      </w:r>
      <w:r>
        <w:rPr>
          <w:rFonts w:ascii="Times New Roman" w:hAnsi="Times New Roman"/>
          <w:sz w:val="24"/>
          <w:szCs w:val="24"/>
        </w:rPr>
        <w:t xml:space="preserve">интегрированных  уроков   </w:t>
      </w:r>
      <w:r w:rsidRPr="00991081">
        <w:rPr>
          <w:rFonts w:ascii="Times New Roman" w:hAnsi="Times New Roman"/>
          <w:sz w:val="24"/>
          <w:szCs w:val="24"/>
        </w:rPr>
        <w:t>прописываются в календарно-тематическом планировании</w:t>
      </w:r>
      <w:r>
        <w:rPr>
          <w:rFonts w:ascii="Times New Roman" w:hAnsi="Times New Roman"/>
          <w:sz w:val="24"/>
          <w:szCs w:val="24"/>
        </w:rPr>
        <w:t>. Высвобождаемые часы  могут быть использованы для углубления изучения других тем или включения дополнительного содержания предмета.</w:t>
      </w:r>
      <w:r w:rsidRPr="00A64BD4">
        <w:rPr>
          <w:rFonts w:ascii="Times New Roman" w:hAnsi="Times New Roman"/>
          <w:sz w:val="24"/>
          <w:szCs w:val="24"/>
        </w:rPr>
        <w:t xml:space="preserve"> </w:t>
      </w:r>
      <w:r>
        <w:rPr>
          <w:rFonts w:ascii="Times New Roman" w:hAnsi="Times New Roman"/>
          <w:sz w:val="24"/>
          <w:szCs w:val="24"/>
        </w:rPr>
        <w:t>Реестр  интегрированных уроков – Приложение №1</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На изучение русского языка в 1-3 классах отводится 5 ч федерального компонента учебного плана.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Комплексный  учебный  курс  «Основы  религиозной культуры и светской этики»  в соответствии с Распоряжением правительства Российской Федерации от 28 января 2012 г. № 84-р является обязательным для изучения  в 4 классе -1 час в неделю (34 часа в год). В рамках учебного предмета «Основы религиозной культуры и светской этики» изучаются следующие модули:</w:t>
      </w:r>
    </w:p>
    <w:p w:rsidR="00A10C90" w:rsidRPr="00F83B59" w:rsidRDefault="00A10C90" w:rsidP="00A10C90">
      <w:pPr>
        <w:pStyle w:val="a6"/>
        <w:rPr>
          <w:rStyle w:val="highlight"/>
          <w:rFonts w:ascii="Times New Roman" w:hAnsi="Times New Roman"/>
          <w:sz w:val="24"/>
          <w:szCs w:val="24"/>
        </w:rPr>
      </w:pPr>
      <w:r w:rsidRPr="00F83B59">
        <w:rPr>
          <w:rFonts w:ascii="Times New Roman" w:hAnsi="Times New Roman"/>
          <w:sz w:val="24"/>
          <w:szCs w:val="24"/>
        </w:rPr>
        <w:t xml:space="preserve">- </w:t>
      </w:r>
      <w:r w:rsidRPr="00F83B59">
        <w:rPr>
          <w:rStyle w:val="highlight"/>
          <w:rFonts w:ascii="Times New Roman" w:hAnsi="Times New Roman"/>
          <w:sz w:val="24"/>
          <w:szCs w:val="24"/>
        </w:rPr>
        <w:t xml:space="preserve">в МАОУ Дубровинская СОШ </w:t>
      </w:r>
      <w:r w:rsidRPr="00F83B59">
        <w:rPr>
          <w:rFonts w:ascii="Times New Roman" w:hAnsi="Times New Roman"/>
          <w:sz w:val="24"/>
          <w:szCs w:val="24"/>
        </w:rPr>
        <w:t>«Основы мировых религиозных культур»,</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в  </w:t>
      </w:r>
      <w:proofErr w:type="spellStart"/>
      <w:r w:rsidRPr="00F83B59">
        <w:rPr>
          <w:rFonts w:ascii="Times New Roman" w:hAnsi="Times New Roman"/>
          <w:sz w:val="24"/>
          <w:szCs w:val="24"/>
        </w:rPr>
        <w:t>Аксурской</w:t>
      </w:r>
      <w:proofErr w:type="spellEnd"/>
      <w:r w:rsidRPr="00F83B59">
        <w:rPr>
          <w:rFonts w:ascii="Times New Roman" w:hAnsi="Times New Roman"/>
          <w:sz w:val="24"/>
          <w:szCs w:val="24"/>
        </w:rPr>
        <w:t xml:space="preserve"> СОШ «Основы светской этики»,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в  </w:t>
      </w:r>
      <w:proofErr w:type="spellStart"/>
      <w:r w:rsidRPr="00F83B59">
        <w:rPr>
          <w:rFonts w:ascii="Times New Roman" w:hAnsi="Times New Roman"/>
          <w:sz w:val="24"/>
          <w:szCs w:val="24"/>
        </w:rPr>
        <w:t>Карагайская</w:t>
      </w:r>
      <w:proofErr w:type="spellEnd"/>
      <w:r w:rsidRPr="00F83B59">
        <w:rPr>
          <w:rFonts w:ascii="Times New Roman" w:hAnsi="Times New Roman"/>
          <w:sz w:val="24"/>
          <w:szCs w:val="24"/>
        </w:rPr>
        <w:t xml:space="preserve"> СОШ «Основы  исламской  культуры»,</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в  </w:t>
      </w:r>
      <w:proofErr w:type="spellStart"/>
      <w:r w:rsidRPr="00F83B59">
        <w:rPr>
          <w:rFonts w:ascii="Times New Roman" w:hAnsi="Times New Roman"/>
          <w:sz w:val="24"/>
          <w:szCs w:val="24"/>
        </w:rPr>
        <w:t>Абаульской</w:t>
      </w:r>
      <w:proofErr w:type="spellEnd"/>
      <w:r w:rsidRPr="00F83B59">
        <w:rPr>
          <w:rFonts w:ascii="Times New Roman" w:hAnsi="Times New Roman"/>
          <w:sz w:val="24"/>
          <w:szCs w:val="24"/>
        </w:rPr>
        <w:t xml:space="preserve">  ООШ «Основы мировых религиозных культур».</w:t>
      </w:r>
    </w:p>
    <w:p w:rsidR="00A10C90" w:rsidRPr="00F83B59" w:rsidRDefault="00A10C90" w:rsidP="00A10C90">
      <w:pPr>
        <w:pStyle w:val="a6"/>
        <w:rPr>
          <w:rFonts w:ascii="Times New Roman" w:eastAsia="Calibri" w:hAnsi="Times New Roman"/>
          <w:sz w:val="24"/>
          <w:szCs w:val="24"/>
          <w:lang w:eastAsia="en-US"/>
        </w:rPr>
      </w:pPr>
      <w:r>
        <w:rPr>
          <w:rFonts w:ascii="Times New Roman" w:hAnsi="Times New Roman"/>
          <w:color w:val="000000"/>
          <w:sz w:val="24"/>
          <w:szCs w:val="24"/>
          <w:shd w:val="clear" w:color="auto" w:fill="FFFFFF"/>
        </w:rPr>
        <w:t xml:space="preserve">         </w:t>
      </w:r>
      <w:r w:rsidRPr="00F83B59">
        <w:rPr>
          <w:rFonts w:ascii="Times New Roman" w:hAnsi="Times New Roman"/>
          <w:color w:val="000000"/>
          <w:sz w:val="24"/>
          <w:szCs w:val="24"/>
          <w:shd w:val="clear" w:color="auto" w:fill="FFFFFF"/>
        </w:rPr>
        <w:t>Выбор мод</w:t>
      </w:r>
      <w:r>
        <w:rPr>
          <w:rFonts w:ascii="Times New Roman" w:hAnsi="Times New Roman"/>
          <w:color w:val="000000"/>
          <w:sz w:val="24"/>
          <w:szCs w:val="24"/>
          <w:shd w:val="clear" w:color="auto" w:fill="FFFFFF"/>
        </w:rPr>
        <w:t xml:space="preserve">улей </w:t>
      </w:r>
      <w:r w:rsidRPr="00F83B59">
        <w:rPr>
          <w:rFonts w:ascii="Times New Roman" w:hAnsi="Times New Roman"/>
          <w:color w:val="000000"/>
          <w:sz w:val="24"/>
          <w:szCs w:val="24"/>
          <w:shd w:val="clear" w:color="auto" w:fill="FFFFFF"/>
        </w:rPr>
        <w:t xml:space="preserve"> в рамках курса ОРКСЭ осуществлен родителями обучающихся</w:t>
      </w:r>
      <w:r w:rsidRPr="00F83B59">
        <w:rPr>
          <w:rFonts w:ascii="Times New Roman" w:hAnsi="Times New Roman"/>
          <w:sz w:val="24"/>
          <w:szCs w:val="24"/>
        </w:rPr>
        <w:t>, а также собственных возможностей организации образовательного процесса.</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Предмет «Информатика и ИКТ», направленный на обеспечение компьютерной грамотности, изучается в 2-4 классах в качестве учебного модуля как</w:t>
      </w:r>
      <w:r>
        <w:rPr>
          <w:rFonts w:ascii="Times New Roman" w:hAnsi="Times New Roman"/>
          <w:sz w:val="24"/>
          <w:szCs w:val="24"/>
        </w:rPr>
        <w:t xml:space="preserve"> в предмете «Математика»,  а также в рамках внеурочной деятельности -  кружков по конструированию и  моделированию.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предметов эстетического цикла</w:t>
      </w:r>
      <w:r>
        <w:rPr>
          <w:rFonts w:ascii="Times New Roman" w:hAnsi="Times New Roman"/>
          <w:sz w:val="24"/>
          <w:szCs w:val="24"/>
        </w:rPr>
        <w:t xml:space="preserve">  </w:t>
      </w:r>
      <w:r w:rsidRPr="00F83B59">
        <w:rPr>
          <w:rFonts w:ascii="Times New Roman" w:hAnsi="Times New Roman"/>
          <w:sz w:val="24"/>
          <w:szCs w:val="24"/>
        </w:rPr>
        <w:t xml:space="preserve">образовательная область «Искусство» в 1-4 классах представлена предметами «Музыка» (1 час) и «ИЗО» (1 час),  направлено на развитие способности к эмоционально-ценностному восприятию произведений </w:t>
      </w:r>
      <w:r w:rsidRPr="00F83B59">
        <w:rPr>
          <w:rFonts w:ascii="Times New Roman" w:hAnsi="Times New Roman"/>
          <w:sz w:val="24"/>
          <w:szCs w:val="24"/>
        </w:rPr>
        <w:lastRenderedPageBreak/>
        <w:t xml:space="preserve">изобразительного и музыкального искусства, выражению в творческих работах своего отношения к окружающему миру.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Проведение  предмета «Физическая культура»  </w:t>
      </w:r>
      <w:r w:rsidRPr="00F83B59">
        <w:rPr>
          <w:rFonts w:ascii="Times New Roman" w:hAnsi="Times New Roman"/>
          <w:spacing w:val="-2"/>
          <w:sz w:val="24"/>
          <w:szCs w:val="24"/>
        </w:rPr>
        <w:t xml:space="preserve"> осуществляется  в соответствии с содержанием образо</w:t>
      </w:r>
      <w:r w:rsidRPr="00F83B59">
        <w:rPr>
          <w:rFonts w:ascii="Times New Roman" w:hAnsi="Times New Roman"/>
          <w:spacing w:val="-3"/>
          <w:sz w:val="24"/>
          <w:szCs w:val="24"/>
        </w:rPr>
        <w:t>вательной к</w:t>
      </w:r>
      <w:r w:rsidRPr="00F83B59">
        <w:rPr>
          <w:rFonts w:ascii="Times New Roman" w:hAnsi="Times New Roman"/>
          <w:sz w:val="24"/>
          <w:szCs w:val="24"/>
        </w:rPr>
        <w:t xml:space="preserve">омплексной  программы  физического воспитания учащихся 1-11 классов под редакцией В.И.Ляха, </w:t>
      </w:r>
      <w:r w:rsidRPr="00F83B59">
        <w:rPr>
          <w:rFonts w:ascii="Times New Roman" w:hAnsi="Times New Roman"/>
          <w:spacing w:val="-2"/>
          <w:sz w:val="24"/>
          <w:szCs w:val="24"/>
        </w:rPr>
        <w:t xml:space="preserve">  с учётом</w:t>
      </w:r>
      <w:r w:rsidRPr="00F83B59">
        <w:rPr>
          <w:rFonts w:ascii="Times New Roman" w:hAnsi="Times New Roman"/>
          <w:sz w:val="24"/>
          <w:szCs w:val="24"/>
        </w:rPr>
        <w:t xml:space="preserve"> индивидуальных способностей детей, их уровня здоровья;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используются  инновационные методики и технологии физического воспитания, повышающие интерес к занятиям физической культурой, формирующие творческую активность и самостоятельность;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в полной мере   используются  школьные  спортивные залы и  площадка,  естественные природные ландшафты  и  игры на свежем воздухе, что  способствует  повышению двигательной активности </w:t>
      </w:r>
      <w:proofErr w:type="gramStart"/>
      <w:r w:rsidRPr="00F83B59">
        <w:rPr>
          <w:rFonts w:ascii="Times New Roman" w:hAnsi="Times New Roman"/>
          <w:sz w:val="24"/>
          <w:szCs w:val="24"/>
        </w:rPr>
        <w:t>обучающихся</w:t>
      </w:r>
      <w:proofErr w:type="gramEnd"/>
      <w:r w:rsidRPr="00F83B59">
        <w:rPr>
          <w:rFonts w:ascii="Times New Roman" w:hAnsi="Times New Roman"/>
          <w:sz w:val="24"/>
          <w:szCs w:val="24"/>
        </w:rPr>
        <w:t xml:space="preserve">.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отдельных элементов основ безопасности жизнедеятельности предусмотрено в содержании интегрированного учебного предмета «Окружающий мир».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r w:rsidRPr="00F83B59">
        <w:rPr>
          <w:rFonts w:ascii="Times New Roman" w:hAnsi="Times New Roman"/>
          <w:b/>
          <w:sz w:val="24"/>
          <w:szCs w:val="24"/>
        </w:rPr>
        <w:t>.</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тематики национально-регионального содержания (этнокультурных, исторических, экономических, географических, культурных, языковых, конфессиональных особенностей Тюменской области и др.) осуществляется в рамках общеобразовательных предметов. При формировании учебно-тематических планов педагоги самостоятельно определяют наличие необходимости в изучении данного содержания (в зависимости от возраста детей, особенностей классов, </w:t>
      </w:r>
      <w:proofErr w:type="spellStart"/>
      <w:r w:rsidRPr="00F83B59">
        <w:rPr>
          <w:rFonts w:ascii="Times New Roman" w:hAnsi="Times New Roman"/>
          <w:sz w:val="24"/>
          <w:szCs w:val="24"/>
        </w:rPr>
        <w:t>социокультурного</w:t>
      </w:r>
      <w:proofErr w:type="spellEnd"/>
      <w:r w:rsidRPr="00F83B59">
        <w:rPr>
          <w:rFonts w:ascii="Times New Roman" w:hAnsi="Times New Roman"/>
          <w:sz w:val="24"/>
          <w:szCs w:val="24"/>
        </w:rPr>
        <w:t xml:space="preserve"> окружения и др.) и объём, порядок и время, отведенное на изучение указанных тем. При этом необходимо учитывать, что на изучение национально-регионального содержания может быть отведено до 15% от общего количества часов ряда общеобразовательных предметов (литература,  ОРКСЭ, окружающий мир, образовательной области «Искусство», родной (татарский) язык и родная (татарская) литература</w:t>
      </w:r>
      <w:proofErr w:type="gramStart"/>
      <w:r w:rsidRPr="00F83B59">
        <w:rPr>
          <w:rFonts w:ascii="Times New Roman" w:hAnsi="Times New Roman"/>
          <w:sz w:val="24"/>
          <w:szCs w:val="24"/>
        </w:rPr>
        <w:t xml:space="preserve"> )</w:t>
      </w:r>
      <w:proofErr w:type="gramEnd"/>
      <w:r w:rsidRPr="00F83B59">
        <w:rPr>
          <w:rFonts w:ascii="Times New Roman" w:hAnsi="Times New Roman"/>
          <w:sz w:val="24"/>
          <w:szCs w:val="24"/>
        </w:rPr>
        <w:t>. Время, отведённое на изучение национально-региональных особенностей, используем  комплексно - на проведение экскурсий, интегрированных уроков,  урок-игра,  урок-беседа.</w:t>
      </w:r>
    </w:p>
    <w:p w:rsidR="00A10C90" w:rsidRDefault="00A10C90" w:rsidP="00A10C90">
      <w:pPr>
        <w:pStyle w:val="a6"/>
        <w:rPr>
          <w:rFonts w:ascii="Times New Roman" w:hAnsi="Times New Roman"/>
          <w:sz w:val="24"/>
          <w:szCs w:val="24"/>
        </w:rPr>
      </w:pPr>
      <w:r>
        <w:rPr>
          <w:rFonts w:ascii="Times New Roman" w:hAnsi="Times New Roman"/>
          <w:sz w:val="24"/>
          <w:szCs w:val="24"/>
        </w:rPr>
        <w:t xml:space="preserve">        </w:t>
      </w:r>
      <w:r w:rsidRPr="008843B6">
        <w:rPr>
          <w:rFonts w:ascii="Times New Roman" w:hAnsi="Times New Roman"/>
          <w:sz w:val="24"/>
          <w:szCs w:val="24"/>
        </w:rPr>
        <w:t xml:space="preserve">Учебный план на </w:t>
      </w:r>
      <w:r>
        <w:rPr>
          <w:rFonts w:ascii="Times New Roman" w:hAnsi="Times New Roman"/>
          <w:sz w:val="24"/>
          <w:szCs w:val="24"/>
        </w:rPr>
        <w:t xml:space="preserve">2019 -2020 </w:t>
      </w:r>
      <w:r w:rsidRPr="008843B6">
        <w:rPr>
          <w:rFonts w:ascii="Times New Roman" w:hAnsi="Times New Roman"/>
          <w:sz w:val="24"/>
          <w:szCs w:val="24"/>
        </w:rPr>
        <w:t xml:space="preserve"> учебный год разработан с учетом анализа результатов работы школы по обучению, развитию и воспитанию учащихся в прошлом учебном году, в соответствии с социальным заказом на образовательные услуги, диагностикой возможностей учащихся, состояния их здоровья. </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Учебный план состоит из двух частей:</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w:t>
      </w:r>
      <w:r w:rsidRPr="00E77D16">
        <w:rPr>
          <w:rFonts w:ascii="Times New Roman" w:hAnsi="Times New Roman"/>
          <w:b/>
          <w:sz w:val="24"/>
          <w:szCs w:val="24"/>
        </w:rPr>
        <w:t>инвариантная часть учебного плана</w:t>
      </w:r>
      <w:r w:rsidRPr="00E77D16">
        <w:rPr>
          <w:rFonts w:ascii="Times New Roman" w:hAnsi="Times New Roman"/>
          <w:sz w:val="24"/>
          <w:szCs w:val="24"/>
        </w:rPr>
        <w:t xml:space="preserve"> (федеральный компонент) - включает в себя обязательные для изучения учебные предметы федерального компонента Федерального базисного учебного плана, определяет максимальный объём учебного времени, отводимого на изучение программ общего образования и обеспечения федеральных государственных стандартов  начального  общего образования,</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w:t>
      </w:r>
      <w:r w:rsidRPr="00E77D16">
        <w:rPr>
          <w:rFonts w:ascii="Times New Roman" w:hAnsi="Times New Roman"/>
          <w:b/>
          <w:sz w:val="24"/>
          <w:szCs w:val="24"/>
        </w:rPr>
        <w:t>вариативная часть</w:t>
      </w:r>
      <w:r w:rsidRPr="00E77D16">
        <w:rPr>
          <w:rFonts w:ascii="Times New Roman" w:hAnsi="Times New Roman"/>
          <w:sz w:val="24"/>
          <w:szCs w:val="24"/>
        </w:rPr>
        <w:t xml:space="preserve"> - определяет максимальный объём учебного времени и перечень учебных предметов  школьного компонента учебного плана, обязательных для изучения.</w:t>
      </w:r>
      <w:r>
        <w:rPr>
          <w:rFonts w:ascii="Times New Roman" w:hAnsi="Times New Roman"/>
          <w:sz w:val="24"/>
          <w:szCs w:val="24"/>
        </w:rPr>
        <w:t xml:space="preserve">  </w:t>
      </w:r>
      <w:r w:rsidRPr="00E77D16">
        <w:rPr>
          <w:rFonts w:ascii="Times New Roman" w:hAnsi="Times New Roman"/>
          <w:bCs/>
          <w:sz w:val="24"/>
          <w:szCs w:val="24"/>
        </w:rPr>
        <w:t>За счёт часов вариативной части учебного плана обеспечивается право изучения родного (татарского) языка и литературы</w:t>
      </w:r>
      <w:r w:rsidRPr="00E77D16">
        <w:rPr>
          <w:rFonts w:ascii="Times New Roman" w:hAnsi="Times New Roman"/>
          <w:sz w:val="24"/>
          <w:szCs w:val="24"/>
        </w:rPr>
        <w:t xml:space="preserve"> субъекта Российской Федерации</w:t>
      </w:r>
      <w:r w:rsidRPr="00E77D16">
        <w:rPr>
          <w:rFonts w:ascii="Times New Roman" w:hAnsi="Times New Roman"/>
          <w:bCs/>
          <w:sz w:val="24"/>
          <w:szCs w:val="24"/>
        </w:rPr>
        <w:t xml:space="preserve"> в филиалах МАОУ Дубровинская СОШ: </w:t>
      </w:r>
      <w:proofErr w:type="spellStart"/>
      <w:r w:rsidRPr="00E77D16">
        <w:rPr>
          <w:rFonts w:ascii="Times New Roman" w:hAnsi="Times New Roman"/>
          <w:bCs/>
          <w:sz w:val="24"/>
          <w:szCs w:val="24"/>
        </w:rPr>
        <w:t>Абаульская</w:t>
      </w:r>
      <w:proofErr w:type="spellEnd"/>
      <w:r w:rsidRPr="00E77D16">
        <w:rPr>
          <w:rFonts w:ascii="Times New Roman" w:hAnsi="Times New Roman"/>
          <w:bCs/>
          <w:sz w:val="24"/>
          <w:szCs w:val="24"/>
        </w:rPr>
        <w:t xml:space="preserve"> О</w:t>
      </w:r>
      <w:r>
        <w:rPr>
          <w:rFonts w:ascii="Times New Roman" w:hAnsi="Times New Roman"/>
          <w:bCs/>
          <w:sz w:val="24"/>
          <w:szCs w:val="24"/>
        </w:rPr>
        <w:t xml:space="preserve">ОШ, </w:t>
      </w:r>
      <w:proofErr w:type="spellStart"/>
      <w:r>
        <w:rPr>
          <w:rFonts w:ascii="Times New Roman" w:hAnsi="Times New Roman"/>
          <w:bCs/>
          <w:sz w:val="24"/>
          <w:szCs w:val="24"/>
        </w:rPr>
        <w:t>Карагайская</w:t>
      </w:r>
      <w:proofErr w:type="spellEnd"/>
      <w:r>
        <w:rPr>
          <w:rFonts w:ascii="Times New Roman" w:hAnsi="Times New Roman"/>
          <w:bCs/>
          <w:sz w:val="24"/>
          <w:szCs w:val="24"/>
        </w:rPr>
        <w:t xml:space="preserve"> СОШ     </w:t>
      </w:r>
      <w:r w:rsidRPr="00E77D16">
        <w:rPr>
          <w:rFonts w:ascii="Times New Roman" w:hAnsi="Times New Roman"/>
          <w:sz w:val="24"/>
          <w:szCs w:val="24"/>
        </w:rPr>
        <w:t xml:space="preserve">и устанавливают количество занятий, отводимых на их изучение, по классам (годам) обучения. </w:t>
      </w:r>
    </w:p>
    <w:p w:rsidR="00A10C90" w:rsidRPr="00E77D16" w:rsidRDefault="00A10C90" w:rsidP="00A10C90">
      <w:pPr>
        <w:pStyle w:val="a6"/>
        <w:rPr>
          <w:rFonts w:ascii="Times New Roman" w:hAnsi="Times New Roman"/>
          <w:color w:val="000000"/>
          <w:sz w:val="24"/>
          <w:szCs w:val="24"/>
        </w:rPr>
      </w:pPr>
      <w:r w:rsidRPr="00E77D16">
        <w:rPr>
          <w:rFonts w:ascii="Times New Roman" w:hAnsi="Times New Roman"/>
          <w:color w:val="000000"/>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A10C90" w:rsidRPr="00E77D16" w:rsidRDefault="00A10C90" w:rsidP="00A10C90">
      <w:pPr>
        <w:pStyle w:val="a6"/>
        <w:rPr>
          <w:rFonts w:ascii="Times New Roman" w:hAnsi="Times New Roman"/>
          <w:color w:val="000000"/>
          <w:sz w:val="24"/>
          <w:szCs w:val="24"/>
        </w:rPr>
      </w:pPr>
      <w:proofErr w:type="gramStart"/>
      <w:r w:rsidRPr="00E77D16">
        <w:rPr>
          <w:rFonts w:ascii="Times New Roman" w:hAnsi="Times New Roman"/>
          <w:color w:val="000000"/>
          <w:sz w:val="24"/>
          <w:szCs w:val="24"/>
        </w:rPr>
        <w:lastRenderedPageBreak/>
        <w:t xml:space="preserve">Максимальная аудиторная нагрузка обучающихся соответствует нормативным требованиям </w:t>
      </w:r>
      <w:proofErr w:type="spellStart"/>
      <w:r w:rsidRPr="00E77D16">
        <w:rPr>
          <w:rFonts w:ascii="Times New Roman" w:hAnsi="Times New Roman"/>
          <w:color w:val="000000"/>
          <w:sz w:val="24"/>
          <w:szCs w:val="24"/>
        </w:rPr>
        <w:t>СанПиН</w:t>
      </w:r>
      <w:proofErr w:type="spellEnd"/>
      <w:r w:rsidRPr="00E77D16">
        <w:rPr>
          <w:rFonts w:ascii="Times New Roman" w:hAnsi="Times New Roman"/>
          <w:color w:val="000000"/>
          <w:sz w:val="24"/>
          <w:szCs w:val="24"/>
        </w:rPr>
        <w:t xml:space="preserve"> 2.4.2.2821-10 «Санитарно-эпидемиологические требования условиям и организации обучения в общеобразовательных учреждениях» и составляет: </w:t>
      </w:r>
      <w:proofErr w:type="gramEnd"/>
    </w:p>
    <w:tbl>
      <w:tblPr>
        <w:tblpPr w:leftFromText="180" w:rightFromText="180" w:vertAnchor="text" w:horzAnchor="margin" w:tblpY="110"/>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81"/>
        <w:gridCol w:w="1879"/>
        <w:gridCol w:w="698"/>
        <w:gridCol w:w="698"/>
        <w:gridCol w:w="755"/>
        <w:gridCol w:w="775"/>
      </w:tblGrid>
      <w:tr w:rsidR="00A10C90" w:rsidRPr="00576A3F" w:rsidTr="00CE51AE">
        <w:trPr>
          <w:trHeight w:val="515"/>
        </w:trPr>
        <w:tc>
          <w:tcPr>
            <w:tcW w:w="4381" w:type="dxa"/>
          </w:tcPr>
          <w:p w:rsidR="00A10C90" w:rsidRPr="006A082F" w:rsidRDefault="00A10C90" w:rsidP="00CE51AE">
            <w:pPr>
              <w:pStyle w:val="a6"/>
              <w:rPr>
                <w:rStyle w:val="af4"/>
                <w:rFonts w:ascii="Times New Roman" w:hAnsi="Times New Roman"/>
                <w:b w:val="0"/>
                <w:color w:val="000000"/>
                <w:sz w:val="24"/>
                <w:szCs w:val="24"/>
              </w:rPr>
            </w:pPr>
            <w:r w:rsidRPr="006A082F">
              <w:rPr>
                <w:rStyle w:val="af4"/>
                <w:rFonts w:ascii="Times New Roman" w:hAnsi="Times New Roman"/>
                <w:b w:val="0"/>
                <w:color w:val="000000"/>
                <w:sz w:val="24"/>
                <w:szCs w:val="24"/>
              </w:rPr>
              <w:t>Наименование школы, филиалов</w:t>
            </w:r>
          </w:p>
        </w:tc>
        <w:tc>
          <w:tcPr>
            <w:tcW w:w="1879" w:type="dxa"/>
          </w:tcPr>
          <w:p w:rsidR="00A10C90" w:rsidRPr="006A082F" w:rsidRDefault="00A10C90" w:rsidP="00CE51AE">
            <w:pPr>
              <w:pStyle w:val="a6"/>
              <w:rPr>
                <w:rFonts w:ascii="Times New Roman" w:hAnsi="Times New Roman"/>
                <w:b/>
                <w:color w:val="000000"/>
                <w:sz w:val="24"/>
                <w:szCs w:val="24"/>
              </w:rPr>
            </w:pPr>
            <w:r w:rsidRPr="006A082F">
              <w:rPr>
                <w:rStyle w:val="af4"/>
                <w:rFonts w:ascii="Times New Roman" w:hAnsi="Times New Roman"/>
                <w:b w:val="0"/>
                <w:color w:val="000000"/>
                <w:sz w:val="24"/>
                <w:szCs w:val="24"/>
              </w:rPr>
              <w:t>Классы</w:t>
            </w:r>
          </w:p>
        </w:tc>
        <w:tc>
          <w:tcPr>
            <w:tcW w:w="698"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1</w:t>
            </w:r>
          </w:p>
        </w:tc>
        <w:tc>
          <w:tcPr>
            <w:tcW w:w="698"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2</w:t>
            </w:r>
          </w:p>
        </w:tc>
        <w:tc>
          <w:tcPr>
            <w:tcW w:w="755"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3</w:t>
            </w:r>
          </w:p>
        </w:tc>
        <w:tc>
          <w:tcPr>
            <w:tcW w:w="775"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4</w:t>
            </w:r>
          </w:p>
        </w:tc>
      </w:tr>
      <w:tr w:rsidR="00A10C90" w:rsidRPr="00576A3F" w:rsidTr="00035DFD">
        <w:trPr>
          <w:trHeight w:val="597"/>
        </w:trPr>
        <w:tc>
          <w:tcPr>
            <w:tcW w:w="4381"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 xml:space="preserve">МАОУ  Дубровинская СОШ </w:t>
            </w:r>
          </w:p>
          <w:p w:rsidR="00A10C90" w:rsidRPr="006A082F" w:rsidRDefault="00A10C90" w:rsidP="00CE51AE">
            <w:pPr>
              <w:pStyle w:val="a6"/>
              <w:rPr>
                <w:rFonts w:ascii="Times New Roman" w:hAnsi="Times New Roman"/>
                <w:color w:val="000000"/>
                <w:sz w:val="24"/>
                <w:szCs w:val="24"/>
              </w:rPr>
            </w:pPr>
          </w:p>
        </w:tc>
        <w:tc>
          <w:tcPr>
            <w:tcW w:w="1879" w:type="dxa"/>
            <w:tcBorders>
              <w:bottom w:val="single" w:sz="4" w:space="0" w:color="auto"/>
            </w:tcBorders>
          </w:tcPr>
          <w:p w:rsidR="00A10C90" w:rsidRPr="000C5DF6" w:rsidRDefault="00A10C90" w:rsidP="00CE51AE">
            <w:pPr>
              <w:pStyle w:val="a6"/>
              <w:rPr>
                <w:rFonts w:ascii="Times New Roman" w:hAnsi="Times New Roman"/>
                <w:sz w:val="24"/>
                <w:szCs w:val="24"/>
              </w:rPr>
            </w:pPr>
            <w:r w:rsidRPr="006A082F">
              <w:rPr>
                <w:rFonts w:ascii="Times New Roman" w:hAnsi="Times New Roman"/>
                <w:sz w:val="24"/>
                <w:szCs w:val="24"/>
              </w:rPr>
              <w:t xml:space="preserve">Максимальная нагрузка, часов </w:t>
            </w:r>
          </w:p>
        </w:tc>
        <w:tc>
          <w:tcPr>
            <w:tcW w:w="698" w:type="dxa"/>
            <w:tcBorders>
              <w:bottom w:val="single" w:sz="4" w:space="0" w:color="auto"/>
            </w:tcBorders>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21</w:t>
            </w:r>
          </w:p>
        </w:tc>
        <w:tc>
          <w:tcPr>
            <w:tcW w:w="698"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c>
          <w:tcPr>
            <w:tcW w:w="755"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c>
          <w:tcPr>
            <w:tcW w:w="775"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r>
    </w:tbl>
    <w:p w:rsidR="00A10C90" w:rsidRDefault="00A10C90" w:rsidP="00035DFD">
      <w:pPr>
        <w:pStyle w:val="a6"/>
        <w:tabs>
          <w:tab w:val="left" w:pos="6510"/>
        </w:tabs>
        <w:rPr>
          <w:rFonts w:ascii="Times New Roman" w:hAnsi="Times New Roman"/>
          <w:b/>
          <w:sz w:val="24"/>
          <w:szCs w:val="24"/>
        </w:rPr>
      </w:pPr>
    </w:p>
    <w:p w:rsidR="00A10C90" w:rsidRDefault="00A10C90" w:rsidP="00A10C90">
      <w:pPr>
        <w:pStyle w:val="a6"/>
        <w:tabs>
          <w:tab w:val="left" w:pos="6510"/>
        </w:tabs>
        <w:jc w:val="center"/>
        <w:rPr>
          <w:rFonts w:ascii="Times New Roman" w:hAnsi="Times New Roman"/>
          <w:b/>
          <w:sz w:val="24"/>
          <w:szCs w:val="24"/>
        </w:rPr>
      </w:pPr>
    </w:p>
    <w:p w:rsidR="00A10C90" w:rsidRPr="00F907E1" w:rsidRDefault="00A10C90" w:rsidP="00A10C90">
      <w:pPr>
        <w:pStyle w:val="a6"/>
        <w:tabs>
          <w:tab w:val="left" w:pos="6510"/>
        </w:tabs>
        <w:jc w:val="center"/>
        <w:rPr>
          <w:rFonts w:ascii="Times New Roman" w:hAnsi="Times New Roman"/>
          <w:b/>
          <w:sz w:val="24"/>
          <w:szCs w:val="24"/>
        </w:rPr>
      </w:pPr>
      <w:r w:rsidRPr="00F907E1">
        <w:rPr>
          <w:rFonts w:ascii="Times New Roman" w:hAnsi="Times New Roman"/>
          <w:b/>
          <w:sz w:val="24"/>
          <w:szCs w:val="24"/>
        </w:rPr>
        <w:t>Годовой учебный план начального общего  образования</w:t>
      </w:r>
    </w:p>
    <w:p w:rsidR="00A10C90" w:rsidRPr="00F907E1" w:rsidRDefault="00A10C90" w:rsidP="00A10C90">
      <w:pPr>
        <w:pStyle w:val="a6"/>
        <w:tabs>
          <w:tab w:val="left" w:pos="6510"/>
        </w:tabs>
        <w:jc w:val="center"/>
        <w:rPr>
          <w:rFonts w:ascii="Times New Roman" w:hAnsi="Times New Roman"/>
          <w:b/>
          <w:sz w:val="24"/>
          <w:szCs w:val="24"/>
        </w:rPr>
      </w:pPr>
      <w:r w:rsidRPr="00F907E1">
        <w:rPr>
          <w:rFonts w:ascii="Times New Roman" w:hAnsi="Times New Roman"/>
          <w:b/>
          <w:sz w:val="24"/>
          <w:szCs w:val="24"/>
        </w:rPr>
        <w:t>(пятидневная учебная неделя)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1"/>
        <w:gridCol w:w="1870"/>
        <w:gridCol w:w="1151"/>
        <w:gridCol w:w="1134"/>
        <w:gridCol w:w="1134"/>
        <w:gridCol w:w="1134"/>
        <w:gridCol w:w="1559"/>
      </w:tblGrid>
      <w:tr w:rsidR="00757A3C" w:rsidRPr="001D1CF5" w:rsidTr="00757A3C">
        <w:trPr>
          <w:trHeight w:val="495"/>
        </w:trPr>
        <w:tc>
          <w:tcPr>
            <w:tcW w:w="1941" w:type="dxa"/>
            <w:vMerge w:val="restart"/>
            <w:tcBorders>
              <w:top w:val="single" w:sz="4" w:space="0" w:color="auto"/>
              <w:left w:val="single" w:sz="4" w:space="0" w:color="auto"/>
              <w:right w:val="single" w:sz="4" w:space="0" w:color="auto"/>
            </w:tcBorders>
          </w:tcPr>
          <w:p w:rsidR="00757A3C" w:rsidRPr="001D1CF5" w:rsidRDefault="00757A3C" w:rsidP="00CE51AE">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1870" w:type="dxa"/>
            <w:vMerge w:val="restart"/>
            <w:tcBorders>
              <w:top w:val="single" w:sz="4" w:space="0" w:color="auto"/>
              <w:left w:val="single" w:sz="4" w:space="0" w:color="auto"/>
              <w:right w:val="single" w:sz="4" w:space="0" w:color="auto"/>
            </w:tcBorders>
            <w:vAlign w:val="center"/>
            <w:hideMark/>
          </w:tcPr>
          <w:p w:rsidR="00757A3C" w:rsidRPr="001D1CF5" w:rsidRDefault="00757A3C" w:rsidP="00CE51AE">
            <w:pPr>
              <w:pStyle w:val="a6"/>
              <w:rPr>
                <w:rFonts w:ascii="Times New Roman" w:hAnsi="Times New Roman"/>
                <w:sz w:val="24"/>
                <w:szCs w:val="24"/>
              </w:rPr>
            </w:pPr>
            <w:r w:rsidRPr="001D1CF5">
              <w:rPr>
                <w:rFonts w:ascii="Times New Roman" w:hAnsi="Times New Roman"/>
                <w:sz w:val="24"/>
                <w:szCs w:val="24"/>
              </w:rPr>
              <w:t>Учебные предметы</w:t>
            </w:r>
          </w:p>
        </w:tc>
        <w:tc>
          <w:tcPr>
            <w:tcW w:w="4553" w:type="dxa"/>
            <w:gridSpan w:val="4"/>
            <w:tcBorders>
              <w:top w:val="single" w:sz="4" w:space="0" w:color="auto"/>
              <w:left w:val="single" w:sz="4" w:space="0" w:color="auto"/>
              <w:bottom w:val="single" w:sz="4" w:space="0" w:color="auto"/>
              <w:right w:val="single" w:sz="4" w:space="0" w:color="auto"/>
            </w:tcBorders>
            <w:hideMark/>
          </w:tcPr>
          <w:p w:rsidR="00757A3C" w:rsidRPr="001D1CF5" w:rsidRDefault="00757A3C" w:rsidP="00CE51AE">
            <w:pPr>
              <w:pStyle w:val="a6"/>
              <w:rPr>
                <w:rFonts w:ascii="Times New Roman" w:hAnsi="Times New Roman"/>
                <w:sz w:val="24"/>
                <w:szCs w:val="24"/>
              </w:rPr>
            </w:pPr>
            <w:r>
              <w:rPr>
                <w:rFonts w:ascii="Times New Roman" w:hAnsi="Times New Roman"/>
                <w:sz w:val="24"/>
                <w:szCs w:val="24"/>
              </w:rPr>
              <w:t>Количество часов в год</w:t>
            </w:r>
          </w:p>
        </w:tc>
        <w:tc>
          <w:tcPr>
            <w:tcW w:w="1559" w:type="dxa"/>
            <w:vMerge w:val="restart"/>
            <w:tcBorders>
              <w:top w:val="single" w:sz="4" w:space="0" w:color="auto"/>
              <w:left w:val="single" w:sz="4" w:space="0" w:color="auto"/>
              <w:right w:val="single" w:sz="4" w:space="0" w:color="auto"/>
            </w:tcBorders>
          </w:tcPr>
          <w:p w:rsidR="00757A3C" w:rsidRPr="001D1CF5" w:rsidRDefault="00757A3C" w:rsidP="00CE51AE">
            <w:pPr>
              <w:pStyle w:val="a6"/>
              <w:rPr>
                <w:rFonts w:ascii="Times New Roman" w:hAnsi="Times New Roman"/>
                <w:sz w:val="24"/>
                <w:szCs w:val="24"/>
              </w:rPr>
            </w:pPr>
            <w:r>
              <w:rPr>
                <w:rFonts w:ascii="Times New Roman" w:hAnsi="Times New Roman"/>
                <w:sz w:val="24"/>
                <w:szCs w:val="24"/>
              </w:rPr>
              <w:t>Всего за период обучения</w:t>
            </w:r>
          </w:p>
        </w:tc>
      </w:tr>
      <w:tr w:rsidR="00757A3C" w:rsidRPr="001D1CF5" w:rsidTr="00104AE7">
        <w:trPr>
          <w:trHeight w:val="270"/>
        </w:trPr>
        <w:tc>
          <w:tcPr>
            <w:tcW w:w="1941" w:type="dxa"/>
            <w:vMerge/>
            <w:tcBorders>
              <w:left w:val="single" w:sz="4" w:space="0" w:color="auto"/>
              <w:bottom w:val="single" w:sz="4" w:space="0" w:color="auto"/>
              <w:right w:val="single" w:sz="4" w:space="0" w:color="auto"/>
            </w:tcBorders>
          </w:tcPr>
          <w:p w:rsidR="00757A3C" w:rsidRPr="001D1CF5" w:rsidRDefault="00757A3C" w:rsidP="00CE51AE">
            <w:pPr>
              <w:pStyle w:val="a6"/>
              <w:rPr>
                <w:rFonts w:ascii="Times New Roman" w:hAnsi="Times New Roman"/>
                <w:sz w:val="24"/>
                <w:szCs w:val="24"/>
              </w:rPr>
            </w:pPr>
          </w:p>
        </w:tc>
        <w:tc>
          <w:tcPr>
            <w:tcW w:w="1870" w:type="dxa"/>
            <w:vMerge/>
            <w:tcBorders>
              <w:left w:val="single" w:sz="4" w:space="0" w:color="auto"/>
              <w:bottom w:val="single" w:sz="4" w:space="0" w:color="auto"/>
              <w:right w:val="single" w:sz="4" w:space="0" w:color="auto"/>
            </w:tcBorders>
            <w:vAlign w:val="center"/>
            <w:hideMark/>
          </w:tcPr>
          <w:p w:rsidR="00757A3C" w:rsidRPr="001D1CF5" w:rsidRDefault="00757A3C" w:rsidP="00CE51AE">
            <w:pPr>
              <w:pStyle w:val="a6"/>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2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3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4 класс</w:t>
            </w:r>
          </w:p>
        </w:tc>
        <w:tc>
          <w:tcPr>
            <w:tcW w:w="1559" w:type="dxa"/>
            <w:vMerge/>
            <w:tcBorders>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p>
        </w:tc>
      </w:tr>
      <w:tr w:rsidR="00104AE7" w:rsidRPr="001D1CF5" w:rsidTr="00104AE7">
        <w:trPr>
          <w:trHeight w:val="330"/>
        </w:trPr>
        <w:tc>
          <w:tcPr>
            <w:tcW w:w="1941" w:type="dxa"/>
            <w:vMerge w:val="restart"/>
            <w:tcBorders>
              <w:top w:val="single" w:sz="4" w:space="0" w:color="auto"/>
              <w:left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Русский язык и литература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165</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170/136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D6570D">
            <w:pPr>
              <w:pStyle w:val="a6"/>
              <w:rPr>
                <w:rFonts w:ascii="Times New Roman" w:hAnsi="Times New Roman"/>
                <w:i/>
                <w:sz w:val="24"/>
                <w:szCs w:val="24"/>
              </w:rPr>
            </w:pPr>
            <w:r>
              <w:rPr>
                <w:rFonts w:ascii="Times New Roman" w:hAnsi="Times New Roman"/>
                <w:i/>
                <w:sz w:val="24"/>
                <w:szCs w:val="24"/>
              </w:rPr>
              <w:t>170/136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170/136</w:t>
            </w:r>
          </w:p>
        </w:tc>
        <w:tc>
          <w:tcPr>
            <w:tcW w:w="1559" w:type="dxa"/>
            <w:tcBorders>
              <w:top w:val="single" w:sz="4" w:space="0" w:color="auto"/>
              <w:left w:val="single" w:sz="4" w:space="0" w:color="auto"/>
              <w:bottom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675/5</w:t>
            </w:r>
            <w:r w:rsidR="007E53E8">
              <w:rPr>
                <w:rFonts w:ascii="Times New Roman" w:hAnsi="Times New Roman"/>
                <w:i/>
                <w:sz w:val="24"/>
                <w:szCs w:val="24"/>
              </w:rPr>
              <w:t>73</w:t>
            </w:r>
          </w:p>
        </w:tc>
      </w:tr>
      <w:tr w:rsidR="00104AE7" w:rsidRPr="001D1CF5" w:rsidTr="00104AE7">
        <w:trPr>
          <w:trHeight w:val="330"/>
        </w:trPr>
        <w:tc>
          <w:tcPr>
            <w:tcW w:w="1941" w:type="dxa"/>
            <w:vMerge/>
            <w:tcBorders>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D6570D">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10</w:t>
            </w:r>
            <w:r w:rsidR="007E53E8">
              <w:rPr>
                <w:rFonts w:ascii="Times New Roman" w:hAnsi="Times New Roman"/>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506</w:t>
            </w:r>
          </w:p>
        </w:tc>
      </w:tr>
      <w:tr w:rsidR="00104AE7" w:rsidRPr="001D1CF5" w:rsidTr="00104AE7">
        <w:trPr>
          <w:trHeight w:val="1380"/>
        </w:trPr>
        <w:tc>
          <w:tcPr>
            <w:tcW w:w="1941" w:type="dxa"/>
            <w:tcBorders>
              <w:left w:val="single" w:sz="4" w:space="0" w:color="auto"/>
              <w:right w:val="single" w:sz="4" w:space="0" w:color="auto"/>
            </w:tcBorders>
          </w:tcPr>
          <w:p w:rsidR="00104AE7" w:rsidRPr="006A1972" w:rsidRDefault="00104AE7" w:rsidP="006A1972">
            <w:pPr>
              <w:pStyle w:val="a6"/>
              <w:rPr>
                <w:rFonts w:ascii="Times New Roman" w:hAnsi="Times New Roman"/>
                <w:sz w:val="24"/>
                <w:szCs w:val="24"/>
              </w:rPr>
            </w:pPr>
            <w:r w:rsidRPr="006A1972">
              <w:rPr>
                <w:rFonts w:ascii="Times New Roman" w:hAnsi="Times New Roman"/>
                <w:bCs/>
                <w:sz w:val="24"/>
                <w:szCs w:val="24"/>
              </w:rPr>
              <w:t xml:space="preserve">Родной язык и литературное чтение на родном языке </w:t>
            </w:r>
          </w:p>
          <w:p w:rsidR="00104AE7" w:rsidRPr="001D1CF5" w:rsidRDefault="00104AE7" w:rsidP="00CE51AE">
            <w:pPr>
              <w:pStyle w:val="a6"/>
              <w:rPr>
                <w:rFonts w:ascii="Times New Roman" w:hAnsi="Times New Roman"/>
                <w:sz w:val="24"/>
                <w:szCs w:val="24"/>
              </w:rPr>
            </w:pPr>
          </w:p>
        </w:tc>
        <w:tc>
          <w:tcPr>
            <w:tcW w:w="1870" w:type="dxa"/>
            <w:tcBorders>
              <w:top w:val="single" w:sz="4" w:space="0" w:color="auto"/>
              <w:left w:val="single" w:sz="4" w:space="0" w:color="auto"/>
              <w:right w:val="single" w:sz="4" w:space="0" w:color="auto"/>
            </w:tcBorders>
            <w:hideMark/>
          </w:tcPr>
          <w:p w:rsidR="00104AE7" w:rsidRPr="00A564B1" w:rsidRDefault="00104AE7" w:rsidP="00CE51AE">
            <w:pPr>
              <w:pStyle w:val="a6"/>
              <w:rPr>
                <w:rFonts w:ascii="Times New Roman" w:hAnsi="Times New Roman"/>
                <w:i/>
                <w:sz w:val="24"/>
                <w:szCs w:val="24"/>
              </w:rPr>
            </w:pPr>
            <w:r>
              <w:rPr>
                <w:rFonts w:ascii="Times New Roman" w:hAnsi="Times New Roman"/>
                <w:bCs/>
                <w:i/>
                <w:sz w:val="24"/>
                <w:szCs w:val="24"/>
              </w:rPr>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языке</w:t>
            </w:r>
          </w:p>
        </w:tc>
        <w:tc>
          <w:tcPr>
            <w:tcW w:w="1151" w:type="dxa"/>
            <w:tcBorders>
              <w:top w:val="single" w:sz="4" w:space="0" w:color="auto"/>
              <w:left w:val="single" w:sz="4" w:space="0" w:color="auto"/>
              <w:right w:val="single" w:sz="4" w:space="0" w:color="auto"/>
            </w:tcBorders>
            <w:hideMark/>
          </w:tcPr>
          <w:p w:rsidR="00104AE7" w:rsidRDefault="00B852FA" w:rsidP="00CE51AE">
            <w:pPr>
              <w:pStyle w:val="a6"/>
              <w:rPr>
                <w:rFonts w:ascii="Times New Roman" w:hAnsi="Times New Roman"/>
                <w:i/>
                <w:sz w:val="24"/>
                <w:szCs w:val="24"/>
              </w:rPr>
            </w:pPr>
            <w:r>
              <w:rPr>
                <w:rFonts w:ascii="Times New Roman" w:hAnsi="Times New Roman"/>
                <w:i/>
                <w:sz w:val="24"/>
                <w:szCs w:val="24"/>
              </w:rPr>
              <w:t>0</w:t>
            </w:r>
          </w:p>
        </w:tc>
        <w:tc>
          <w:tcPr>
            <w:tcW w:w="1134" w:type="dxa"/>
            <w:tcBorders>
              <w:top w:val="single" w:sz="4" w:space="0" w:color="auto"/>
              <w:left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0/68</w:t>
            </w:r>
          </w:p>
        </w:tc>
        <w:tc>
          <w:tcPr>
            <w:tcW w:w="1134" w:type="dxa"/>
            <w:tcBorders>
              <w:top w:val="single" w:sz="4" w:space="0" w:color="auto"/>
              <w:left w:val="single" w:sz="4" w:space="0" w:color="auto"/>
              <w:right w:val="single" w:sz="4" w:space="0" w:color="auto"/>
            </w:tcBorders>
          </w:tcPr>
          <w:p w:rsidR="00104AE7" w:rsidRDefault="00104AE7" w:rsidP="00D6570D">
            <w:pPr>
              <w:pStyle w:val="a6"/>
              <w:rPr>
                <w:rFonts w:ascii="Times New Roman" w:hAnsi="Times New Roman"/>
                <w:i/>
                <w:sz w:val="24"/>
                <w:szCs w:val="24"/>
              </w:rPr>
            </w:pPr>
            <w:r>
              <w:rPr>
                <w:rFonts w:ascii="Times New Roman" w:hAnsi="Times New Roman"/>
                <w:i/>
                <w:sz w:val="24"/>
                <w:szCs w:val="24"/>
              </w:rPr>
              <w:t>0/68</w:t>
            </w:r>
          </w:p>
        </w:tc>
        <w:tc>
          <w:tcPr>
            <w:tcW w:w="1134" w:type="dxa"/>
            <w:tcBorders>
              <w:top w:val="single" w:sz="4" w:space="0" w:color="auto"/>
              <w:left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0/68</w:t>
            </w:r>
          </w:p>
        </w:tc>
        <w:tc>
          <w:tcPr>
            <w:tcW w:w="1559" w:type="dxa"/>
            <w:tcBorders>
              <w:top w:val="single" w:sz="4" w:space="0" w:color="auto"/>
              <w:left w:val="single" w:sz="4" w:space="0" w:color="auto"/>
              <w:right w:val="single" w:sz="4" w:space="0" w:color="auto"/>
            </w:tcBorders>
          </w:tcPr>
          <w:p w:rsidR="00104AE7" w:rsidRDefault="0085507C" w:rsidP="0085507C">
            <w:pPr>
              <w:pStyle w:val="a6"/>
              <w:rPr>
                <w:rFonts w:ascii="Times New Roman" w:hAnsi="Times New Roman"/>
                <w:i/>
                <w:sz w:val="24"/>
                <w:szCs w:val="24"/>
              </w:rPr>
            </w:pPr>
            <w:r>
              <w:rPr>
                <w:rFonts w:ascii="Times New Roman" w:hAnsi="Times New Roman"/>
                <w:i/>
                <w:sz w:val="24"/>
                <w:szCs w:val="24"/>
              </w:rPr>
              <w:t>0/204</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Иностранный язык</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204</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Математика и информатика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559" w:type="dxa"/>
            <w:tcBorders>
              <w:top w:val="single" w:sz="4" w:space="0" w:color="auto"/>
              <w:left w:val="single" w:sz="4" w:space="0" w:color="auto"/>
              <w:bottom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540</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Обществознание и естествознание</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270</w:t>
            </w:r>
          </w:p>
        </w:tc>
      </w:tr>
      <w:tr w:rsidR="005F46D5" w:rsidRPr="001D1CF5" w:rsidTr="00D6570D">
        <w:trPr>
          <w:trHeight w:val="330"/>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Искусство</w:t>
            </w:r>
          </w:p>
        </w:tc>
        <w:tc>
          <w:tcPr>
            <w:tcW w:w="1870"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Музыка</w:t>
            </w:r>
          </w:p>
        </w:tc>
        <w:tc>
          <w:tcPr>
            <w:tcW w:w="1151"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135</w:t>
            </w:r>
          </w:p>
        </w:tc>
      </w:tr>
      <w:tr w:rsidR="005F46D5" w:rsidRPr="001D1CF5" w:rsidTr="00D6570D">
        <w:trPr>
          <w:trHeight w:val="616"/>
        </w:trPr>
        <w:tc>
          <w:tcPr>
            <w:tcW w:w="1941" w:type="dxa"/>
            <w:vMerge/>
            <w:tcBorders>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1870" w:type="dxa"/>
            <w:tcBorders>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Изобразительное искусство (</w:t>
            </w:r>
            <w:proofErr w:type="gramStart"/>
            <w:r w:rsidRPr="001D1CF5">
              <w:rPr>
                <w:rFonts w:ascii="Times New Roman" w:hAnsi="Times New Roman"/>
                <w:i/>
                <w:sz w:val="24"/>
                <w:szCs w:val="24"/>
              </w:rPr>
              <w:t>ИЗО</w:t>
            </w:r>
            <w:proofErr w:type="gramEnd"/>
            <w:r>
              <w:rPr>
                <w:rFonts w:ascii="Times New Roman" w:hAnsi="Times New Roman"/>
                <w:i/>
                <w:sz w:val="24"/>
                <w:szCs w:val="24"/>
              </w:rPr>
              <w:t>)</w:t>
            </w:r>
          </w:p>
        </w:tc>
        <w:tc>
          <w:tcPr>
            <w:tcW w:w="1151"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135</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Технология</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135</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Физическая культура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405</w:t>
            </w:r>
            <w:r w:rsidR="00B852FA">
              <w:rPr>
                <w:rFonts w:ascii="Times New Roman" w:hAnsi="Times New Roman"/>
                <w:i/>
                <w:sz w:val="24"/>
                <w:szCs w:val="24"/>
              </w:rPr>
              <w:t>/303</w:t>
            </w:r>
          </w:p>
        </w:tc>
      </w:tr>
      <w:tr w:rsidR="00104AE7" w:rsidRPr="001D1CF5" w:rsidTr="00104AE7">
        <w:trPr>
          <w:trHeight w:val="1243"/>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Основы религиозных культур и светской этики</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r>
      <w:tr w:rsidR="00104AE7" w:rsidRPr="001D1CF5" w:rsidTr="00104AE7">
        <w:trPr>
          <w:trHeight w:val="271"/>
        </w:trPr>
        <w:tc>
          <w:tcPr>
            <w:tcW w:w="1941" w:type="dxa"/>
            <w:tcBorders>
              <w:top w:val="single" w:sz="4" w:space="0" w:color="auto"/>
              <w:left w:val="single" w:sz="4" w:space="0" w:color="auto"/>
              <w:bottom w:val="single" w:sz="4" w:space="0" w:color="auto"/>
              <w:right w:val="single" w:sz="4" w:space="0" w:color="auto"/>
            </w:tcBorders>
          </w:tcPr>
          <w:p w:rsidR="00104AE7" w:rsidRPr="00D3239A" w:rsidRDefault="00104AE7" w:rsidP="00CE51AE">
            <w:pPr>
              <w:pStyle w:val="a6"/>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Итого:</w:t>
            </w:r>
          </w:p>
          <w:p w:rsidR="00104AE7" w:rsidRPr="001D1CF5" w:rsidRDefault="00104AE7" w:rsidP="00CE51AE">
            <w:pPr>
              <w:pStyle w:val="a6"/>
              <w:rPr>
                <w:rFonts w:ascii="Times New Roman" w:hAnsi="Times New Roman"/>
                <w:i/>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104AE7" w:rsidRPr="004F5BA7" w:rsidRDefault="00B852FA" w:rsidP="00104AE7">
            <w:pPr>
              <w:pStyle w:val="a6"/>
              <w:rPr>
                <w:rFonts w:ascii="Times New Roman" w:hAnsi="Times New Roman"/>
                <w:b/>
                <w:sz w:val="24"/>
                <w:szCs w:val="24"/>
                <w:highlight w:val="yellow"/>
              </w:rPr>
            </w:pPr>
            <w:r>
              <w:rPr>
                <w:rFonts w:ascii="Times New Roman" w:hAnsi="Times New Roman"/>
                <w:b/>
                <w:sz w:val="24"/>
                <w:szCs w:val="24"/>
                <w:highlight w:val="yellow"/>
              </w:rPr>
              <w:t>693</w:t>
            </w:r>
          </w:p>
        </w:tc>
        <w:tc>
          <w:tcPr>
            <w:tcW w:w="1134" w:type="dxa"/>
            <w:tcBorders>
              <w:top w:val="single" w:sz="4" w:space="0" w:color="auto"/>
              <w:left w:val="single" w:sz="4" w:space="0" w:color="auto"/>
              <w:bottom w:val="single" w:sz="4" w:space="0" w:color="auto"/>
              <w:right w:val="single" w:sz="4" w:space="0" w:color="auto"/>
            </w:tcBorders>
            <w:vAlign w:val="center"/>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134" w:type="dxa"/>
            <w:tcBorders>
              <w:top w:val="single" w:sz="4" w:space="0" w:color="auto"/>
              <w:left w:val="single" w:sz="4" w:space="0" w:color="auto"/>
              <w:bottom w:val="single" w:sz="4" w:space="0" w:color="auto"/>
              <w:right w:val="single" w:sz="4" w:space="0" w:color="auto"/>
            </w:tcBorders>
            <w:vAlign w:val="center"/>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134" w:type="dxa"/>
            <w:tcBorders>
              <w:top w:val="single" w:sz="4" w:space="0" w:color="auto"/>
              <w:left w:val="single" w:sz="4" w:space="0" w:color="auto"/>
              <w:bottom w:val="single" w:sz="4" w:space="0" w:color="auto"/>
              <w:right w:val="single" w:sz="4" w:space="0" w:color="auto"/>
            </w:tcBorders>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559" w:type="dxa"/>
            <w:tcBorders>
              <w:top w:val="single" w:sz="4" w:space="0" w:color="auto"/>
              <w:left w:val="single" w:sz="4" w:space="0" w:color="auto"/>
              <w:bottom w:val="single" w:sz="4" w:space="0" w:color="auto"/>
              <w:right w:val="single" w:sz="4" w:space="0" w:color="auto"/>
            </w:tcBorders>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3039</w:t>
            </w:r>
            <w:r w:rsidR="007738D7">
              <w:rPr>
                <w:rFonts w:ascii="Times New Roman" w:hAnsi="Times New Roman"/>
                <w:b/>
                <w:sz w:val="24"/>
                <w:szCs w:val="24"/>
                <w:highlight w:val="yellow"/>
              </w:rPr>
              <w:t>/3039</w:t>
            </w:r>
          </w:p>
        </w:tc>
      </w:tr>
      <w:tr w:rsidR="00B852FA" w:rsidRPr="001D1CF5" w:rsidTr="00576CCA">
        <w:trPr>
          <w:trHeight w:val="271"/>
        </w:trPr>
        <w:tc>
          <w:tcPr>
            <w:tcW w:w="3811" w:type="dxa"/>
            <w:gridSpan w:val="2"/>
            <w:tcBorders>
              <w:top w:val="single" w:sz="4" w:space="0" w:color="auto"/>
              <w:left w:val="single" w:sz="4" w:space="0" w:color="auto"/>
              <w:bottom w:val="single" w:sz="4" w:space="0" w:color="auto"/>
              <w:right w:val="single" w:sz="4" w:space="0" w:color="auto"/>
            </w:tcBorders>
          </w:tcPr>
          <w:p w:rsidR="00B852FA" w:rsidRPr="001D1CF5" w:rsidRDefault="00B852FA" w:rsidP="00CE51AE">
            <w:pPr>
              <w:pStyle w:val="a6"/>
              <w:rPr>
                <w:rFonts w:ascii="Times New Roman" w:hAnsi="Times New Roman"/>
                <w:i/>
                <w:sz w:val="24"/>
                <w:szCs w:val="24"/>
              </w:rPr>
            </w:pPr>
            <w:r>
              <w:rPr>
                <w:rFonts w:ascii="Times New Roman" w:hAnsi="Times New Roman"/>
                <w:sz w:val="24"/>
                <w:szCs w:val="24"/>
              </w:rPr>
              <w:t>Внеаудиторная нагрузка (физическая культура)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52FA" w:rsidRDefault="00B852FA" w:rsidP="00104AE7">
            <w:pPr>
              <w:pStyle w:val="a6"/>
              <w:rPr>
                <w:rFonts w:ascii="Times New Roman" w:hAnsi="Times New Roman"/>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134" w:type="dxa"/>
            <w:tcBorders>
              <w:top w:val="single" w:sz="4" w:space="0" w:color="auto"/>
              <w:left w:val="single" w:sz="4" w:space="0" w:color="auto"/>
              <w:bottom w:val="single" w:sz="4" w:space="0" w:color="auto"/>
              <w:right w:val="single" w:sz="4" w:space="0" w:color="auto"/>
            </w:tcBorders>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559" w:type="dxa"/>
            <w:tcBorders>
              <w:top w:val="single" w:sz="4" w:space="0" w:color="auto"/>
              <w:left w:val="single" w:sz="4" w:space="0" w:color="auto"/>
              <w:bottom w:val="single" w:sz="4" w:space="0" w:color="auto"/>
              <w:right w:val="single" w:sz="4" w:space="0" w:color="auto"/>
            </w:tcBorders>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102</w:t>
            </w:r>
          </w:p>
        </w:tc>
      </w:tr>
      <w:tr w:rsidR="00B852FA" w:rsidRPr="001D1CF5" w:rsidTr="00576CCA">
        <w:trPr>
          <w:trHeight w:val="271"/>
        </w:trPr>
        <w:tc>
          <w:tcPr>
            <w:tcW w:w="3811" w:type="dxa"/>
            <w:gridSpan w:val="2"/>
            <w:tcBorders>
              <w:top w:val="single" w:sz="4" w:space="0" w:color="auto"/>
              <w:left w:val="single" w:sz="4" w:space="0" w:color="auto"/>
              <w:bottom w:val="single" w:sz="4" w:space="0" w:color="auto"/>
              <w:right w:val="single" w:sz="4" w:space="0" w:color="auto"/>
            </w:tcBorders>
          </w:tcPr>
          <w:p w:rsidR="00B852FA" w:rsidRDefault="00B852FA" w:rsidP="00B852FA">
            <w:pPr>
              <w:pStyle w:val="a6"/>
              <w:rPr>
                <w:rFonts w:ascii="Times New Roman" w:hAnsi="Times New Roman"/>
                <w:sz w:val="24"/>
                <w:szCs w:val="24"/>
              </w:rPr>
            </w:pPr>
            <w:r>
              <w:rPr>
                <w:rFonts w:ascii="Times New Roman" w:hAnsi="Times New Roman"/>
                <w:sz w:val="24"/>
                <w:szCs w:val="24"/>
              </w:rPr>
              <w:t xml:space="preserve">Количество учебных занятий за период обучения </w:t>
            </w:r>
            <w:r w:rsidRPr="00B852FA">
              <w:rPr>
                <w:rFonts w:ascii="Times New Roman" w:hAnsi="Times New Roman"/>
                <w:sz w:val="24"/>
                <w:szCs w:val="24"/>
              </w:rPr>
              <w:t>(не менее 2904 часов и более 3345 часов</w:t>
            </w:r>
            <w:proofErr w:type="gramStart"/>
            <w:r w:rsidRPr="00B852FA">
              <w:rPr>
                <w:rFonts w:ascii="Times New Roman" w:hAnsi="Times New Roman"/>
                <w:sz w:val="24"/>
                <w:szCs w:val="24"/>
              </w:rPr>
              <w:t xml:space="preserve"> )</w:t>
            </w:r>
            <w:proofErr w:type="gramEnd"/>
          </w:p>
        </w:tc>
        <w:tc>
          <w:tcPr>
            <w:tcW w:w="1151" w:type="dxa"/>
            <w:tcBorders>
              <w:top w:val="single" w:sz="4" w:space="0" w:color="auto"/>
              <w:left w:val="single" w:sz="4" w:space="0" w:color="auto"/>
              <w:bottom w:val="single" w:sz="4" w:space="0" w:color="auto"/>
              <w:right w:val="single" w:sz="4" w:space="0" w:color="auto"/>
            </w:tcBorders>
            <w:vAlign w:val="center"/>
            <w:hideMark/>
          </w:tcPr>
          <w:p w:rsidR="00B852FA" w:rsidRDefault="0085507C" w:rsidP="00104AE7">
            <w:pPr>
              <w:pStyle w:val="a6"/>
              <w:rPr>
                <w:rFonts w:ascii="Times New Roman" w:hAnsi="Times New Roman"/>
                <w:b/>
                <w:sz w:val="24"/>
                <w:szCs w:val="24"/>
                <w:highlight w:val="yellow"/>
              </w:rPr>
            </w:pPr>
            <w:r>
              <w:rPr>
                <w:rFonts w:ascii="Times New Roman" w:hAnsi="Times New Roman"/>
                <w:b/>
                <w:sz w:val="24"/>
                <w:szCs w:val="24"/>
                <w:highlight w:val="yellow"/>
              </w:rPr>
              <w:t>693</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134" w:type="dxa"/>
            <w:tcBorders>
              <w:top w:val="single" w:sz="4" w:space="0" w:color="auto"/>
              <w:left w:val="single" w:sz="4" w:space="0" w:color="auto"/>
              <w:bottom w:val="single" w:sz="4" w:space="0" w:color="auto"/>
              <w:right w:val="single" w:sz="4" w:space="0" w:color="auto"/>
            </w:tcBorders>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559" w:type="dxa"/>
            <w:tcBorders>
              <w:top w:val="single" w:sz="4" w:space="0" w:color="auto"/>
              <w:left w:val="single" w:sz="4" w:space="0" w:color="auto"/>
              <w:bottom w:val="single" w:sz="4" w:space="0" w:color="auto"/>
              <w:right w:val="single" w:sz="4" w:space="0" w:color="auto"/>
            </w:tcBorders>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3141</w:t>
            </w:r>
          </w:p>
        </w:tc>
      </w:tr>
    </w:tbl>
    <w:p w:rsidR="00104AE7" w:rsidRDefault="00104AE7" w:rsidP="00A10C90">
      <w:pPr>
        <w:pStyle w:val="a6"/>
        <w:jc w:val="center"/>
        <w:rPr>
          <w:rFonts w:ascii="Times New Roman" w:hAnsi="Times New Roman"/>
          <w:b/>
          <w:sz w:val="24"/>
          <w:szCs w:val="24"/>
        </w:rPr>
      </w:pPr>
    </w:p>
    <w:p w:rsidR="00104AE7" w:rsidRDefault="00104AE7" w:rsidP="00A10C90">
      <w:pPr>
        <w:pStyle w:val="a6"/>
        <w:jc w:val="center"/>
        <w:rPr>
          <w:rFonts w:ascii="Times New Roman" w:hAnsi="Times New Roman"/>
          <w:b/>
          <w:sz w:val="24"/>
          <w:szCs w:val="24"/>
        </w:rPr>
      </w:pPr>
    </w:p>
    <w:p w:rsidR="00104AE7" w:rsidRDefault="00104AE7"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A10C90" w:rsidRPr="00794483"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w:t>
      </w:r>
    </w:p>
    <w:p w:rsidR="00A10C90" w:rsidRPr="00794483" w:rsidRDefault="00A10C90" w:rsidP="00A10C90">
      <w:pPr>
        <w:pStyle w:val="a6"/>
        <w:jc w:val="center"/>
        <w:rPr>
          <w:rFonts w:ascii="Times New Roman" w:hAnsi="Times New Roman"/>
          <w:b/>
          <w:sz w:val="24"/>
          <w:szCs w:val="24"/>
        </w:rPr>
      </w:pPr>
      <w:r w:rsidRPr="00794483">
        <w:rPr>
          <w:rFonts w:ascii="Times New Roman" w:hAnsi="Times New Roman"/>
          <w:b/>
          <w:sz w:val="24"/>
          <w:szCs w:val="24"/>
        </w:rPr>
        <w:t>1-4 классов МАОУ Дубровинская средняя общеобразовательная школа</w:t>
      </w:r>
      <w:r w:rsidR="00FC2B3D">
        <w:rPr>
          <w:rFonts w:ascii="Times New Roman" w:hAnsi="Times New Roman"/>
          <w:b/>
          <w:sz w:val="24"/>
          <w:szCs w:val="24"/>
        </w:rPr>
        <w:t xml:space="preserve">, филиал </w:t>
      </w:r>
      <w:proofErr w:type="spellStart"/>
      <w:r w:rsidR="00FC2B3D">
        <w:rPr>
          <w:rFonts w:ascii="Times New Roman" w:hAnsi="Times New Roman"/>
          <w:b/>
          <w:sz w:val="24"/>
          <w:szCs w:val="24"/>
        </w:rPr>
        <w:t>Аксурская</w:t>
      </w:r>
      <w:proofErr w:type="spellEnd"/>
      <w:r w:rsidR="00FC2B3D">
        <w:rPr>
          <w:rFonts w:ascii="Times New Roman" w:hAnsi="Times New Roman"/>
          <w:b/>
          <w:sz w:val="24"/>
          <w:szCs w:val="24"/>
        </w:rPr>
        <w:t xml:space="preserve"> СОШ </w:t>
      </w:r>
      <w:r w:rsidR="00FC2B3D" w:rsidRPr="00794483">
        <w:rPr>
          <w:rFonts w:ascii="Times New Roman" w:hAnsi="Times New Roman"/>
          <w:b/>
          <w:sz w:val="24"/>
          <w:szCs w:val="24"/>
        </w:rPr>
        <w:t>МАОУ Дубровинская</w:t>
      </w:r>
      <w:r w:rsidR="00FC2B3D">
        <w:rPr>
          <w:rFonts w:ascii="Times New Roman" w:hAnsi="Times New Roman"/>
          <w:b/>
          <w:sz w:val="24"/>
          <w:szCs w:val="24"/>
        </w:rPr>
        <w:t xml:space="preserve"> СОШ</w:t>
      </w:r>
    </w:p>
    <w:p w:rsidR="00A10C90" w:rsidRPr="00794483" w:rsidRDefault="00A10C90" w:rsidP="00A10C90">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proofErr w:type="spellEnd"/>
      <w:r w:rsidR="009E15FA">
        <w:rPr>
          <w:rFonts w:ascii="Times New Roman" w:hAnsi="Times New Roman"/>
          <w:b/>
          <w:sz w:val="24"/>
          <w:szCs w:val="24"/>
        </w:rPr>
        <w:t xml:space="preserve">     </w:t>
      </w:r>
      <w:r w:rsidR="005A1B03">
        <w:rPr>
          <w:rFonts w:ascii="Times New Roman" w:hAnsi="Times New Roman"/>
          <w:b/>
          <w:sz w:val="24"/>
          <w:szCs w:val="24"/>
        </w:rPr>
        <w:t>района Тюменской области на 2019-2020</w:t>
      </w:r>
      <w:r>
        <w:rPr>
          <w:rFonts w:ascii="Times New Roman" w:hAnsi="Times New Roman"/>
          <w:b/>
          <w:sz w:val="24"/>
          <w:szCs w:val="24"/>
        </w:rPr>
        <w:t xml:space="preserve"> учебный  год</w:t>
      </w:r>
    </w:p>
    <w:p w:rsidR="00A10C90" w:rsidRPr="00DD1BD8" w:rsidRDefault="00A10C90" w:rsidP="00A10C90">
      <w:pPr>
        <w:rPr>
          <w:rFonts w:ascii="Times New Roman" w:hAnsi="Times New Roman"/>
          <w:b/>
          <w:sz w:val="28"/>
          <w:szCs w:val="28"/>
          <w:u w:val="single"/>
        </w:rPr>
      </w:pPr>
      <w:r w:rsidRPr="00DD1BD8">
        <w:rPr>
          <w:rFonts w:ascii="Times New Roman" w:hAnsi="Times New Roman"/>
          <w:b/>
          <w:sz w:val="28"/>
          <w:szCs w:val="28"/>
          <w:u w:val="single"/>
        </w:rPr>
        <w:t>Учебная деятельность</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2017"/>
        <w:gridCol w:w="1537"/>
        <w:gridCol w:w="1511"/>
        <w:gridCol w:w="1512"/>
        <w:gridCol w:w="1512"/>
      </w:tblGrid>
      <w:tr w:rsidR="005F46D5" w:rsidRPr="00576A3F" w:rsidTr="005F46D5">
        <w:trPr>
          <w:trHeight w:val="291"/>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017" w:type="dxa"/>
            <w:vMerge w:val="restart"/>
            <w:tcBorders>
              <w:top w:val="single" w:sz="4" w:space="0" w:color="auto"/>
              <w:left w:val="single" w:sz="4" w:space="0" w:color="auto"/>
              <w:right w:val="single" w:sz="4" w:space="0" w:color="auto"/>
            </w:tcBorders>
            <w:vAlign w:val="center"/>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Учебные предметы</w:t>
            </w:r>
          </w:p>
        </w:tc>
        <w:tc>
          <w:tcPr>
            <w:tcW w:w="6072" w:type="dxa"/>
            <w:gridSpan w:val="4"/>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Количество часов в неделю</w:t>
            </w:r>
          </w:p>
        </w:tc>
      </w:tr>
      <w:tr w:rsidR="005F46D5" w:rsidRPr="00576A3F" w:rsidTr="005F46D5">
        <w:trPr>
          <w:trHeight w:val="453"/>
        </w:trPr>
        <w:tc>
          <w:tcPr>
            <w:tcW w:w="1941" w:type="dxa"/>
            <w:vMerge/>
            <w:tcBorders>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2017" w:type="dxa"/>
            <w:vMerge/>
            <w:tcBorders>
              <w:left w:val="single" w:sz="4" w:space="0" w:color="auto"/>
              <w:bottom w:val="single" w:sz="4" w:space="0" w:color="auto"/>
              <w:right w:val="single" w:sz="4" w:space="0" w:color="auto"/>
            </w:tcBorders>
            <w:vAlign w:val="center"/>
            <w:hideMark/>
          </w:tcPr>
          <w:p w:rsidR="005F46D5" w:rsidRPr="001D1CF5" w:rsidRDefault="005F46D5" w:rsidP="00CE51AE">
            <w:pPr>
              <w:pStyle w:val="a6"/>
              <w:rPr>
                <w:rFonts w:ascii="Times New Roman" w:hAnsi="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1 класс</w:t>
            </w:r>
          </w:p>
        </w:tc>
        <w:tc>
          <w:tcPr>
            <w:tcW w:w="1511"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2 класс</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3 класс</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4 класс</w:t>
            </w:r>
          </w:p>
        </w:tc>
      </w:tr>
      <w:tr w:rsidR="00A10C90" w:rsidRPr="00576A3F" w:rsidTr="005F46D5">
        <w:trPr>
          <w:trHeight w:val="330"/>
        </w:trPr>
        <w:tc>
          <w:tcPr>
            <w:tcW w:w="1941" w:type="dxa"/>
            <w:vMerge w:val="restart"/>
            <w:tcBorders>
              <w:top w:val="single" w:sz="4" w:space="0" w:color="auto"/>
              <w:left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Русский язык и литература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5</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5</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5</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5</w:t>
            </w:r>
          </w:p>
        </w:tc>
      </w:tr>
      <w:tr w:rsidR="00A10C90" w:rsidRPr="00576A3F" w:rsidTr="005F46D5">
        <w:trPr>
          <w:trHeight w:val="330"/>
        </w:trPr>
        <w:tc>
          <w:tcPr>
            <w:tcW w:w="1941" w:type="dxa"/>
            <w:vMerge/>
            <w:tcBorders>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3</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Иностранный язык</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Математика и информатика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Обществознание и естествознание</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5F46D5" w:rsidRPr="00576A3F" w:rsidTr="005F46D5">
        <w:trPr>
          <w:trHeight w:val="330"/>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Искусство</w:t>
            </w:r>
          </w:p>
        </w:tc>
        <w:tc>
          <w:tcPr>
            <w:tcW w:w="2017"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Музыка</w:t>
            </w:r>
          </w:p>
        </w:tc>
        <w:tc>
          <w:tcPr>
            <w:tcW w:w="1537"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r>
      <w:tr w:rsidR="005F46D5" w:rsidRPr="00576A3F" w:rsidTr="005F46D5">
        <w:trPr>
          <w:trHeight w:val="616"/>
        </w:trPr>
        <w:tc>
          <w:tcPr>
            <w:tcW w:w="1941" w:type="dxa"/>
            <w:vMerge/>
            <w:tcBorders>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2017" w:type="dxa"/>
            <w:tcBorders>
              <w:left w:val="single" w:sz="4" w:space="0" w:color="auto"/>
              <w:right w:val="single" w:sz="4" w:space="0" w:color="auto"/>
            </w:tcBorders>
            <w:hideMark/>
          </w:tcPr>
          <w:p w:rsidR="005F46D5" w:rsidRPr="001D1CF5" w:rsidRDefault="005F46D5" w:rsidP="005F46D5">
            <w:pPr>
              <w:pStyle w:val="a6"/>
              <w:rPr>
                <w:rFonts w:ascii="Times New Roman" w:hAnsi="Times New Roman"/>
                <w:i/>
                <w:sz w:val="24"/>
                <w:szCs w:val="24"/>
              </w:rPr>
            </w:pPr>
            <w:r>
              <w:rPr>
                <w:rFonts w:ascii="Times New Roman" w:hAnsi="Times New Roman"/>
                <w:i/>
                <w:sz w:val="24"/>
                <w:szCs w:val="24"/>
              </w:rPr>
              <w:t>Изобразительное искусство (</w:t>
            </w:r>
            <w:proofErr w:type="gramStart"/>
            <w:r w:rsidRPr="001D1CF5">
              <w:rPr>
                <w:rFonts w:ascii="Times New Roman" w:hAnsi="Times New Roman"/>
                <w:i/>
                <w:sz w:val="24"/>
                <w:szCs w:val="24"/>
              </w:rPr>
              <w:t>ИЗО</w:t>
            </w:r>
            <w:proofErr w:type="gramEnd"/>
            <w:r>
              <w:rPr>
                <w:rFonts w:ascii="Times New Roman" w:hAnsi="Times New Roman"/>
                <w:i/>
                <w:sz w:val="24"/>
                <w:szCs w:val="24"/>
              </w:rPr>
              <w:t>)</w:t>
            </w:r>
          </w:p>
        </w:tc>
        <w:tc>
          <w:tcPr>
            <w:tcW w:w="1537"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Технология</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Физическая культура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r>
      <w:tr w:rsidR="00A10C90" w:rsidRPr="00576A3F" w:rsidTr="005F46D5">
        <w:trPr>
          <w:trHeight w:val="1008"/>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Основы религиозных культур и светской этики</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1686"/>
        </w:trPr>
        <w:tc>
          <w:tcPr>
            <w:tcW w:w="1941" w:type="dxa"/>
            <w:tcBorders>
              <w:top w:val="single" w:sz="4" w:space="0" w:color="auto"/>
              <w:left w:val="single" w:sz="4" w:space="0" w:color="auto"/>
              <w:bottom w:val="single" w:sz="4" w:space="0" w:color="auto"/>
              <w:right w:val="single" w:sz="4" w:space="0" w:color="auto"/>
            </w:tcBorders>
          </w:tcPr>
          <w:p w:rsidR="00A10C90" w:rsidRPr="00D3239A" w:rsidRDefault="00A10C90" w:rsidP="00CE51AE">
            <w:pPr>
              <w:pStyle w:val="a6"/>
              <w:rPr>
                <w:rFonts w:ascii="Times New Roman" w:hAnsi="Times New Roman"/>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Итого:</w:t>
            </w:r>
          </w:p>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объём аудиторной нагрузки при 5-дневной учебной неделе </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21</w:t>
            </w:r>
          </w:p>
        </w:tc>
        <w:tc>
          <w:tcPr>
            <w:tcW w:w="1511" w:type="dxa"/>
            <w:tcBorders>
              <w:top w:val="single" w:sz="4" w:space="0" w:color="auto"/>
              <w:left w:val="single" w:sz="4" w:space="0" w:color="auto"/>
              <w:bottom w:val="single" w:sz="4" w:space="0" w:color="auto"/>
              <w:right w:val="single" w:sz="4" w:space="0" w:color="auto"/>
            </w:tcBorders>
            <w:vAlign w:val="center"/>
          </w:tcPr>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r>
    </w:tbl>
    <w:p w:rsidR="00A10C90" w:rsidRPr="00EA51E0" w:rsidRDefault="00A10C90" w:rsidP="00A10C90">
      <w:pPr>
        <w:pStyle w:val="a6"/>
        <w:rPr>
          <w:b/>
        </w:rPr>
      </w:pPr>
      <w:r w:rsidRPr="00D5711C">
        <w:rPr>
          <w:rFonts w:ascii="Times New Roman" w:hAnsi="Times New Roman"/>
          <w:sz w:val="24"/>
          <w:szCs w:val="24"/>
        </w:rPr>
        <w:t>*Штатный режим обучения по ФГОС</w:t>
      </w:r>
    </w:p>
    <w:p w:rsidR="00A10C90" w:rsidRDefault="00A10C90" w:rsidP="00A10C90">
      <w:pPr>
        <w:pStyle w:val="Default"/>
      </w:pPr>
    </w:p>
    <w:p w:rsidR="00A10C90" w:rsidRPr="00794483"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w:t>
      </w:r>
      <w:r w:rsidRPr="00794483">
        <w:rPr>
          <w:rFonts w:ascii="Times New Roman" w:hAnsi="Times New Roman"/>
          <w:b/>
          <w:sz w:val="24"/>
          <w:szCs w:val="24"/>
        </w:rPr>
        <w:t>1-4 классов МАОУ Дубровинская средняя общеобразовательная школа</w:t>
      </w:r>
      <w:r>
        <w:rPr>
          <w:rFonts w:ascii="Times New Roman" w:hAnsi="Times New Roman"/>
          <w:b/>
          <w:sz w:val="24"/>
          <w:szCs w:val="24"/>
        </w:rPr>
        <w:t xml:space="preserve"> филиалы </w:t>
      </w:r>
      <w:proofErr w:type="spellStart"/>
      <w:r>
        <w:rPr>
          <w:rFonts w:ascii="Times New Roman" w:hAnsi="Times New Roman"/>
          <w:b/>
          <w:sz w:val="24"/>
          <w:szCs w:val="24"/>
        </w:rPr>
        <w:t>Абаульская</w:t>
      </w:r>
      <w:proofErr w:type="spellEnd"/>
      <w:r>
        <w:rPr>
          <w:rFonts w:ascii="Times New Roman" w:hAnsi="Times New Roman"/>
          <w:b/>
          <w:sz w:val="24"/>
          <w:szCs w:val="24"/>
        </w:rPr>
        <w:t xml:space="preserve"> СОШ, </w:t>
      </w:r>
      <w:proofErr w:type="spellStart"/>
      <w:r>
        <w:rPr>
          <w:rFonts w:ascii="Times New Roman" w:hAnsi="Times New Roman"/>
          <w:b/>
          <w:sz w:val="24"/>
          <w:szCs w:val="24"/>
        </w:rPr>
        <w:t>Карагайская</w:t>
      </w:r>
      <w:proofErr w:type="spellEnd"/>
      <w:r>
        <w:rPr>
          <w:rFonts w:ascii="Times New Roman" w:hAnsi="Times New Roman"/>
          <w:b/>
          <w:sz w:val="24"/>
          <w:szCs w:val="24"/>
        </w:rPr>
        <w:t xml:space="preserve"> СОШ</w:t>
      </w:r>
    </w:p>
    <w:p w:rsidR="00A10C90" w:rsidRPr="00794483" w:rsidRDefault="00A10C90" w:rsidP="00A10C90">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proofErr w:type="spellEnd"/>
      <w:r>
        <w:rPr>
          <w:rFonts w:ascii="Times New Roman" w:hAnsi="Times New Roman"/>
          <w:b/>
          <w:sz w:val="24"/>
          <w:szCs w:val="24"/>
        </w:rPr>
        <w:t xml:space="preserve">   </w:t>
      </w:r>
      <w:r w:rsidR="005A1B03">
        <w:rPr>
          <w:rFonts w:ascii="Times New Roman" w:hAnsi="Times New Roman"/>
          <w:b/>
          <w:sz w:val="24"/>
          <w:szCs w:val="24"/>
        </w:rPr>
        <w:t>района Тюменской области на 2019- 2020</w:t>
      </w:r>
      <w:r>
        <w:rPr>
          <w:rFonts w:ascii="Times New Roman" w:hAnsi="Times New Roman"/>
          <w:b/>
          <w:sz w:val="24"/>
          <w:szCs w:val="24"/>
        </w:rPr>
        <w:t xml:space="preserve"> учебный  год</w:t>
      </w:r>
    </w:p>
    <w:p w:rsidR="00A10C90" w:rsidRPr="0045576A" w:rsidRDefault="00A10C90" w:rsidP="00A10C90">
      <w:pPr>
        <w:rPr>
          <w:rFonts w:ascii="Times New Roman" w:hAnsi="Times New Roman"/>
          <w:sz w:val="28"/>
          <w:szCs w:val="28"/>
          <w:u w:val="single"/>
        </w:rPr>
      </w:pPr>
      <w:r w:rsidRPr="0045576A">
        <w:rPr>
          <w:rFonts w:ascii="Times New Roman" w:hAnsi="Times New Roman"/>
          <w:sz w:val="28"/>
          <w:szCs w:val="28"/>
          <w:u w:val="single"/>
        </w:rPr>
        <w:t>Учебная деятельность</w:t>
      </w:r>
    </w:p>
    <w:tbl>
      <w:tblPr>
        <w:tblW w:w="99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017"/>
        <w:gridCol w:w="1500"/>
        <w:gridCol w:w="1500"/>
        <w:gridCol w:w="1500"/>
        <w:gridCol w:w="1500"/>
      </w:tblGrid>
      <w:tr w:rsidR="005F46D5" w:rsidRPr="00576A3F" w:rsidTr="005F46D5">
        <w:trPr>
          <w:trHeight w:val="301"/>
        </w:trPr>
        <w:tc>
          <w:tcPr>
            <w:tcW w:w="1942" w:type="dxa"/>
            <w:vMerge w:val="restart"/>
            <w:tcBorders>
              <w:top w:val="single" w:sz="4" w:space="0" w:color="auto"/>
              <w:left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Pr>
                <w:rFonts w:ascii="Times New Roman" w:hAnsi="Times New Roman"/>
                <w:sz w:val="24"/>
                <w:szCs w:val="24"/>
              </w:rPr>
              <w:t xml:space="preserve">Предметные </w:t>
            </w:r>
            <w:r>
              <w:rPr>
                <w:rFonts w:ascii="Times New Roman" w:hAnsi="Times New Roman"/>
                <w:sz w:val="24"/>
                <w:szCs w:val="24"/>
              </w:rPr>
              <w:lastRenderedPageBreak/>
              <w:t>области</w:t>
            </w:r>
          </w:p>
        </w:tc>
        <w:tc>
          <w:tcPr>
            <w:tcW w:w="2017" w:type="dxa"/>
            <w:vMerge w:val="restart"/>
            <w:tcBorders>
              <w:top w:val="single" w:sz="4" w:space="0" w:color="auto"/>
              <w:left w:val="single" w:sz="4" w:space="0" w:color="auto"/>
              <w:right w:val="single" w:sz="4" w:space="0" w:color="auto"/>
            </w:tcBorders>
            <w:vAlign w:val="center"/>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lastRenderedPageBreak/>
              <w:t xml:space="preserve">Учебные </w:t>
            </w:r>
            <w:r w:rsidRPr="00D5711C">
              <w:rPr>
                <w:rFonts w:ascii="Times New Roman" w:hAnsi="Times New Roman"/>
                <w:sz w:val="24"/>
                <w:szCs w:val="24"/>
              </w:rPr>
              <w:lastRenderedPageBreak/>
              <w:t>предметы</w:t>
            </w:r>
          </w:p>
        </w:tc>
        <w:tc>
          <w:tcPr>
            <w:tcW w:w="6000" w:type="dxa"/>
            <w:gridSpan w:val="4"/>
            <w:tcBorders>
              <w:top w:val="single" w:sz="4" w:space="0" w:color="auto"/>
              <w:left w:val="single" w:sz="4" w:space="0" w:color="auto"/>
              <w:bottom w:val="single" w:sz="4" w:space="0" w:color="auto"/>
              <w:right w:val="single" w:sz="4" w:space="0" w:color="auto"/>
            </w:tcBorders>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lastRenderedPageBreak/>
              <w:t>Количество часов в неделю</w:t>
            </w:r>
          </w:p>
        </w:tc>
      </w:tr>
      <w:tr w:rsidR="005F46D5" w:rsidRPr="00576A3F" w:rsidTr="00D6570D">
        <w:trPr>
          <w:trHeight w:val="495"/>
        </w:trPr>
        <w:tc>
          <w:tcPr>
            <w:tcW w:w="1942" w:type="dxa"/>
            <w:vMerge/>
            <w:tcBorders>
              <w:left w:val="single" w:sz="4" w:space="0" w:color="auto"/>
              <w:bottom w:val="single" w:sz="4" w:space="0" w:color="auto"/>
              <w:right w:val="single" w:sz="4" w:space="0" w:color="auto"/>
            </w:tcBorders>
          </w:tcPr>
          <w:p w:rsidR="005F46D5" w:rsidRDefault="005F46D5" w:rsidP="00CE51AE">
            <w:pPr>
              <w:pStyle w:val="a6"/>
              <w:rPr>
                <w:rFonts w:ascii="Times New Roman" w:hAnsi="Times New Roman"/>
                <w:sz w:val="24"/>
                <w:szCs w:val="24"/>
              </w:rPr>
            </w:pPr>
          </w:p>
        </w:tc>
        <w:tc>
          <w:tcPr>
            <w:tcW w:w="2017" w:type="dxa"/>
            <w:vMerge/>
            <w:tcBorders>
              <w:left w:val="single" w:sz="4" w:space="0" w:color="auto"/>
              <w:bottom w:val="single" w:sz="4" w:space="0" w:color="auto"/>
              <w:right w:val="single" w:sz="4" w:space="0" w:color="auto"/>
            </w:tcBorders>
            <w:vAlign w:val="center"/>
            <w:hideMark/>
          </w:tcPr>
          <w:p w:rsidR="005F46D5" w:rsidRPr="00D5711C" w:rsidRDefault="005F46D5" w:rsidP="00CE51AE">
            <w:pPr>
              <w:pStyle w:val="a6"/>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1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2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3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4 класс</w:t>
            </w:r>
          </w:p>
        </w:tc>
      </w:tr>
      <w:tr w:rsidR="00A10C90" w:rsidRPr="00576A3F" w:rsidTr="005F46D5">
        <w:trPr>
          <w:trHeight w:val="330"/>
        </w:trPr>
        <w:tc>
          <w:tcPr>
            <w:tcW w:w="1942" w:type="dxa"/>
            <w:vMerge w:val="restart"/>
            <w:tcBorders>
              <w:top w:val="single" w:sz="4" w:space="0" w:color="auto"/>
              <w:left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lastRenderedPageBreak/>
              <w:t>Русский язык</w:t>
            </w:r>
            <w:r>
              <w:rPr>
                <w:rFonts w:ascii="Times New Roman" w:hAnsi="Times New Roman"/>
                <w:sz w:val="24"/>
                <w:szCs w:val="24"/>
              </w:rPr>
              <w:t xml:space="preserve"> и литература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F5818"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F5818" w:rsidP="00CE51AE">
            <w:pPr>
              <w:pStyle w:val="a6"/>
              <w:rPr>
                <w:rFonts w:ascii="Times New Roman" w:hAnsi="Times New Roman"/>
                <w:i/>
                <w:sz w:val="24"/>
                <w:szCs w:val="24"/>
              </w:rPr>
            </w:pPr>
            <w:r>
              <w:rPr>
                <w:rFonts w:ascii="Times New Roman" w:hAnsi="Times New Roman"/>
                <w:i/>
                <w:sz w:val="24"/>
                <w:szCs w:val="24"/>
              </w:rPr>
              <w:t>4</w:t>
            </w:r>
          </w:p>
        </w:tc>
      </w:tr>
      <w:tr w:rsidR="00A10C90" w:rsidRPr="00576A3F" w:rsidTr="005F46D5">
        <w:trPr>
          <w:trHeight w:val="330"/>
        </w:trPr>
        <w:tc>
          <w:tcPr>
            <w:tcW w:w="1942" w:type="dxa"/>
            <w:vMerge/>
            <w:tcBorders>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9E15FA"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3</w:t>
            </w:r>
          </w:p>
        </w:tc>
      </w:tr>
      <w:tr w:rsidR="007E53E8" w:rsidRPr="00576A3F" w:rsidTr="007E53E8">
        <w:trPr>
          <w:trHeight w:val="1408"/>
        </w:trPr>
        <w:tc>
          <w:tcPr>
            <w:tcW w:w="1942" w:type="dxa"/>
            <w:vMerge w:val="restart"/>
            <w:tcBorders>
              <w:left w:val="single" w:sz="4" w:space="0" w:color="auto"/>
              <w:right w:val="single" w:sz="4" w:space="0" w:color="auto"/>
            </w:tcBorders>
          </w:tcPr>
          <w:p w:rsidR="007E53E8" w:rsidRPr="006A1972" w:rsidRDefault="007E53E8" w:rsidP="009E15FA">
            <w:pPr>
              <w:pStyle w:val="a6"/>
              <w:rPr>
                <w:rFonts w:ascii="Times New Roman" w:hAnsi="Times New Roman"/>
                <w:sz w:val="24"/>
                <w:szCs w:val="24"/>
              </w:rPr>
            </w:pPr>
            <w:r w:rsidRPr="006A1972">
              <w:rPr>
                <w:rFonts w:ascii="Times New Roman" w:hAnsi="Times New Roman"/>
                <w:bCs/>
                <w:sz w:val="24"/>
                <w:szCs w:val="24"/>
              </w:rPr>
              <w:t xml:space="preserve">Родной язык и литературное чтение на родном языке </w:t>
            </w:r>
          </w:p>
          <w:p w:rsidR="007E53E8" w:rsidRPr="00D5711C" w:rsidRDefault="007E53E8" w:rsidP="00CE51AE">
            <w:pPr>
              <w:pStyle w:val="a6"/>
              <w:rPr>
                <w:rFonts w:ascii="Times New Roman" w:hAnsi="Times New Roman"/>
                <w:sz w:val="24"/>
                <w:szCs w:val="24"/>
              </w:rPr>
            </w:pPr>
          </w:p>
        </w:tc>
        <w:tc>
          <w:tcPr>
            <w:tcW w:w="2017" w:type="dxa"/>
            <w:tcBorders>
              <w:top w:val="single" w:sz="4" w:space="0" w:color="auto"/>
              <w:left w:val="single" w:sz="4" w:space="0" w:color="auto"/>
              <w:right w:val="single" w:sz="4" w:space="0" w:color="auto"/>
            </w:tcBorders>
            <w:hideMark/>
          </w:tcPr>
          <w:p w:rsidR="007E53E8" w:rsidRPr="007E53E8" w:rsidRDefault="007E53E8" w:rsidP="00CE51AE">
            <w:pPr>
              <w:pStyle w:val="a6"/>
              <w:rPr>
                <w:rFonts w:ascii="Times New Roman" w:hAnsi="Times New Roman"/>
                <w:bCs/>
                <w:i/>
                <w:sz w:val="24"/>
                <w:szCs w:val="24"/>
              </w:rPr>
            </w:pPr>
            <w:r>
              <w:rPr>
                <w:rFonts w:ascii="Times New Roman" w:hAnsi="Times New Roman"/>
                <w:bCs/>
                <w:i/>
                <w:sz w:val="24"/>
                <w:szCs w:val="24"/>
              </w:rPr>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w:t>
            </w:r>
            <w:r>
              <w:rPr>
                <w:rFonts w:ascii="Times New Roman" w:hAnsi="Times New Roman"/>
                <w:bCs/>
                <w:i/>
                <w:sz w:val="24"/>
                <w:szCs w:val="24"/>
              </w:rPr>
              <w:t>е</w:t>
            </w:r>
          </w:p>
        </w:tc>
        <w:tc>
          <w:tcPr>
            <w:tcW w:w="1500" w:type="dxa"/>
            <w:tcBorders>
              <w:top w:val="single" w:sz="4" w:space="0" w:color="auto"/>
              <w:left w:val="single" w:sz="4" w:space="0" w:color="auto"/>
              <w:bottom w:val="single" w:sz="4" w:space="0" w:color="auto"/>
              <w:right w:val="single" w:sz="4" w:space="0" w:color="auto"/>
            </w:tcBorders>
            <w:hideMark/>
          </w:tcPr>
          <w:p w:rsidR="007E53E8" w:rsidRPr="001D1CF5" w:rsidRDefault="007E53E8"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7E53E8" w:rsidRPr="007E53E8" w:rsidRDefault="007E53E8" w:rsidP="00CE51AE">
            <w:pPr>
              <w:pStyle w:val="a6"/>
              <w:rPr>
                <w:rFonts w:ascii="Times New Roman" w:hAnsi="Times New Roman"/>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Pr="001D1CF5"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Pr="001D1CF5" w:rsidRDefault="007E53E8" w:rsidP="00CE51AE">
            <w:pPr>
              <w:pStyle w:val="a6"/>
              <w:rPr>
                <w:rFonts w:ascii="Times New Roman" w:hAnsi="Times New Roman"/>
                <w:i/>
                <w:sz w:val="24"/>
                <w:szCs w:val="24"/>
              </w:rPr>
            </w:pPr>
            <w:r>
              <w:rPr>
                <w:rFonts w:ascii="Times New Roman" w:hAnsi="Times New Roman"/>
                <w:i/>
                <w:sz w:val="24"/>
                <w:szCs w:val="24"/>
              </w:rPr>
              <w:t>1</w:t>
            </w:r>
          </w:p>
        </w:tc>
      </w:tr>
      <w:tr w:rsidR="007E53E8" w:rsidRPr="00576A3F" w:rsidTr="00CE19C8">
        <w:trPr>
          <w:trHeight w:val="825"/>
        </w:trPr>
        <w:tc>
          <w:tcPr>
            <w:tcW w:w="1942" w:type="dxa"/>
            <w:vMerge/>
            <w:tcBorders>
              <w:left w:val="single" w:sz="4" w:space="0" w:color="auto"/>
              <w:bottom w:val="single" w:sz="4" w:space="0" w:color="auto"/>
              <w:right w:val="single" w:sz="4" w:space="0" w:color="auto"/>
            </w:tcBorders>
          </w:tcPr>
          <w:p w:rsidR="007E53E8" w:rsidRPr="006A1972" w:rsidRDefault="007E53E8" w:rsidP="009E15FA">
            <w:pPr>
              <w:pStyle w:val="a6"/>
              <w:rPr>
                <w:rFonts w:ascii="Times New Roman" w:hAnsi="Times New Roman"/>
                <w:bCs/>
                <w:sz w:val="24"/>
                <w:szCs w:val="24"/>
              </w:rPr>
            </w:pPr>
          </w:p>
        </w:tc>
        <w:tc>
          <w:tcPr>
            <w:tcW w:w="2017" w:type="dxa"/>
            <w:tcBorders>
              <w:left w:val="single" w:sz="4" w:space="0" w:color="auto"/>
              <w:bottom w:val="single" w:sz="4" w:space="0" w:color="auto"/>
              <w:right w:val="single" w:sz="4" w:space="0" w:color="auto"/>
            </w:tcBorders>
            <w:hideMark/>
          </w:tcPr>
          <w:p w:rsidR="007E53E8" w:rsidRDefault="007E53E8" w:rsidP="00CE51AE">
            <w:pPr>
              <w:pStyle w:val="a6"/>
              <w:rPr>
                <w:rFonts w:ascii="Times New Roman" w:hAnsi="Times New Roman"/>
                <w:bCs/>
                <w:i/>
                <w:sz w:val="24"/>
                <w:szCs w:val="24"/>
              </w:rPr>
            </w:pPr>
            <w:r>
              <w:rPr>
                <w:rFonts w:ascii="Times New Roman" w:hAnsi="Times New Roman"/>
                <w:bCs/>
                <w:i/>
                <w:sz w:val="24"/>
                <w:szCs w:val="24"/>
              </w:rPr>
              <w:t>Родной (татарский) язык</w:t>
            </w:r>
          </w:p>
        </w:tc>
        <w:tc>
          <w:tcPr>
            <w:tcW w:w="1500" w:type="dxa"/>
            <w:tcBorders>
              <w:top w:val="single" w:sz="4" w:space="0" w:color="auto"/>
              <w:left w:val="single" w:sz="4" w:space="0" w:color="auto"/>
              <w:bottom w:val="single" w:sz="4" w:space="0" w:color="auto"/>
              <w:right w:val="single" w:sz="4" w:space="0" w:color="auto"/>
            </w:tcBorders>
            <w:hideMark/>
          </w:tcPr>
          <w:p w:rsidR="007E53E8" w:rsidRPr="001D1CF5" w:rsidRDefault="007E53E8"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Иностранный язык</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Математика и информатика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Обществознание и естествознание</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F53DBF" w:rsidRPr="00576A3F" w:rsidTr="005F46D5">
        <w:trPr>
          <w:trHeight w:val="330"/>
        </w:trPr>
        <w:tc>
          <w:tcPr>
            <w:tcW w:w="1942" w:type="dxa"/>
            <w:vMerge w:val="restart"/>
            <w:tcBorders>
              <w:top w:val="single" w:sz="4" w:space="0" w:color="auto"/>
              <w:left w:val="single" w:sz="4" w:space="0" w:color="auto"/>
              <w:right w:val="single" w:sz="4" w:space="0" w:color="auto"/>
            </w:tcBorders>
          </w:tcPr>
          <w:p w:rsidR="00F53DBF" w:rsidRDefault="00F53DBF" w:rsidP="00CE51AE">
            <w:pPr>
              <w:pStyle w:val="a6"/>
              <w:rPr>
                <w:rFonts w:ascii="Times New Roman" w:hAnsi="Times New Roman"/>
                <w:sz w:val="24"/>
                <w:szCs w:val="24"/>
              </w:rPr>
            </w:pPr>
            <w:r>
              <w:rPr>
                <w:rFonts w:ascii="Times New Roman" w:hAnsi="Times New Roman"/>
                <w:sz w:val="24"/>
                <w:szCs w:val="24"/>
              </w:rPr>
              <w:t>Искусство</w:t>
            </w:r>
          </w:p>
        </w:tc>
        <w:tc>
          <w:tcPr>
            <w:tcW w:w="2017" w:type="dxa"/>
            <w:tcBorders>
              <w:top w:val="single" w:sz="4" w:space="0" w:color="auto"/>
              <w:left w:val="single" w:sz="4" w:space="0" w:color="auto"/>
              <w:right w:val="single" w:sz="4" w:space="0" w:color="auto"/>
            </w:tcBorders>
            <w:hideMark/>
          </w:tcPr>
          <w:p w:rsidR="00F53DBF" w:rsidRPr="001D1CF5" w:rsidRDefault="00F53DBF" w:rsidP="00CE51AE">
            <w:pPr>
              <w:pStyle w:val="a6"/>
              <w:ind w:left="-1047" w:firstLine="1047"/>
              <w:rPr>
                <w:rFonts w:ascii="Times New Roman" w:hAnsi="Times New Roman"/>
                <w:i/>
                <w:sz w:val="24"/>
                <w:szCs w:val="24"/>
              </w:rPr>
            </w:pPr>
            <w:r w:rsidRPr="001D1CF5">
              <w:rPr>
                <w:rFonts w:ascii="Times New Roman" w:hAnsi="Times New Roman"/>
                <w:i/>
                <w:sz w:val="24"/>
                <w:szCs w:val="24"/>
              </w:rPr>
              <w:t>Музыка</w:t>
            </w:r>
          </w:p>
        </w:tc>
        <w:tc>
          <w:tcPr>
            <w:tcW w:w="1500" w:type="dxa"/>
            <w:tcBorders>
              <w:top w:val="single" w:sz="4" w:space="0" w:color="auto"/>
              <w:left w:val="single" w:sz="4" w:space="0" w:color="auto"/>
              <w:bottom w:val="single" w:sz="4" w:space="0" w:color="auto"/>
              <w:right w:val="single" w:sz="4" w:space="0" w:color="auto"/>
            </w:tcBorders>
            <w:hideMark/>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r>
      <w:tr w:rsidR="00F53DBF" w:rsidRPr="00576A3F" w:rsidTr="005F46D5">
        <w:trPr>
          <w:trHeight w:val="616"/>
        </w:trPr>
        <w:tc>
          <w:tcPr>
            <w:tcW w:w="1942" w:type="dxa"/>
            <w:vMerge/>
            <w:tcBorders>
              <w:left w:val="single" w:sz="4" w:space="0" w:color="auto"/>
              <w:right w:val="single" w:sz="4" w:space="0" w:color="auto"/>
            </w:tcBorders>
          </w:tcPr>
          <w:p w:rsidR="00F53DBF" w:rsidRPr="00D5711C" w:rsidRDefault="00F53DBF" w:rsidP="00CE51AE">
            <w:pPr>
              <w:pStyle w:val="a6"/>
              <w:rPr>
                <w:rFonts w:ascii="Times New Roman" w:hAnsi="Times New Roman"/>
                <w:sz w:val="24"/>
                <w:szCs w:val="24"/>
              </w:rPr>
            </w:pPr>
          </w:p>
        </w:tc>
        <w:tc>
          <w:tcPr>
            <w:tcW w:w="2017" w:type="dxa"/>
            <w:tcBorders>
              <w:left w:val="single" w:sz="4" w:space="0" w:color="auto"/>
              <w:right w:val="single" w:sz="4" w:space="0" w:color="auto"/>
            </w:tcBorders>
            <w:hideMark/>
          </w:tcPr>
          <w:p w:rsidR="00F53DBF" w:rsidRPr="001D1CF5" w:rsidRDefault="005F46D5" w:rsidP="005F46D5">
            <w:pPr>
              <w:pStyle w:val="a6"/>
              <w:rPr>
                <w:rFonts w:ascii="Times New Roman" w:hAnsi="Times New Roman"/>
                <w:i/>
                <w:sz w:val="24"/>
                <w:szCs w:val="24"/>
              </w:rPr>
            </w:pPr>
            <w:r>
              <w:rPr>
                <w:rFonts w:ascii="Times New Roman" w:hAnsi="Times New Roman"/>
                <w:i/>
                <w:sz w:val="24"/>
                <w:szCs w:val="24"/>
              </w:rPr>
              <w:t>Изобразительное искусство (</w:t>
            </w:r>
            <w:proofErr w:type="gramStart"/>
            <w:r w:rsidRPr="001D1CF5">
              <w:rPr>
                <w:rFonts w:ascii="Times New Roman" w:hAnsi="Times New Roman"/>
                <w:i/>
                <w:sz w:val="24"/>
                <w:szCs w:val="24"/>
              </w:rPr>
              <w:t>ИЗО</w:t>
            </w:r>
            <w:proofErr w:type="gramEnd"/>
            <w:r>
              <w:rPr>
                <w:rFonts w:ascii="Times New Roman" w:hAnsi="Times New Roman"/>
                <w:i/>
                <w:sz w:val="24"/>
                <w:szCs w:val="24"/>
              </w:rPr>
              <w:t>)</w:t>
            </w:r>
          </w:p>
        </w:tc>
        <w:tc>
          <w:tcPr>
            <w:tcW w:w="1500" w:type="dxa"/>
            <w:tcBorders>
              <w:top w:val="single" w:sz="4" w:space="0" w:color="auto"/>
              <w:left w:val="single" w:sz="4" w:space="0" w:color="auto"/>
              <w:right w:val="single" w:sz="4" w:space="0" w:color="auto"/>
            </w:tcBorders>
            <w:hideMark/>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Default="00A10C90" w:rsidP="00CE51AE">
            <w:pPr>
              <w:pStyle w:val="a6"/>
              <w:rPr>
                <w:rFonts w:ascii="Times New Roman" w:hAnsi="Times New Roman"/>
                <w:sz w:val="24"/>
                <w:szCs w:val="24"/>
              </w:rPr>
            </w:pPr>
            <w:r>
              <w:rPr>
                <w:rFonts w:ascii="Times New Roman" w:hAnsi="Times New Roman"/>
                <w:sz w:val="24"/>
                <w:szCs w:val="24"/>
              </w:rPr>
              <w:t>Технология</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Физическая культура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2+1</w:t>
            </w:r>
          </w:p>
        </w:tc>
      </w:tr>
      <w:tr w:rsidR="00A10C90" w:rsidRPr="00576A3F" w:rsidTr="005F46D5">
        <w:trPr>
          <w:trHeight w:val="1008"/>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Основы религиозных культур и светской этики</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CE51AE">
        <w:trPr>
          <w:trHeight w:val="433"/>
        </w:trPr>
        <w:tc>
          <w:tcPr>
            <w:tcW w:w="9959" w:type="dxa"/>
            <w:gridSpan w:val="6"/>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вариативная часть (школьный компонент)</w:t>
            </w:r>
          </w:p>
          <w:p w:rsidR="00A10C90" w:rsidRPr="00D5711C" w:rsidRDefault="00A10C90" w:rsidP="00CE51AE">
            <w:pPr>
              <w:pStyle w:val="a6"/>
              <w:rPr>
                <w:rFonts w:ascii="Times New Roman" w:hAnsi="Times New Roman"/>
                <w:sz w:val="24"/>
                <w:szCs w:val="24"/>
              </w:rPr>
            </w:pPr>
          </w:p>
        </w:tc>
      </w:tr>
      <w:tr w:rsidR="00A10C90" w:rsidRPr="00576A3F" w:rsidTr="005F46D5">
        <w:trPr>
          <w:trHeight w:val="1686"/>
        </w:trPr>
        <w:tc>
          <w:tcPr>
            <w:tcW w:w="3959" w:type="dxa"/>
            <w:gridSpan w:val="2"/>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b/>
                <w:sz w:val="24"/>
                <w:szCs w:val="24"/>
              </w:rPr>
            </w:pPr>
            <w:r w:rsidRPr="00D5711C">
              <w:rPr>
                <w:rFonts w:ascii="Times New Roman" w:hAnsi="Times New Roman"/>
                <w:b/>
                <w:sz w:val="24"/>
                <w:szCs w:val="24"/>
              </w:rPr>
              <w:t>Итого:</w:t>
            </w:r>
          </w:p>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объём аудиторной нагрузки при 5</w:t>
            </w:r>
            <w:r w:rsidRPr="00D5711C">
              <w:rPr>
                <w:rFonts w:ascii="Times New Roman" w:hAnsi="Times New Roman"/>
                <w:sz w:val="24"/>
                <w:szCs w:val="24"/>
              </w:rPr>
              <w:t xml:space="preserve">-дневной учебной неделе </w:t>
            </w:r>
          </w:p>
        </w:tc>
        <w:tc>
          <w:tcPr>
            <w:tcW w:w="1500" w:type="dxa"/>
            <w:tcBorders>
              <w:top w:val="single" w:sz="4" w:space="0" w:color="auto"/>
              <w:left w:val="single" w:sz="4" w:space="0" w:color="auto"/>
              <w:bottom w:val="single" w:sz="4" w:space="0" w:color="auto"/>
              <w:right w:val="single" w:sz="4" w:space="0" w:color="auto"/>
            </w:tcBorders>
            <w:vAlign w:val="center"/>
            <w:hideMark/>
          </w:tcPr>
          <w:p w:rsidR="00A10C90" w:rsidRPr="004F5BA7" w:rsidRDefault="00A10C90" w:rsidP="00CE51AE">
            <w:pPr>
              <w:pStyle w:val="a6"/>
              <w:rPr>
                <w:b/>
                <w:highlight w:val="yellow"/>
              </w:rPr>
            </w:pPr>
            <w:r w:rsidRPr="004F5BA7">
              <w:rPr>
                <w:b/>
                <w:highlight w:val="yellow"/>
              </w:rPr>
              <w:t>21</w:t>
            </w:r>
          </w:p>
        </w:tc>
        <w:tc>
          <w:tcPr>
            <w:tcW w:w="1500" w:type="dxa"/>
            <w:tcBorders>
              <w:top w:val="single" w:sz="4" w:space="0" w:color="auto"/>
              <w:left w:val="single" w:sz="4" w:space="0" w:color="auto"/>
              <w:bottom w:val="single" w:sz="4" w:space="0" w:color="auto"/>
              <w:right w:val="single" w:sz="4" w:space="0" w:color="auto"/>
            </w:tcBorders>
            <w:vAlign w:val="center"/>
          </w:tcPr>
          <w:p w:rsidR="00A10C90" w:rsidRPr="004F5BA7" w:rsidRDefault="00A10C90" w:rsidP="00CE51AE">
            <w:pPr>
              <w:pStyle w:val="a6"/>
              <w:rPr>
                <w:b/>
                <w:highlight w:val="yellow"/>
              </w:rPr>
            </w:pPr>
            <w:r w:rsidRPr="004F5BA7">
              <w:rPr>
                <w:b/>
                <w:highlight w:val="yellow"/>
              </w:rPr>
              <w:t>2</w:t>
            </w:r>
            <w:r w:rsidR="00EF5818">
              <w:rPr>
                <w:b/>
                <w:highlight w:val="yellow"/>
              </w:rPr>
              <w:t>3</w:t>
            </w:r>
          </w:p>
        </w:tc>
        <w:tc>
          <w:tcPr>
            <w:tcW w:w="1500" w:type="dxa"/>
            <w:tcBorders>
              <w:top w:val="single" w:sz="4" w:space="0" w:color="auto"/>
              <w:left w:val="single" w:sz="4" w:space="0" w:color="auto"/>
              <w:bottom w:val="single" w:sz="4" w:space="0" w:color="auto"/>
              <w:right w:val="single" w:sz="4" w:space="0" w:color="auto"/>
            </w:tcBorders>
          </w:tcPr>
          <w:p w:rsidR="00A10C90" w:rsidRPr="004F5BA7" w:rsidRDefault="00A10C90" w:rsidP="00CE51AE">
            <w:pPr>
              <w:pStyle w:val="a6"/>
              <w:rPr>
                <w:b/>
                <w:highlight w:val="yellow"/>
              </w:rPr>
            </w:pPr>
          </w:p>
          <w:p w:rsidR="00A10C90" w:rsidRPr="004F5BA7" w:rsidRDefault="00A10C90" w:rsidP="00CE51AE">
            <w:pPr>
              <w:pStyle w:val="a6"/>
              <w:rPr>
                <w:b/>
                <w:highlight w:val="yellow"/>
              </w:rPr>
            </w:pPr>
          </w:p>
          <w:p w:rsidR="00A10C90" w:rsidRPr="004F5BA7" w:rsidRDefault="00A10C90" w:rsidP="00CE51AE">
            <w:pPr>
              <w:pStyle w:val="a6"/>
              <w:rPr>
                <w:b/>
                <w:highlight w:val="yellow"/>
              </w:rPr>
            </w:pPr>
            <w:r w:rsidRPr="004F5BA7">
              <w:rPr>
                <w:b/>
                <w:highlight w:val="yellow"/>
              </w:rPr>
              <w:t>2</w:t>
            </w:r>
            <w:r w:rsidR="00EF5818">
              <w:rPr>
                <w:b/>
                <w:highlight w:val="yellow"/>
              </w:rPr>
              <w:t>3</w:t>
            </w:r>
          </w:p>
        </w:tc>
        <w:tc>
          <w:tcPr>
            <w:tcW w:w="1500" w:type="dxa"/>
            <w:tcBorders>
              <w:top w:val="single" w:sz="4" w:space="0" w:color="auto"/>
              <w:left w:val="single" w:sz="4" w:space="0" w:color="auto"/>
              <w:bottom w:val="single" w:sz="4" w:space="0" w:color="auto"/>
              <w:right w:val="single" w:sz="4" w:space="0" w:color="auto"/>
            </w:tcBorders>
          </w:tcPr>
          <w:p w:rsidR="00A10C90" w:rsidRPr="004F5BA7" w:rsidRDefault="00A10C90" w:rsidP="00CE51AE">
            <w:pPr>
              <w:pStyle w:val="a6"/>
              <w:rPr>
                <w:b/>
                <w:highlight w:val="yellow"/>
              </w:rPr>
            </w:pPr>
          </w:p>
          <w:p w:rsidR="00A10C90" w:rsidRPr="004F5BA7" w:rsidRDefault="00A10C90" w:rsidP="00CE51AE">
            <w:pPr>
              <w:pStyle w:val="a6"/>
              <w:rPr>
                <w:b/>
                <w:highlight w:val="yellow"/>
              </w:rPr>
            </w:pPr>
          </w:p>
          <w:p w:rsidR="00A10C90" w:rsidRPr="004F5BA7" w:rsidRDefault="00A10C90" w:rsidP="00CE51AE">
            <w:pPr>
              <w:pStyle w:val="a6"/>
              <w:rPr>
                <w:b/>
                <w:highlight w:val="yellow"/>
              </w:rPr>
            </w:pPr>
            <w:r w:rsidRPr="004F5BA7">
              <w:rPr>
                <w:b/>
                <w:highlight w:val="yellow"/>
              </w:rPr>
              <w:t>2</w:t>
            </w:r>
            <w:r w:rsidR="00EF5818">
              <w:rPr>
                <w:b/>
                <w:highlight w:val="yellow"/>
              </w:rPr>
              <w:t>3</w:t>
            </w:r>
          </w:p>
        </w:tc>
      </w:tr>
    </w:tbl>
    <w:p w:rsidR="00A10C90" w:rsidRDefault="00A10C90" w:rsidP="00A10C90">
      <w:pPr>
        <w:pStyle w:val="a6"/>
        <w:rPr>
          <w:b/>
        </w:rPr>
      </w:pPr>
    </w:p>
    <w:p w:rsidR="00A10C90" w:rsidRDefault="00ED796C" w:rsidP="00A10C90">
      <w:pPr>
        <w:pStyle w:val="a6"/>
        <w:jc w:val="center"/>
        <w:rPr>
          <w:rFonts w:ascii="Times New Roman" w:hAnsi="Times New Roman"/>
          <w:b/>
          <w:sz w:val="24"/>
          <w:szCs w:val="24"/>
        </w:rPr>
      </w:pPr>
      <w:r>
        <w:rPr>
          <w:rFonts w:ascii="Times New Roman" w:hAnsi="Times New Roman"/>
          <w:i/>
          <w:sz w:val="24"/>
          <w:szCs w:val="24"/>
        </w:rPr>
        <w:t>1* час физической культуры  вынесен во внеаудиторную нагрузку</w:t>
      </w:r>
      <w:r w:rsidR="000F3F31" w:rsidRPr="000F3F31">
        <w:rPr>
          <w:rFonts w:ascii="Times New Roman" w:hAnsi="Times New Roman"/>
          <w:sz w:val="24"/>
          <w:szCs w:val="24"/>
        </w:rPr>
        <w:t xml:space="preserve"> </w:t>
      </w:r>
      <w:r w:rsidR="000F3F31">
        <w:rPr>
          <w:rFonts w:ascii="Times New Roman" w:hAnsi="Times New Roman"/>
          <w:sz w:val="24"/>
          <w:szCs w:val="24"/>
        </w:rPr>
        <w:t xml:space="preserve">с </w:t>
      </w:r>
      <w:r w:rsidR="000F3F31" w:rsidRPr="000F3F31">
        <w:rPr>
          <w:rFonts w:ascii="Times New Roman" w:hAnsi="Times New Roman"/>
          <w:i/>
          <w:sz w:val="24"/>
          <w:szCs w:val="24"/>
        </w:rPr>
        <w:t>целью исключения перегруза учащихся</w:t>
      </w:r>
      <w:r w:rsidR="000F3F31">
        <w:rPr>
          <w:rFonts w:ascii="Times New Roman" w:hAnsi="Times New Roman"/>
          <w:i/>
          <w:sz w:val="24"/>
          <w:szCs w:val="24"/>
        </w:rPr>
        <w:t xml:space="preserve"> и используется  для  проведения спортивных праздников,  Дней Зд</w:t>
      </w:r>
      <w:r w:rsidR="007E53E8">
        <w:rPr>
          <w:rFonts w:ascii="Times New Roman" w:hAnsi="Times New Roman"/>
          <w:i/>
          <w:sz w:val="24"/>
          <w:szCs w:val="24"/>
        </w:rPr>
        <w:t>оровья,  спортивных соревнований и др</w:t>
      </w:r>
      <w:proofErr w:type="gramStart"/>
      <w:r w:rsidR="007E53E8">
        <w:rPr>
          <w:rFonts w:ascii="Times New Roman" w:hAnsi="Times New Roman"/>
          <w:i/>
          <w:sz w:val="24"/>
          <w:szCs w:val="24"/>
        </w:rPr>
        <w:t>.</w:t>
      </w:r>
      <w:r w:rsidR="000F3F31">
        <w:rPr>
          <w:rFonts w:ascii="Times New Roman" w:hAnsi="Times New Roman"/>
          <w:i/>
          <w:sz w:val="24"/>
          <w:szCs w:val="24"/>
        </w:rPr>
        <w:t>.</w:t>
      </w:r>
      <w:r>
        <w:rPr>
          <w:rFonts w:ascii="Times New Roman" w:hAnsi="Times New Roman"/>
          <w:i/>
          <w:sz w:val="24"/>
          <w:szCs w:val="24"/>
        </w:rPr>
        <w:t xml:space="preserve">  </w:t>
      </w:r>
      <w:proofErr w:type="gramEnd"/>
    </w:p>
    <w:p w:rsidR="00A10C90" w:rsidRDefault="00A10C90" w:rsidP="00A10C90">
      <w:pPr>
        <w:pStyle w:val="a6"/>
        <w:rPr>
          <w:rFonts w:ascii="Times New Roman" w:hAnsi="Times New Roman"/>
          <w:b/>
          <w:sz w:val="24"/>
          <w:szCs w:val="24"/>
        </w:rPr>
      </w:pPr>
    </w:p>
    <w:p w:rsidR="00A10C90" w:rsidRDefault="00A10C90" w:rsidP="00A10C90">
      <w:pPr>
        <w:pStyle w:val="a6"/>
        <w:jc w:val="center"/>
        <w:rPr>
          <w:rFonts w:ascii="Times New Roman" w:hAnsi="Times New Roman"/>
          <w:b/>
          <w:sz w:val="24"/>
          <w:szCs w:val="24"/>
        </w:rPr>
      </w:pPr>
    </w:p>
    <w:p w:rsidR="00A10C90" w:rsidRPr="00262A17" w:rsidRDefault="00A10C90" w:rsidP="00A10C90">
      <w:pPr>
        <w:pStyle w:val="a6"/>
        <w:jc w:val="center"/>
        <w:rPr>
          <w:rFonts w:ascii="Times New Roman" w:hAnsi="Times New Roman"/>
          <w:b/>
          <w:sz w:val="24"/>
          <w:szCs w:val="24"/>
        </w:rPr>
      </w:pPr>
      <w:r w:rsidRPr="00262A17">
        <w:rPr>
          <w:rFonts w:ascii="Times New Roman" w:hAnsi="Times New Roman"/>
          <w:b/>
          <w:sz w:val="24"/>
          <w:szCs w:val="24"/>
        </w:rPr>
        <w:t>Внеурочная деятельность в МАОУ Дубровинская СОШ и ее филиалах.</w:t>
      </w:r>
    </w:p>
    <w:p w:rsidR="00A10C90" w:rsidRPr="00262A17" w:rsidRDefault="00A10C90" w:rsidP="00A10C90">
      <w:pPr>
        <w:pStyle w:val="a6"/>
        <w:jc w:val="both"/>
        <w:rPr>
          <w:rFonts w:ascii="Times New Roman" w:hAnsi="Times New Roman"/>
          <w:b/>
          <w:sz w:val="24"/>
          <w:szCs w:val="24"/>
        </w:rPr>
      </w:pPr>
    </w:p>
    <w:p w:rsidR="00A10C90" w:rsidRPr="000F6CF2" w:rsidRDefault="00A10C90" w:rsidP="00A10C90">
      <w:pPr>
        <w:pStyle w:val="a4"/>
        <w:jc w:val="both"/>
        <w:rPr>
          <w:sz w:val="24"/>
        </w:rPr>
      </w:pPr>
      <w:r w:rsidRPr="009A5B99">
        <w:rPr>
          <w:b/>
          <w:sz w:val="24"/>
        </w:rPr>
        <w:t>План внеурочной деятельности</w:t>
      </w:r>
      <w:r w:rsidRPr="009A5B99">
        <w:rPr>
          <w:sz w:val="24"/>
        </w:rPr>
        <w:t xml:space="preserve">  способствует формированию соответствующих предметных, </w:t>
      </w:r>
      <w:proofErr w:type="spellStart"/>
      <w:r w:rsidRPr="009A5B99">
        <w:rPr>
          <w:sz w:val="24"/>
        </w:rPr>
        <w:t>метапредметных</w:t>
      </w:r>
      <w:proofErr w:type="spellEnd"/>
      <w:r w:rsidRPr="009A5B99">
        <w:rPr>
          <w:sz w:val="24"/>
        </w:rPr>
        <w:t>, социальных компетенц</w:t>
      </w:r>
      <w:r>
        <w:rPr>
          <w:sz w:val="24"/>
        </w:rPr>
        <w:t xml:space="preserve">ий и личностного развития детей, </w:t>
      </w:r>
      <w:r>
        <w:rPr>
          <w:iCs/>
          <w:sz w:val="24"/>
        </w:rPr>
        <w:t xml:space="preserve">обеспечивает </w:t>
      </w:r>
      <w:r w:rsidRPr="000F6CF2">
        <w:rPr>
          <w:iCs/>
          <w:sz w:val="24"/>
        </w:rPr>
        <w:t xml:space="preserve"> достижения планируемых результатов освоения основной образовательной </w:t>
      </w:r>
      <w:r w:rsidRPr="000F6CF2">
        <w:rPr>
          <w:iCs/>
          <w:sz w:val="24"/>
        </w:rPr>
        <w:lastRenderedPageBreak/>
        <w:t>программы за счет расширения информационной, предметной, культурной среды, в которой происходит образовательная деятельность</w:t>
      </w:r>
      <w:r>
        <w:rPr>
          <w:iCs/>
          <w:sz w:val="24"/>
        </w:rPr>
        <w:t>.</w:t>
      </w:r>
    </w:p>
    <w:p w:rsidR="00A10C90" w:rsidRPr="009A5B99" w:rsidRDefault="00A10C90" w:rsidP="00A10C90">
      <w:pPr>
        <w:pStyle w:val="a6"/>
        <w:jc w:val="both"/>
        <w:rPr>
          <w:rFonts w:ascii="Times New Roman" w:hAnsi="Times New Roman"/>
          <w:sz w:val="24"/>
          <w:szCs w:val="24"/>
        </w:rPr>
      </w:pPr>
      <w:r>
        <w:rPr>
          <w:rFonts w:ascii="Times New Roman" w:hAnsi="Times New Roman"/>
          <w:sz w:val="24"/>
          <w:szCs w:val="24"/>
        </w:rPr>
        <w:t>М</w:t>
      </w:r>
      <w:r w:rsidRPr="008A2968">
        <w:rPr>
          <w:rFonts w:ascii="Times New Roman" w:hAnsi="Times New Roman"/>
          <w:sz w:val="24"/>
          <w:szCs w:val="24"/>
        </w:rPr>
        <w:t xml:space="preserve">одель организации </w:t>
      </w:r>
      <w:r>
        <w:rPr>
          <w:rFonts w:ascii="Times New Roman" w:hAnsi="Times New Roman"/>
          <w:sz w:val="24"/>
          <w:szCs w:val="24"/>
        </w:rPr>
        <w:t xml:space="preserve"> внеурочной деятельности – </w:t>
      </w:r>
      <w:proofErr w:type="spellStart"/>
      <w:r w:rsidRPr="008A2968">
        <w:rPr>
          <w:rFonts w:ascii="Times New Roman" w:hAnsi="Times New Roman"/>
          <w:sz w:val="24"/>
          <w:szCs w:val="24"/>
        </w:rPr>
        <w:t>мономодель</w:t>
      </w:r>
      <w:proofErr w:type="spellEnd"/>
      <w:r>
        <w:rPr>
          <w:rFonts w:ascii="Times New Roman" w:hAnsi="Times New Roman"/>
          <w:sz w:val="24"/>
          <w:szCs w:val="24"/>
        </w:rPr>
        <w:t xml:space="preserve">. </w:t>
      </w:r>
      <w:r w:rsidRPr="009A5B99">
        <w:rPr>
          <w:rFonts w:ascii="Times New Roman" w:hAnsi="Times New Roman"/>
          <w:sz w:val="24"/>
          <w:szCs w:val="24"/>
        </w:rPr>
        <w:t xml:space="preserve"> Количество часов внеурочной деятельности по заданным направлениям устанавливается с учетом интересов, состояния здоровья, запросов ребенка и </w:t>
      </w:r>
      <w:proofErr w:type="spellStart"/>
      <w:r w:rsidRPr="009A5B99">
        <w:rPr>
          <w:rFonts w:ascii="Times New Roman" w:hAnsi="Times New Roman"/>
          <w:sz w:val="24"/>
          <w:szCs w:val="24"/>
        </w:rPr>
        <w:t>семьи</w:t>
      </w:r>
      <w:proofErr w:type="gramStart"/>
      <w:r>
        <w:rPr>
          <w:rFonts w:ascii="Times New Roman" w:hAnsi="Times New Roman"/>
          <w:sz w:val="24"/>
          <w:szCs w:val="24"/>
        </w:rPr>
        <w:t>.</w:t>
      </w:r>
      <w:r w:rsidRPr="009A5B99">
        <w:rPr>
          <w:rFonts w:ascii="Times New Roman" w:hAnsi="Times New Roman"/>
          <w:sz w:val="24"/>
          <w:szCs w:val="24"/>
        </w:rPr>
        <w:t>Ф</w:t>
      </w:r>
      <w:proofErr w:type="gramEnd"/>
      <w:r w:rsidRPr="009A5B99">
        <w:rPr>
          <w:rFonts w:ascii="Times New Roman" w:hAnsi="Times New Roman"/>
          <w:sz w:val="24"/>
          <w:szCs w:val="24"/>
        </w:rPr>
        <w:t>ормы</w:t>
      </w:r>
      <w:proofErr w:type="spellEnd"/>
      <w:r w:rsidRPr="009A5B99">
        <w:rPr>
          <w:rFonts w:ascii="Times New Roman" w:hAnsi="Times New Roman"/>
          <w:sz w:val="24"/>
          <w:szCs w:val="24"/>
        </w:rPr>
        <w:t xml:space="preserve"> организаци</w:t>
      </w:r>
      <w:r>
        <w:rPr>
          <w:rFonts w:ascii="Times New Roman" w:hAnsi="Times New Roman"/>
          <w:sz w:val="24"/>
          <w:szCs w:val="24"/>
        </w:rPr>
        <w:t xml:space="preserve">и внеурочной деятельности </w:t>
      </w:r>
      <w:r w:rsidRPr="009A5B99">
        <w:rPr>
          <w:rFonts w:ascii="Times New Roman" w:hAnsi="Times New Roman"/>
          <w:sz w:val="24"/>
          <w:szCs w:val="24"/>
        </w:rPr>
        <w:t xml:space="preserve"> отлича</w:t>
      </w:r>
      <w:r>
        <w:rPr>
          <w:rFonts w:ascii="Times New Roman" w:hAnsi="Times New Roman"/>
          <w:sz w:val="24"/>
          <w:szCs w:val="24"/>
        </w:rPr>
        <w:t>ют</w:t>
      </w:r>
      <w:r w:rsidRPr="009A5B99">
        <w:rPr>
          <w:rFonts w:ascii="Times New Roman" w:hAnsi="Times New Roman"/>
          <w:sz w:val="24"/>
          <w:szCs w:val="24"/>
        </w:rPr>
        <w:t xml:space="preserve">ся от урочной </w:t>
      </w:r>
      <w:r>
        <w:rPr>
          <w:rFonts w:ascii="Times New Roman" w:hAnsi="Times New Roman"/>
          <w:sz w:val="24"/>
          <w:szCs w:val="24"/>
        </w:rPr>
        <w:t xml:space="preserve">системы обучения: </w:t>
      </w:r>
      <w:proofErr w:type="spellStart"/>
      <w:r w:rsidRPr="009A5B99">
        <w:rPr>
          <w:rFonts w:ascii="Times New Roman" w:hAnsi="Times New Roman"/>
          <w:sz w:val="24"/>
          <w:szCs w:val="24"/>
        </w:rPr>
        <w:t>занятия</w:t>
      </w:r>
      <w:r>
        <w:rPr>
          <w:rFonts w:ascii="Times New Roman" w:hAnsi="Times New Roman"/>
          <w:sz w:val="24"/>
          <w:szCs w:val="24"/>
        </w:rPr>
        <w:t>проводятся</w:t>
      </w:r>
      <w:proofErr w:type="spellEnd"/>
      <w:r>
        <w:rPr>
          <w:rFonts w:ascii="Times New Roman" w:hAnsi="Times New Roman"/>
          <w:sz w:val="24"/>
          <w:szCs w:val="24"/>
        </w:rPr>
        <w:t xml:space="preserve"> </w:t>
      </w:r>
      <w:r w:rsidRPr="009A5B99">
        <w:rPr>
          <w:rFonts w:ascii="Times New Roman" w:hAnsi="Times New Roman"/>
          <w:sz w:val="24"/>
          <w:szCs w:val="24"/>
        </w:rPr>
        <w:t xml:space="preserve"> в форме реализации практико-ориентированных проектов, исследований, разработок, а также с использованием образовательных возможностей экскурсий,</w:t>
      </w:r>
      <w:r>
        <w:rPr>
          <w:rFonts w:ascii="Times New Roman" w:hAnsi="Times New Roman"/>
          <w:sz w:val="24"/>
          <w:szCs w:val="24"/>
        </w:rPr>
        <w:t xml:space="preserve"> выставок, походов и концертов. Способствует реализации  мероприятий регионального проекта «</w:t>
      </w:r>
      <w:proofErr w:type="spellStart"/>
      <w:r>
        <w:rPr>
          <w:rFonts w:ascii="Times New Roman" w:hAnsi="Times New Roman"/>
          <w:sz w:val="24"/>
          <w:szCs w:val="24"/>
        </w:rPr>
        <w:t>КультУРА</w:t>
      </w:r>
      <w:proofErr w:type="spellEnd"/>
      <w:r>
        <w:rPr>
          <w:rFonts w:ascii="Times New Roman" w:hAnsi="Times New Roman"/>
          <w:sz w:val="24"/>
          <w:szCs w:val="24"/>
        </w:rPr>
        <w:t xml:space="preserve"> жизни»</w:t>
      </w:r>
    </w:p>
    <w:p w:rsidR="00A10C90" w:rsidRDefault="00A10C90" w:rsidP="00A10C90">
      <w:pPr>
        <w:pStyle w:val="a6"/>
        <w:jc w:val="both"/>
      </w:pPr>
      <w:r w:rsidRPr="00D70110">
        <w:rPr>
          <w:rFonts w:ascii="Times New Roman" w:hAnsi="Times New Roman"/>
          <w:sz w:val="24"/>
          <w:szCs w:val="24"/>
        </w:rPr>
        <w:t>Внеурочная деятельность организуется во второй половине дня по направлениям развития личности.</w:t>
      </w:r>
    </w:p>
    <w:p w:rsidR="00A10C90" w:rsidRDefault="00A10C90" w:rsidP="00A10C90">
      <w:pPr>
        <w:pStyle w:val="a6"/>
      </w:pPr>
    </w:p>
    <w:p w:rsidR="00A10C90" w:rsidRPr="00201F05" w:rsidRDefault="00A10C90" w:rsidP="00A10C90">
      <w:pPr>
        <w:pStyle w:val="a6"/>
        <w:rPr>
          <w:rFonts w:ascii="Times New Roman" w:hAnsi="Times New Roman"/>
          <w:b/>
          <w:sz w:val="24"/>
          <w:szCs w:val="24"/>
        </w:rPr>
      </w:pPr>
      <w:r w:rsidRPr="00201F05">
        <w:rPr>
          <w:rFonts w:ascii="Times New Roman" w:hAnsi="Times New Roman"/>
          <w:b/>
          <w:sz w:val="24"/>
          <w:szCs w:val="24"/>
        </w:rPr>
        <w:t>Внеурочная деятельность распределена на 2 части:</w:t>
      </w:r>
    </w:p>
    <w:p w:rsidR="00A10C90" w:rsidRPr="00201F05" w:rsidRDefault="00A10C90" w:rsidP="00A10C90">
      <w:pPr>
        <w:pStyle w:val="a6"/>
        <w:rPr>
          <w:rFonts w:ascii="Times New Roman" w:hAnsi="Times New Roman"/>
          <w:sz w:val="24"/>
          <w:szCs w:val="24"/>
        </w:rPr>
      </w:pPr>
      <w:r w:rsidRPr="00201F05">
        <w:rPr>
          <w:rFonts w:ascii="Times New Roman" w:hAnsi="Times New Roman"/>
          <w:sz w:val="24"/>
          <w:szCs w:val="24"/>
        </w:rPr>
        <w:t>-первая часть – регулярные занятия представлены школой и филиалами разные;</w:t>
      </w:r>
    </w:p>
    <w:p w:rsidR="00A10C90" w:rsidRPr="006D1793" w:rsidRDefault="00A10C90" w:rsidP="00A10C90">
      <w:pPr>
        <w:pStyle w:val="a6"/>
        <w:rPr>
          <w:rFonts w:ascii="Times New Roman" w:hAnsi="Times New Roman"/>
          <w:sz w:val="24"/>
          <w:szCs w:val="24"/>
        </w:rPr>
      </w:pPr>
      <w:r w:rsidRPr="00201F05">
        <w:rPr>
          <w:rFonts w:ascii="Times New Roman" w:hAnsi="Times New Roman"/>
          <w:sz w:val="24"/>
          <w:szCs w:val="24"/>
        </w:rPr>
        <w:t>-вторая часть – нерегулярные внеурочные занятия будут реализованы через одинаковые формы по плану школы и классных руководителей.</w:t>
      </w:r>
    </w:p>
    <w:p w:rsidR="00A10C90" w:rsidRPr="002D2D2A" w:rsidRDefault="00A10C90" w:rsidP="00A10C90">
      <w:pPr>
        <w:pStyle w:val="a6"/>
        <w:rPr>
          <w:rFonts w:ascii="Times New Roman" w:hAnsi="Times New Roman"/>
          <w:sz w:val="24"/>
          <w:szCs w:val="24"/>
          <w:u w:val="single"/>
        </w:rPr>
      </w:pPr>
      <w:proofErr w:type="gramStart"/>
      <w:r w:rsidRPr="00262A17">
        <w:rPr>
          <w:rFonts w:ascii="Times New Roman" w:hAnsi="Times New Roman"/>
          <w:b/>
          <w:sz w:val="24"/>
          <w:szCs w:val="24"/>
          <w:u w:val="single"/>
          <w:lang w:val="en-US"/>
        </w:rPr>
        <w:t>I</w:t>
      </w:r>
      <w:r w:rsidRPr="00262A17">
        <w:rPr>
          <w:rFonts w:ascii="Times New Roman" w:hAnsi="Times New Roman"/>
          <w:b/>
          <w:sz w:val="24"/>
          <w:szCs w:val="24"/>
          <w:u w:val="single"/>
        </w:rPr>
        <w:t xml:space="preserve"> часть – регулярные занятия</w:t>
      </w:r>
      <w:r w:rsidRPr="002D2D2A">
        <w:rPr>
          <w:rFonts w:ascii="Times New Roman" w:hAnsi="Times New Roman"/>
          <w:sz w:val="24"/>
          <w:szCs w:val="24"/>
          <w:u w:val="single"/>
        </w:rPr>
        <w:t>.</w:t>
      </w:r>
      <w:proofErr w:type="gramEnd"/>
    </w:p>
    <w:p w:rsidR="00A10C90" w:rsidRPr="002D2D2A" w:rsidRDefault="00A10C90" w:rsidP="00A10C90">
      <w:pPr>
        <w:pStyle w:val="a6"/>
        <w:rPr>
          <w:rFonts w:ascii="Times New Roman" w:hAnsi="Times New Roman"/>
          <w:sz w:val="24"/>
          <w:szCs w:val="24"/>
          <w:u w:val="single"/>
        </w:rPr>
      </w:pPr>
    </w:p>
    <w:p w:rsidR="00A10C90" w:rsidRPr="006763C6" w:rsidRDefault="00A10C90" w:rsidP="00A10C90">
      <w:pPr>
        <w:pStyle w:val="a6"/>
        <w:rPr>
          <w:rFonts w:ascii="Times New Roman" w:hAnsi="Times New Roman"/>
          <w:b/>
          <w:sz w:val="24"/>
          <w:szCs w:val="24"/>
        </w:rPr>
      </w:pPr>
      <w:r w:rsidRPr="006763C6">
        <w:rPr>
          <w:rFonts w:ascii="Times New Roman" w:hAnsi="Times New Roman"/>
          <w:b/>
          <w:sz w:val="24"/>
          <w:szCs w:val="24"/>
        </w:rPr>
        <w:t>Дубровинская СОШ</w:t>
      </w:r>
    </w:p>
    <w:tbl>
      <w:tblPr>
        <w:tblW w:w="540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9"/>
        <w:gridCol w:w="2101"/>
        <w:gridCol w:w="27"/>
        <w:gridCol w:w="708"/>
        <w:gridCol w:w="724"/>
        <w:gridCol w:w="6"/>
        <w:gridCol w:w="17"/>
        <w:gridCol w:w="668"/>
        <w:gridCol w:w="23"/>
        <w:gridCol w:w="675"/>
        <w:gridCol w:w="1165"/>
        <w:gridCol w:w="2535"/>
      </w:tblGrid>
      <w:tr w:rsidR="00A10C90" w:rsidRPr="006763C6" w:rsidTr="00CE51AE">
        <w:trPr>
          <w:trHeight w:val="667"/>
        </w:trPr>
        <w:tc>
          <w:tcPr>
            <w:tcW w:w="821" w:type="pct"/>
            <w:vMerge w:val="restar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Направления</w:t>
            </w:r>
          </w:p>
        </w:tc>
        <w:tc>
          <w:tcPr>
            <w:tcW w:w="1028" w:type="pct"/>
            <w:gridSpan w:val="2"/>
            <w:vMerge w:val="restar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Занятия</w:t>
            </w:r>
          </w:p>
        </w:tc>
        <w:tc>
          <w:tcPr>
            <w:tcW w:w="1363" w:type="pct"/>
            <w:gridSpan w:val="7"/>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Количество часов</w:t>
            </w:r>
          </w:p>
        </w:tc>
        <w:tc>
          <w:tcPr>
            <w:tcW w:w="563" w:type="pct"/>
            <w:vMerge w:val="restar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Формы организации</w:t>
            </w:r>
          </w:p>
        </w:tc>
        <w:tc>
          <w:tcPr>
            <w:tcW w:w="1225" w:type="pct"/>
            <w:vMerge w:val="restar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Должности педагогов, организующих внеурочную деятельность</w:t>
            </w:r>
          </w:p>
        </w:tc>
      </w:tr>
      <w:tr w:rsidR="00A10C90" w:rsidRPr="006763C6" w:rsidTr="00CE51AE">
        <w:trPr>
          <w:trHeight w:val="379"/>
        </w:trPr>
        <w:tc>
          <w:tcPr>
            <w:tcW w:w="821" w:type="pct"/>
            <w:vMerge/>
          </w:tcPr>
          <w:p w:rsidR="00A10C90" w:rsidRPr="006763C6" w:rsidRDefault="00A10C90" w:rsidP="00CE51AE">
            <w:pPr>
              <w:pStyle w:val="a6"/>
              <w:rPr>
                <w:rFonts w:ascii="Times New Roman" w:hAnsi="Times New Roman"/>
                <w:sz w:val="24"/>
                <w:szCs w:val="24"/>
              </w:rPr>
            </w:pPr>
          </w:p>
        </w:tc>
        <w:tc>
          <w:tcPr>
            <w:tcW w:w="1028" w:type="pct"/>
            <w:gridSpan w:val="2"/>
            <w:vMerge/>
          </w:tcPr>
          <w:p w:rsidR="00A10C90" w:rsidRPr="006763C6" w:rsidRDefault="00A10C90" w:rsidP="00CE51AE">
            <w:pPr>
              <w:pStyle w:val="a6"/>
              <w:rPr>
                <w:rFonts w:ascii="Times New Roman" w:hAnsi="Times New Roman"/>
                <w:sz w:val="24"/>
                <w:szCs w:val="24"/>
              </w:rPr>
            </w:pPr>
          </w:p>
        </w:tc>
        <w:tc>
          <w:tcPr>
            <w:tcW w:w="342" w:type="pct"/>
            <w:tcBorders>
              <w:top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 xml:space="preserve">1 </w:t>
            </w:r>
            <w:proofErr w:type="spellStart"/>
            <w:r w:rsidRPr="006763C6">
              <w:rPr>
                <w:rFonts w:ascii="Times New Roman" w:hAnsi="Times New Roman"/>
                <w:sz w:val="24"/>
                <w:szCs w:val="24"/>
              </w:rPr>
              <w:t>кл</w:t>
            </w:r>
            <w:proofErr w:type="spellEnd"/>
          </w:p>
        </w:tc>
        <w:tc>
          <w:tcPr>
            <w:tcW w:w="361" w:type="pct"/>
            <w:gridSpan w:val="3"/>
            <w:tcBorders>
              <w:top w:val="single" w:sz="4" w:space="0" w:color="auto"/>
              <w:left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 xml:space="preserve">2 </w:t>
            </w:r>
            <w:proofErr w:type="spellStart"/>
            <w:r w:rsidRPr="006763C6">
              <w:rPr>
                <w:rFonts w:ascii="Times New Roman" w:hAnsi="Times New Roman"/>
                <w:sz w:val="24"/>
                <w:szCs w:val="24"/>
              </w:rPr>
              <w:t>кл</w:t>
            </w:r>
            <w:proofErr w:type="spellEnd"/>
          </w:p>
        </w:tc>
        <w:tc>
          <w:tcPr>
            <w:tcW w:w="334" w:type="pct"/>
            <w:gridSpan w:val="2"/>
            <w:tcBorders>
              <w:top w:val="single" w:sz="4" w:space="0" w:color="auto"/>
              <w:lef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 xml:space="preserve">3 </w:t>
            </w:r>
            <w:proofErr w:type="spellStart"/>
            <w:r w:rsidRPr="006763C6">
              <w:rPr>
                <w:rFonts w:ascii="Times New Roman" w:hAnsi="Times New Roman"/>
                <w:sz w:val="24"/>
                <w:szCs w:val="24"/>
              </w:rPr>
              <w:t>кл</w:t>
            </w:r>
            <w:proofErr w:type="spellEnd"/>
          </w:p>
        </w:tc>
        <w:tc>
          <w:tcPr>
            <w:tcW w:w="326"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4кл</w:t>
            </w:r>
          </w:p>
        </w:tc>
        <w:tc>
          <w:tcPr>
            <w:tcW w:w="563" w:type="pct"/>
            <w:vMerge/>
          </w:tcPr>
          <w:p w:rsidR="00A10C90" w:rsidRPr="006763C6" w:rsidRDefault="00A10C90" w:rsidP="00CE51AE">
            <w:pPr>
              <w:pStyle w:val="a6"/>
              <w:rPr>
                <w:rFonts w:ascii="Times New Roman" w:hAnsi="Times New Roman"/>
                <w:sz w:val="24"/>
                <w:szCs w:val="24"/>
              </w:rPr>
            </w:pPr>
          </w:p>
        </w:tc>
        <w:tc>
          <w:tcPr>
            <w:tcW w:w="1225" w:type="pct"/>
            <w:vMerge/>
          </w:tcPr>
          <w:p w:rsidR="00A10C90" w:rsidRPr="006763C6" w:rsidRDefault="00A10C90" w:rsidP="00CE51AE">
            <w:pPr>
              <w:pStyle w:val="a6"/>
              <w:rPr>
                <w:rFonts w:ascii="Times New Roman" w:hAnsi="Times New Roman"/>
                <w:sz w:val="24"/>
                <w:szCs w:val="24"/>
              </w:rPr>
            </w:pPr>
          </w:p>
        </w:tc>
      </w:tr>
      <w:tr w:rsidR="00A10C90" w:rsidRPr="006763C6" w:rsidTr="00CE51AE">
        <w:trPr>
          <w:trHeight w:val="354"/>
        </w:trPr>
        <w:tc>
          <w:tcPr>
            <w:tcW w:w="821"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Спортивно-оздоровительное</w:t>
            </w:r>
          </w:p>
        </w:tc>
        <w:tc>
          <w:tcPr>
            <w:tcW w:w="1028" w:type="pct"/>
            <w:gridSpan w:val="2"/>
            <w:tcBorders>
              <w:bottom w:val="single" w:sz="4" w:space="0" w:color="auto"/>
            </w:tcBorders>
          </w:tcPr>
          <w:p w:rsidR="00A10C90" w:rsidRPr="006763C6" w:rsidRDefault="00A10C90" w:rsidP="00CE51AE">
            <w:pPr>
              <w:pStyle w:val="a6"/>
              <w:rPr>
                <w:rFonts w:ascii="Times New Roman" w:hAnsi="Times New Roman"/>
                <w:sz w:val="24"/>
                <w:szCs w:val="24"/>
              </w:rPr>
            </w:pPr>
          </w:p>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Легкая атлетика</w:t>
            </w:r>
          </w:p>
        </w:tc>
        <w:tc>
          <w:tcPr>
            <w:tcW w:w="342" w:type="pct"/>
            <w:tcBorders>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61" w:type="pct"/>
            <w:gridSpan w:val="3"/>
            <w:tcBorders>
              <w:left w:val="single" w:sz="4" w:space="0" w:color="auto"/>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34" w:type="pct"/>
            <w:gridSpan w:val="2"/>
            <w:tcBorders>
              <w:left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Инструктор по спортивной работе (</w:t>
            </w:r>
            <w:proofErr w:type="spellStart"/>
            <w:r w:rsidRPr="006763C6">
              <w:rPr>
                <w:rFonts w:ascii="Times New Roman" w:hAnsi="Times New Roman"/>
                <w:sz w:val="24"/>
                <w:szCs w:val="24"/>
              </w:rPr>
              <w:t>Вагайский</w:t>
            </w:r>
            <w:proofErr w:type="spellEnd"/>
            <w:r w:rsidRPr="006763C6">
              <w:rPr>
                <w:rFonts w:ascii="Times New Roman" w:hAnsi="Times New Roman"/>
                <w:sz w:val="24"/>
                <w:szCs w:val="24"/>
              </w:rPr>
              <w:t xml:space="preserve"> спорткомплекс)</w:t>
            </w:r>
          </w:p>
        </w:tc>
      </w:tr>
      <w:tr w:rsidR="00A10C90" w:rsidRPr="006763C6" w:rsidTr="00CE51AE">
        <w:trPr>
          <w:trHeight w:val="465"/>
        </w:trPr>
        <w:tc>
          <w:tcPr>
            <w:tcW w:w="821"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Общекультурное</w:t>
            </w:r>
          </w:p>
        </w:tc>
        <w:tc>
          <w:tcPr>
            <w:tcW w:w="1015"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Театральный кружок</w:t>
            </w:r>
          </w:p>
        </w:tc>
        <w:tc>
          <w:tcPr>
            <w:tcW w:w="355" w:type="pct"/>
            <w:gridSpan w:val="2"/>
            <w:tcBorders>
              <w:top w:val="single" w:sz="4" w:space="0" w:color="auto"/>
            </w:tcBorders>
          </w:tcPr>
          <w:p w:rsidR="00A10C90" w:rsidRPr="006763C6" w:rsidRDefault="00A10C90" w:rsidP="00CE51AE">
            <w:pPr>
              <w:pStyle w:val="a6"/>
              <w:rPr>
                <w:rFonts w:ascii="Times New Roman" w:hAnsi="Times New Roman"/>
                <w:sz w:val="24"/>
                <w:szCs w:val="24"/>
              </w:rPr>
            </w:pPr>
          </w:p>
        </w:tc>
        <w:tc>
          <w:tcPr>
            <w:tcW w:w="350" w:type="pct"/>
            <w:tcBorders>
              <w:top w:val="single" w:sz="4" w:space="0" w:color="auto"/>
            </w:tcBorders>
          </w:tcPr>
          <w:p w:rsidR="00A10C90" w:rsidRPr="006763C6" w:rsidRDefault="00A10C90" w:rsidP="00CE51AE">
            <w:pPr>
              <w:pStyle w:val="a6"/>
              <w:rPr>
                <w:rFonts w:ascii="Times New Roman" w:hAnsi="Times New Roman"/>
                <w:sz w:val="24"/>
                <w:szCs w:val="24"/>
              </w:rPr>
            </w:pPr>
          </w:p>
        </w:tc>
        <w:tc>
          <w:tcPr>
            <w:tcW w:w="334" w:type="pct"/>
            <w:gridSpan w:val="3"/>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37" w:type="pct"/>
            <w:gridSpan w:val="2"/>
            <w:tcBorders>
              <w:top w:val="single" w:sz="4" w:space="0" w:color="auto"/>
            </w:tcBorders>
          </w:tcPr>
          <w:p w:rsidR="00A10C90" w:rsidRPr="006763C6" w:rsidRDefault="00E377E6"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11 класса</w:t>
            </w:r>
          </w:p>
        </w:tc>
      </w:tr>
      <w:tr w:rsidR="00A10C90" w:rsidRPr="006763C6" w:rsidTr="00CE51AE">
        <w:trPr>
          <w:trHeight w:val="414"/>
        </w:trPr>
        <w:tc>
          <w:tcPr>
            <w:tcW w:w="821" w:type="pct"/>
            <w:vMerge w:val="restar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Духовно-нравственное</w:t>
            </w:r>
          </w:p>
        </w:tc>
        <w:tc>
          <w:tcPr>
            <w:tcW w:w="1015"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«Я гражданин России»</w:t>
            </w:r>
          </w:p>
        </w:tc>
        <w:tc>
          <w:tcPr>
            <w:tcW w:w="355" w:type="pct"/>
            <w:gridSpan w:val="2"/>
            <w:tcBorders>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53" w:type="pct"/>
            <w:gridSpan w:val="2"/>
            <w:tcBorders>
              <w:left w:val="single" w:sz="4" w:space="0" w:color="auto"/>
              <w:bottom w:val="single" w:sz="4" w:space="0" w:color="auto"/>
              <w:right w:val="single" w:sz="4" w:space="0" w:color="auto"/>
            </w:tcBorders>
          </w:tcPr>
          <w:p w:rsidR="00A10C90" w:rsidRPr="006763C6" w:rsidRDefault="00E377E6" w:rsidP="00CE51AE">
            <w:pPr>
              <w:pStyle w:val="a6"/>
              <w:rPr>
                <w:rFonts w:ascii="Times New Roman" w:hAnsi="Times New Roman"/>
                <w:sz w:val="24"/>
                <w:szCs w:val="24"/>
              </w:rPr>
            </w:pPr>
            <w:r w:rsidRPr="006763C6">
              <w:rPr>
                <w:rFonts w:ascii="Times New Roman" w:hAnsi="Times New Roman"/>
                <w:sz w:val="24"/>
                <w:szCs w:val="24"/>
              </w:rPr>
              <w:t>1</w:t>
            </w:r>
          </w:p>
          <w:p w:rsidR="00A10C90" w:rsidRPr="006763C6" w:rsidRDefault="00A10C90" w:rsidP="00CE51AE">
            <w:pPr>
              <w:pStyle w:val="a6"/>
              <w:rPr>
                <w:rFonts w:ascii="Times New Roman" w:hAnsi="Times New Roman"/>
                <w:sz w:val="24"/>
                <w:szCs w:val="24"/>
              </w:rPr>
            </w:pPr>
          </w:p>
        </w:tc>
        <w:tc>
          <w:tcPr>
            <w:tcW w:w="342" w:type="pct"/>
            <w:gridSpan w:val="3"/>
            <w:tcBorders>
              <w:left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p>
          <w:p w:rsidR="00A10C90" w:rsidRPr="006763C6" w:rsidRDefault="00A10C90" w:rsidP="00CE51AE">
            <w:pPr>
              <w:pStyle w:val="a6"/>
              <w:rPr>
                <w:rFonts w:ascii="Times New Roman" w:hAnsi="Times New Roman"/>
                <w:sz w:val="24"/>
                <w:szCs w:val="24"/>
              </w:rPr>
            </w:pPr>
          </w:p>
        </w:tc>
        <w:tc>
          <w:tcPr>
            <w:tcW w:w="326"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 xml:space="preserve"> кружок </w:t>
            </w:r>
          </w:p>
          <w:p w:rsidR="00A10C90" w:rsidRPr="006763C6" w:rsidRDefault="00A10C90" w:rsidP="00CE51AE">
            <w:pPr>
              <w:pStyle w:val="a6"/>
              <w:rPr>
                <w:rFonts w:ascii="Times New Roman" w:hAnsi="Times New Roman"/>
                <w:sz w:val="24"/>
                <w:szCs w:val="24"/>
              </w:rPr>
            </w:pPr>
          </w:p>
        </w:tc>
        <w:tc>
          <w:tcPr>
            <w:tcW w:w="1225"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4 класса</w:t>
            </w:r>
          </w:p>
        </w:tc>
      </w:tr>
      <w:tr w:rsidR="00A10C90" w:rsidRPr="006763C6" w:rsidTr="00CE51AE">
        <w:trPr>
          <w:trHeight w:val="705"/>
        </w:trPr>
        <w:tc>
          <w:tcPr>
            <w:tcW w:w="821" w:type="pct"/>
            <w:vMerge/>
          </w:tcPr>
          <w:p w:rsidR="00A10C90" w:rsidRPr="006763C6" w:rsidRDefault="00A10C90" w:rsidP="00CE51AE">
            <w:pPr>
              <w:pStyle w:val="a6"/>
              <w:rPr>
                <w:rFonts w:ascii="Times New Roman" w:hAnsi="Times New Roman"/>
                <w:sz w:val="24"/>
                <w:szCs w:val="24"/>
              </w:rPr>
            </w:pPr>
          </w:p>
        </w:tc>
        <w:tc>
          <w:tcPr>
            <w:tcW w:w="1015"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«Азбука нравственности»</w:t>
            </w:r>
          </w:p>
        </w:tc>
        <w:tc>
          <w:tcPr>
            <w:tcW w:w="355" w:type="pct"/>
            <w:gridSpan w:val="2"/>
            <w:tcBorders>
              <w:top w:val="single" w:sz="4" w:space="0" w:color="auto"/>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p>
          <w:p w:rsidR="00A10C90" w:rsidRPr="006763C6" w:rsidRDefault="00A10C90" w:rsidP="00CE51AE">
            <w:pPr>
              <w:pStyle w:val="a6"/>
              <w:rPr>
                <w:rFonts w:ascii="Times New Roman" w:hAnsi="Times New Roman"/>
                <w:sz w:val="24"/>
                <w:szCs w:val="24"/>
              </w:rPr>
            </w:pPr>
          </w:p>
        </w:tc>
        <w:tc>
          <w:tcPr>
            <w:tcW w:w="353" w:type="pct"/>
            <w:gridSpan w:val="2"/>
            <w:tcBorders>
              <w:top w:val="single" w:sz="4" w:space="0" w:color="auto"/>
              <w:left w:val="single" w:sz="4" w:space="0" w:color="auto"/>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p>
        </w:tc>
        <w:tc>
          <w:tcPr>
            <w:tcW w:w="342" w:type="pct"/>
            <w:gridSpan w:val="3"/>
            <w:tcBorders>
              <w:top w:val="single" w:sz="4" w:space="0" w:color="auto"/>
              <w:left w:val="single" w:sz="4" w:space="0" w:color="auto"/>
              <w:bottom w:val="single" w:sz="4" w:space="0" w:color="auto"/>
            </w:tcBorders>
          </w:tcPr>
          <w:p w:rsidR="00A10C90" w:rsidRPr="006763C6" w:rsidRDefault="00E377E6"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p>
        </w:tc>
        <w:tc>
          <w:tcPr>
            <w:tcW w:w="563"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2 класса</w:t>
            </w:r>
          </w:p>
        </w:tc>
      </w:tr>
      <w:tr w:rsidR="00A10C90" w:rsidRPr="006763C6" w:rsidTr="00CE51AE">
        <w:trPr>
          <w:trHeight w:val="567"/>
        </w:trPr>
        <w:tc>
          <w:tcPr>
            <w:tcW w:w="821"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Социальное</w:t>
            </w:r>
          </w:p>
        </w:tc>
        <w:tc>
          <w:tcPr>
            <w:tcW w:w="1015"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«Помогай-ка»</w:t>
            </w:r>
          </w:p>
        </w:tc>
        <w:tc>
          <w:tcPr>
            <w:tcW w:w="355" w:type="pct"/>
            <w:gridSpan w:val="2"/>
            <w:tcBorders>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53" w:type="pct"/>
            <w:gridSpan w:val="2"/>
            <w:tcBorders>
              <w:left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42" w:type="pct"/>
            <w:gridSpan w:val="3"/>
            <w:tcBorders>
              <w:lef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Классные руководители 1-4 классов</w:t>
            </w:r>
          </w:p>
        </w:tc>
      </w:tr>
      <w:tr w:rsidR="00A10C90" w:rsidRPr="006763C6" w:rsidTr="00CE51AE">
        <w:trPr>
          <w:trHeight w:val="276"/>
        </w:trPr>
        <w:tc>
          <w:tcPr>
            <w:tcW w:w="821" w:type="pct"/>
            <w:vMerge w:val="restart"/>
          </w:tcPr>
          <w:p w:rsidR="00A10C90" w:rsidRPr="006763C6" w:rsidRDefault="00A10C90" w:rsidP="00CE51AE">
            <w:pPr>
              <w:pStyle w:val="a6"/>
              <w:rPr>
                <w:rFonts w:ascii="Times New Roman" w:hAnsi="Times New Roman"/>
                <w:sz w:val="24"/>
                <w:szCs w:val="24"/>
              </w:rPr>
            </w:pPr>
            <w:proofErr w:type="spellStart"/>
            <w:r w:rsidRPr="006763C6">
              <w:rPr>
                <w:rFonts w:ascii="Times New Roman" w:hAnsi="Times New Roman"/>
                <w:sz w:val="24"/>
                <w:szCs w:val="24"/>
              </w:rPr>
              <w:t>Общеинтел-лектуальное</w:t>
            </w:r>
            <w:proofErr w:type="spellEnd"/>
          </w:p>
        </w:tc>
        <w:tc>
          <w:tcPr>
            <w:tcW w:w="1015"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«Я исследователь»</w:t>
            </w:r>
          </w:p>
        </w:tc>
        <w:tc>
          <w:tcPr>
            <w:tcW w:w="355" w:type="pct"/>
            <w:gridSpan w:val="2"/>
            <w:tcBorders>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53" w:type="pct"/>
            <w:gridSpan w:val="2"/>
            <w:tcBorders>
              <w:left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42" w:type="pct"/>
            <w:gridSpan w:val="3"/>
            <w:tcBorders>
              <w:lef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Классные руководители 1-4 классов</w:t>
            </w:r>
          </w:p>
        </w:tc>
      </w:tr>
      <w:tr w:rsidR="00A10C90" w:rsidRPr="006763C6" w:rsidTr="00CE51AE">
        <w:trPr>
          <w:trHeight w:val="570"/>
        </w:trPr>
        <w:tc>
          <w:tcPr>
            <w:tcW w:w="821" w:type="pct"/>
            <w:vMerge/>
          </w:tcPr>
          <w:p w:rsidR="00A10C90" w:rsidRPr="006763C6" w:rsidRDefault="00A10C90" w:rsidP="00CE51AE">
            <w:pPr>
              <w:pStyle w:val="a6"/>
              <w:rPr>
                <w:rFonts w:ascii="Times New Roman" w:hAnsi="Times New Roman"/>
                <w:sz w:val="24"/>
                <w:szCs w:val="24"/>
              </w:rPr>
            </w:pPr>
          </w:p>
        </w:tc>
        <w:tc>
          <w:tcPr>
            <w:tcW w:w="1015"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«Эрудит»</w:t>
            </w:r>
          </w:p>
        </w:tc>
        <w:tc>
          <w:tcPr>
            <w:tcW w:w="355" w:type="pct"/>
            <w:gridSpan w:val="2"/>
            <w:tcBorders>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p>
        </w:tc>
        <w:tc>
          <w:tcPr>
            <w:tcW w:w="353" w:type="pct"/>
            <w:gridSpan w:val="2"/>
            <w:tcBorders>
              <w:left w:val="single" w:sz="4" w:space="0" w:color="auto"/>
              <w:bottom w:val="single" w:sz="4" w:space="0" w:color="auto"/>
              <w:right w:val="single" w:sz="4" w:space="0" w:color="auto"/>
            </w:tcBorders>
          </w:tcPr>
          <w:p w:rsidR="00A10C90" w:rsidRPr="006763C6" w:rsidRDefault="00E377E6" w:rsidP="00CE51AE">
            <w:pPr>
              <w:pStyle w:val="a6"/>
              <w:rPr>
                <w:rFonts w:ascii="Times New Roman" w:hAnsi="Times New Roman"/>
                <w:sz w:val="24"/>
                <w:szCs w:val="24"/>
              </w:rPr>
            </w:pPr>
            <w:r w:rsidRPr="006763C6">
              <w:rPr>
                <w:rFonts w:ascii="Times New Roman" w:hAnsi="Times New Roman"/>
                <w:sz w:val="24"/>
                <w:szCs w:val="24"/>
              </w:rPr>
              <w:t>1</w:t>
            </w:r>
          </w:p>
        </w:tc>
        <w:tc>
          <w:tcPr>
            <w:tcW w:w="342" w:type="pct"/>
            <w:gridSpan w:val="3"/>
            <w:tcBorders>
              <w:left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p>
        </w:tc>
        <w:tc>
          <w:tcPr>
            <w:tcW w:w="326" w:type="pct"/>
            <w:tcBorders>
              <w:bottom w:val="single" w:sz="4" w:space="0" w:color="auto"/>
            </w:tcBorders>
          </w:tcPr>
          <w:p w:rsidR="00A10C90" w:rsidRPr="006763C6" w:rsidRDefault="00A10C90" w:rsidP="00CE51AE">
            <w:pPr>
              <w:pStyle w:val="a6"/>
              <w:rPr>
                <w:rFonts w:ascii="Times New Roman" w:hAnsi="Times New Roman"/>
                <w:sz w:val="24"/>
                <w:szCs w:val="24"/>
              </w:rPr>
            </w:pPr>
          </w:p>
        </w:tc>
        <w:tc>
          <w:tcPr>
            <w:tcW w:w="563"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1 класса</w:t>
            </w:r>
          </w:p>
        </w:tc>
      </w:tr>
      <w:tr w:rsidR="00A10C90" w:rsidRPr="006763C6" w:rsidTr="00CE51AE">
        <w:trPr>
          <w:trHeight w:val="525"/>
        </w:trPr>
        <w:tc>
          <w:tcPr>
            <w:tcW w:w="821" w:type="pct"/>
            <w:vMerge/>
          </w:tcPr>
          <w:p w:rsidR="00A10C90" w:rsidRPr="006763C6" w:rsidRDefault="00A10C90" w:rsidP="00CE51AE">
            <w:pPr>
              <w:pStyle w:val="a6"/>
              <w:rPr>
                <w:rFonts w:ascii="Times New Roman" w:hAnsi="Times New Roman"/>
                <w:sz w:val="24"/>
                <w:szCs w:val="24"/>
              </w:rPr>
            </w:pPr>
          </w:p>
        </w:tc>
        <w:tc>
          <w:tcPr>
            <w:tcW w:w="1015"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«Конструирование и моделирование»</w:t>
            </w:r>
          </w:p>
        </w:tc>
        <w:tc>
          <w:tcPr>
            <w:tcW w:w="355" w:type="pct"/>
            <w:gridSpan w:val="2"/>
            <w:tcBorders>
              <w:top w:val="single" w:sz="4" w:space="0" w:color="auto"/>
              <w:bottom w:val="single" w:sz="4" w:space="0" w:color="auto"/>
              <w:right w:val="single" w:sz="4" w:space="0" w:color="auto"/>
            </w:tcBorders>
          </w:tcPr>
          <w:p w:rsidR="00A10C90" w:rsidRPr="006763C6" w:rsidRDefault="00660C00" w:rsidP="00CE51AE">
            <w:pPr>
              <w:pStyle w:val="a6"/>
              <w:rPr>
                <w:rFonts w:ascii="Times New Roman" w:hAnsi="Times New Roman"/>
                <w:sz w:val="24"/>
                <w:szCs w:val="24"/>
              </w:rPr>
            </w:pPr>
            <w:r w:rsidRPr="006763C6">
              <w:rPr>
                <w:rFonts w:ascii="Times New Roman" w:hAnsi="Times New Roman"/>
                <w:sz w:val="24"/>
                <w:szCs w:val="24"/>
              </w:rPr>
              <w:t>1</w:t>
            </w:r>
          </w:p>
        </w:tc>
        <w:tc>
          <w:tcPr>
            <w:tcW w:w="353" w:type="pct"/>
            <w:gridSpan w:val="2"/>
            <w:tcBorders>
              <w:top w:val="single" w:sz="4" w:space="0" w:color="auto"/>
              <w:left w:val="single" w:sz="4" w:space="0" w:color="auto"/>
              <w:bottom w:val="single" w:sz="4" w:space="0" w:color="auto"/>
              <w:right w:val="single" w:sz="4" w:space="0" w:color="auto"/>
            </w:tcBorders>
          </w:tcPr>
          <w:p w:rsidR="00A10C90" w:rsidRPr="006763C6" w:rsidRDefault="00A10C90" w:rsidP="00CE51AE">
            <w:pPr>
              <w:pStyle w:val="a6"/>
              <w:rPr>
                <w:rFonts w:ascii="Times New Roman" w:hAnsi="Times New Roman"/>
                <w:sz w:val="24"/>
                <w:szCs w:val="24"/>
              </w:rPr>
            </w:pPr>
          </w:p>
        </w:tc>
        <w:tc>
          <w:tcPr>
            <w:tcW w:w="342" w:type="pct"/>
            <w:gridSpan w:val="3"/>
            <w:tcBorders>
              <w:top w:val="single" w:sz="4" w:space="0" w:color="auto"/>
              <w:left w:val="single" w:sz="4" w:space="0" w:color="auto"/>
              <w:bottom w:val="single" w:sz="4" w:space="0" w:color="auto"/>
            </w:tcBorders>
          </w:tcPr>
          <w:p w:rsidR="00A10C90" w:rsidRPr="006763C6" w:rsidRDefault="00660C00"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top w:val="single" w:sz="4" w:space="0" w:color="auto"/>
              <w:bottom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1 класса</w:t>
            </w:r>
          </w:p>
        </w:tc>
      </w:tr>
      <w:tr w:rsidR="00A10C90" w:rsidRPr="006763C6" w:rsidTr="00CE51AE">
        <w:trPr>
          <w:trHeight w:val="348"/>
        </w:trPr>
        <w:tc>
          <w:tcPr>
            <w:tcW w:w="821" w:type="pct"/>
            <w:vMerge/>
          </w:tcPr>
          <w:p w:rsidR="00A10C90" w:rsidRPr="006763C6" w:rsidRDefault="00A10C90" w:rsidP="00CE51AE">
            <w:pPr>
              <w:pStyle w:val="a6"/>
              <w:rPr>
                <w:rFonts w:ascii="Times New Roman" w:hAnsi="Times New Roman"/>
                <w:sz w:val="24"/>
                <w:szCs w:val="24"/>
              </w:rPr>
            </w:pPr>
          </w:p>
        </w:tc>
        <w:tc>
          <w:tcPr>
            <w:tcW w:w="1015"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«Занимательная математика»</w:t>
            </w:r>
          </w:p>
        </w:tc>
        <w:tc>
          <w:tcPr>
            <w:tcW w:w="355" w:type="pct"/>
            <w:gridSpan w:val="2"/>
            <w:tcBorders>
              <w:top w:val="single" w:sz="4" w:space="0" w:color="auto"/>
              <w:right w:val="single" w:sz="4" w:space="0" w:color="auto"/>
            </w:tcBorders>
          </w:tcPr>
          <w:p w:rsidR="00A10C90" w:rsidRPr="006763C6" w:rsidRDefault="00A10C90" w:rsidP="00CE51AE">
            <w:pPr>
              <w:pStyle w:val="a6"/>
              <w:rPr>
                <w:rFonts w:ascii="Times New Roman" w:hAnsi="Times New Roman"/>
                <w:sz w:val="24"/>
                <w:szCs w:val="24"/>
              </w:rPr>
            </w:pPr>
          </w:p>
        </w:tc>
        <w:tc>
          <w:tcPr>
            <w:tcW w:w="353" w:type="pct"/>
            <w:gridSpan w:val="2"/>
            <w:tcBorders>
              <w:top w:val="single" w:sz="4" w:space="0" w:color="auto"/>
              <w:left w:val="single" w:sz="4" w:space="0" w:color="auto"/>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42" w:type="pct"/>
            <w:gridSpan w:val="3"/>
            <w:tcBorders>
              <w:top w:val="single" w:sz="4" w:space="0" w:color="auto"/>
              <w:lef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326"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1</w:t>
            </w:r>
          </w:p>
        </w:tc>
        <w:tc>
          <w:tcPr>
            <w:tcW w:w="563"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кружок</w:t>
            </w:r>
          </w:p>
        </w:tc>
        <w:tc>
          <w:tcPr>
            <w:tcW w:w="1225" w:type="pct"/>
            <w:tcBorders>
              <w:top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Классный руководитель  3 класса</w:t>
            </w:r>
          </w:p>
        </w:tc>
      </w:tr>
      <w:tr w:rsidR="00A10C90" w:rsidRPr="00576A3F" w:rsidTr="00CE51AE">
        <w:trPr>
          <w:trHeight w:val="378"/>
        </w:trPr>
        <w:tc>
          <w:tcPr>
            <w:tcW w:w="1836" w:type="pct"/>
            <w:gridSpan w:val="2"/>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lastRenderedPageBreak/>
              <w:t xml:space="preserve">Итого </w:t>
            </w:r>
          </w:p>
        </w:tc>
        <w:tc>
          <w:tcPr>
            <w:tcW w:w="355" w:type="pct"/>
            <w:gridSpan w:val="2"/>
            <w:tcBorders>
              <w:right w:val="single" w:sz="4" w:space="0" w:color="auto"/>
            </w:tcBorders>
          </w:tcPr>
          <w:p w:rsidR="00A10C90" w:rsidRPr="006763C6" w:rsidRDefault="00A10C90" w:rsidP="00CE51AE">
            <w:pPr>
              <w:pStyle w:val="a6"/>
              <w:rPr>
                <w:rFonts w:ascii="Times New Roman" w:hAnsi="Times New Roman"/>
                <w:sz w:val="24"/>
                <w:szCs w:val="24"/>
              </w:rPr>
            </w:pPr>
            <w:r w:rsidRPr="006763C6">
              <w:rPr>
                <w:rFonts w:ascii="Times New Roman" w:hAnsi="Times New Roman"/>
                <w:sz w:val="24"/>
                <w:szCs w:val="24"/>
              </w:rPr>
              <w:t>5</w:t>
            </w:r>
          </w:p>
        </w:tc>
        <w:tc>
          <w:tcPr>
            <w:tcW w:w="353" w:type="pct"/>
            <w:gridSpan w:val="2"/>
            <w:tcBorders>
              <w:left w:val="single" w:sz="4" w:space="0" w:color="auto"/>
              <w:right w:val="single" w:sz="4" w:space="0" w:color="auto"/>
            </w:tcBorders>
          </w:tcPr>
          <w:p w:rsidR="00A10C90" w:rsidRPr="006763C6" w:rsidRDefault="00660C00" w:rsidP="00CE51AE">
            <w:pPr>
              <w:pStyle w:val="a6"/>
              <w:rPr>
                <w:rFonts w:ascii="Times New Roman" w:hAnsi="Times New Roman"/>
                <w:sz w:val="24"/>
                <w:szCs w:val="24"/>
              </w:rPr>
            </w:pPr>
            <w:r w:rsidRPr="006763C6">
              <w:rPr>
                <w:rFonts w:ascii="Times New Roman" w:hAnsi="Times New Roman"/>
                <w:sz w:val="24"/>
                <w:szCs w:val="24"/>
              </w:rPr>
              <w:t>6</w:t>
            </w:r>
          </w:p>
        </w:tc>
        <w:tc>
          <w:tcPr>
            <w:tcW w:w="342" w:type="pct"/>
            <w:gridSpan w:val="3"/>
            <w:tcBorders>
              <w:left w:val="single" w:sz="4" w:space="0" w:color="auto"/>
            </w:tcBorders>
          </w:tcPr>
          <w:p w:rsidR="00A10C90" w:rsidRPr="006763C6" w:rsidRDefault="00660C00" w:rsidP="00CE51AE">
            <w:pPr>
              <w:pStyle w:val="a6"/>
              <w:rPr>
                <w:rFonts w:ascii="Times New Roman" w:hAnsi="Times New Roman"/>
                <w:sz w:val="24"/>
                <w:szCs w:val="24"/>
              </w:rPr>
            </w:pPr>
            <w:r w:rsidRPr="006763C6">
              <w:rPr>
                <w:rFonts w:ascii="Times New Roman" w:hAnsi="Times New Roman"/>
                <w:sz w:val="24"/>
                <w:szCs w:val="24"/>
              </w:rPr>
              <w:t>7</w:t>
            </w:r>
          </w:p>
        </w:tc>
        <w:tc>
          <w:tcPr>
            <w:tcW w:w="326" w:type="pct"/>
          </w:tcPr>
          <w:p w:rsidR="00A10C90" w:rsidRPr="002D2D2A" w:rsidRDefault="00660C00" w:rsidP="00CE51AE">
            <w:pPr>
              <w:pStyle w:val="a6"/>
              <w:rPr>
                <w:rFonts w:ascii="Times New Roman" w:hAnsi="Times New Roman"/>
                <w:sz w:val="24"/>
                <w:szCs w:val="24"/>
              </w:rPr>
            </w:pPr>
            <w:r w:rsidRPr="006763C6">
              <w:rPr>
                <w:rFonts w:ascii="Times New Roman" w:hAnsi="Times New Roman"/>
                <w:sz w:val="24"/>
                <w:szCs w:val="24"/>
              </w:rPr>
              <w:t>7</w:t>
            </w:r>
          </w:p>
        </w:tc>
        <w:tc>
          <w:tcPr>
            <w:tcW w:w="563" w:type="pct"/>
          </w:tcPr>
          <w:p w:rsidR="00A10C90" w:rsidRPr="002D2D2A" w:rsidRDefault="00A10C90" w:rsidP="00CE51AE">
            <w:pPr>
              <w:pStyle w:val="a6"/>
              <w:rPr>
                <w:rFonts w:ascii="Times New Roman" w:hAnsi="Times New Roman"/>
                <w:sz w:val="24"/>
                <w:szCs w:val="24"/>
              </w:rPr>
            </w:pPr>
          </w:p>
        </w:tc>
        <w:tc>
          <w:tcPr>
            <w:tcW w:w="1225" w:type="pct"/>
          </w:tcPr>
          <w:p w:rsidR="00A10C90" w:rsidRPr="002D2D2A" w:rsidRDefault="00A10C90" w:rsidP="00CE51AE">
            <w:pPr>
              <w:pStyle w:val="a6"/>
              <w:rPr>
                <w:rFonts w:ascii="Times New Roman" w:hAnsi="Times New Roman"/>
                <w:sz w:val="24"/>
                <w:szCs w:val="24"/>
              </w:rPr>
            </w:pPr>
          </w:p>
        </w:tc>
      </w:tr>
    </w:tbl>
    <w:p w:rsidR="00A10C90" w:rsidRDefault="00A10C90" w:rsidP="00A10C90">
      <w:pPr>
        <w:pStyle w:val="a6"/>
        <w:rPr>
          <w:rStyle w:val="af4"/>
          <w:rFonts w:ascii="Times New Roman" w:hAnsi="Times New Roman"/>
          <w:color w:val="000000"/>
          <w:sz w:val="24"/>
          <w:szCs w:val="24"/>
        </w:rPr>
      </w:pPr>
    </w:p>
    <w:p w:rsidR="00A10C90" w:rsidRDefault="00A10C90" w:rsidP="00A10C90">
      <w:pPr>
        <w:pStyle w:val="a6"/>
        <w:rPr>
          <w:rStyle w:val="af4"/>
          <w:rFonts w:ascii="Times New Roman" w:hAnsi="Times New Roman"/>
          <w:color w:val="000000"/>
          <w:sz w:val="24"/>
          <w:szCs w:val="24"/>
        </w:rPr>
      </w:pPr>
    </w:p>
    <w:p w:rsidR="00A10C90" w:rsidRDefault="00A10C90" w:rsidP="00A10C90">
      <w:pPr>
        <w:pStyle w:val="a6"/>
        <w:rPr>
          <w:rStyle w:val="af4"/>
          <w:rFonts w:ascii="Times New Roman" w:hAnsi="Times New Roman"/>
          <w:color w:val="000000"/>
          <w:sz w:val="24"/>
          <w:szCs w:val="24"/>
        </w:rPr>
      </w:pPr>
    </w:p>
    <w:p w:rsidR="00A340C8" w:rsidRDefault="00A10C90" w:rsidP="00A10C90">
      <w:pPr>
        <w:pStyle w:val="a6"/>
        <w:rPr>
          <w:rStyle w:val="af4"/>
          <w:rFonts w:ascii="Times New Roman" w:hAnsi="Times New Roman"/>
          <w:color w:val="000000"/>
          <w:sz w:val="24"/>
          <w:szCs w:val="24"/>
        </w:rPr>
      </w:pPr>
      <w:proofErr w:type="spellStart"/>
      <w:r w:rsidRPr="002D2D2A">
        <w:rPr>
          <w:rStyle w:val="af4"/>
          <w:rFonts w:ascii="Times New Roman" w:hAnsi="Times New Roman"/>
          <w:color w:val="000000"/>
          <w:sz w:val="24"/>
          <w:szCs w:val="24"/>
        </w:rPr>
        <w:t>Аксурская</w:t>
      </w:r>
      <w:proofErr w:type="spellEnd"/>
      <w:r w:rsidRPr="002D2D2A">
        <w:rPr>
          <w:rStyle w:val="af4"/>
          <w:rFonts w:ascii="Times New Roman" w:hAnsi="Times New Roman"/>
          <w:color w:val="000000"/>
          <w:sz w:val="24"/>
          <w:szCs w:val="24"/>
        </w:rPr>
        <w:t xml:space="preserve"> СОШ</w:t>
      </w:r>
    </w:p>
    <w:p w:rsidR="00A340C8" w:rsidRPr="002D2D2A" w:rsidRDefault="00A340C8" w:rsidP="00A10C90">
      <w:pPr>
        <w:pStyle w:val="a6"/>
        <w:rPr>
          <w:rStyle w:val="af4"/>
          <w:rFonts w:ascii="Times New Roman" w:hAnsi="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709"/>
        <w:gridCol w:w="709"/>
        <w:gridCol w:w="709"/>
        <w:gridCol w:w="757"/>
        <w:gridCol w:w="1433"/>
        <w:gridCol w:w="2062"/>
      </w:tblGrid>
      <w:tr w:rsidR="00A10C90" w:rsidRPr="00576A3F" w:rsidTr="00CE51AE">
        <w:trPr>
          <w:trHeight w:val="277"/>
        </w:trPr>
        <w:tc>
          <w:tcPr>
            <w:tcW w:w="1985" w:type="dxa"/>
            <w:vMerge w:val="restart"/>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направления</w:t>
            </w:r>
          </w:p>
        </w:tc>
        <w:tc>
          <w:tcPr>
            <w:tcW w:w="1984" w:type="dxa"/>
            <w:vMerge w:val="restart"/>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занятия</w:t>
            </w:r>
          </w:p>
        </w:tc>
        <w:tc>
          <w:tcPr>
            <w:tcW w:w="2884" w:type="dxa"/>
            <w:gridSpan w:val="4"/>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Количество часов</w:t>
            </w:r>
          </w:p>
        </w:tc>
        <w:tc>
          <w:tcPr>
            <w:tcW w:w="1433" w:type="dxa"/>
            <w:vMerge w:val="restart"/>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Формы организации</w:t>
            </w:r>
          </w:p>
        </w:tc>
        <w:tc>
          <w:tcPr>
            <w:tcW w:w="2062" w:type="dxa"/>
            <w:vMerge w:val="restart"/>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Должности педагогов</w:t>
            </w:r>
          </w:p>
        </w:tc>
      </w:tr>
      <w:tr w:rsidR="00A10C90" w:rsidRPr="00576A3F" w:rsidTr="00CE51AE">
        <w:trPr>
          <w:trHeight w:val="266"/>
        </w:trPr>
        <w:tc>
          <w:tcPr>
            <w:tcW w:w="1985" w:type="dxa"/>
            <w:vMerge/>
          </w:tcPr>
          <w:p w:rsidR="00A10C90" w:rsidRPr="002D2D2A" w:rsidRDefault="00A10C90" w:rsidP="00CE51AE">
            <w:pPr>
              <w:pStyle w:val="a6"/>
              <w:rPr>
                <w:rFonts w:ascii="Times New Roman" w:hAnsi="Times New Roman"/>
                <w:sz w:val="24"/>
                <w:szCs w:val="24"/>
              </w:rPr>
            </w:pPr>
          </w:p>
        </w:tc>
        <w:tc>
          <w:tcPr>
            <w:tcW w:w="1984" w:type="dxa"/>
            <w:vMerge/>
          </w:tcPr>
          <w:p w:rsidR="00A10C90" w:rsidRPr="002D2D2A" w:rsidRDefault="00A10C90" w:rsidP="00CE51AE">
            <w:pPr>
              <w:pStyle w:val="a6"/>
              <w:rPr>
                <w:rFonts w:ascii="Times New Roman" w:hAnsi="Times New Roman"/>
                <w:sz w:val="24"/>
                <w:szCs w:val="24"/>
              </w:rPr>
            </w:pP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1кл</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2кл</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3кл</w:t>
            </w:r>
          </w:p>
        </w:tc>
        <w:tc>
          <w:tcPr>
            <w:tcW w:w="757"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 xml:space="preserve">4 </w:t>
            </w:r>
            <w:proofErr w:type="spellStart"/>
            <w:r w:rsidRPr="002D2D2A">
              <w:rPr>
                <w:rFonts w:ascii="Times New Roman" w:hAnsi="Times New Roman"/>
                <w:sz w:val="24"/>
                <w:szCs w:val="24"/>
              </w:rPr>
              <w:t>кл</w:t>
            </w:r>
            <w:proofErr w:type="spellEnd"/>
          </w:p>
        </w:tc>
        <w:tc>
          <w:tcPr>
            <w:tcW w:w="1433" w:type="dxa"/>
            <w:vMerge/>
          </w:tcPr>
          <w:p w:rsidR="00A10C90" w:rsidRPr="002D2D2A" w:rsidRDefault="00A10C90" w:rsidP="00CE51AE">
            <w:pPr>
              <w:pStyle w:val="a6"/>
              <w:rPr>
                <w:rFonts w:ascii="Times New Roman" w:hAnsi="Times New Roman"/>
                <w:sz w:val="24"/>
                <w:szCs w:val="24"/>
              </w:rPr>
            </w:pPr>
          </w:p>
        </w:tc>
        <w:tc>
          <w:tcPr>
            <w:tcW w:w="2062" w:type="dxa"/>
            <w:vMerge/>
          </w:tcPr>
          <w:p w:rsidR="00A10C90" w:rsidRPr="002D2D2A" w:rsidRDefault="00A10C90" w:rsidP="00CE51AE">
            <w:pPr>
              <w:pStyle w:val="a6"/>
              <w:rPr>
                <w:rFonts w:ascii="Times New Roman" w:hAnsi="Times New Roman"/>
                <w:sz w:val="24"/>
                <w:szCs w:val="24"/>
              </w:rPr>
            </w:pPr>
          </w:p>
        </w:tc>
      </w:tr>
      <w:tr w:rsidR="00A10C90" w:rsidRPr="00576A3F" w:rsidTr="00CE51AE">
        <w:trPr>
          <w:trHeight w:val="562"/>
        </w:trPr>
        <w:tc>
          <w:tcPr>
            <w:tcW w:w="1985"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Спортивно-оздоровительное</w:t>
            </w:r>
          </w:p>
        </w:tc>
        <w:tc>
          <w:tcPr>
            <w:tcW w:w="1984"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«Здоровый образ жизни»</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кружок</w:t>
            </w:r>
          </w:p>
        </w:tc>
        <w:tc>
          <w:tcPr>
            <w:tcW w:w="2062"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A10C90" w:rsidRPr="00576A3F" w:rsidTr="00CE51AE">
        <w:trPr>
          <w:trHeight w:val="562"/>
        </w:trPr>
        <w:tc>
          <w:tcPr>
            <w:tcW w:w="1985"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общекультурное</w:t>
            </w:r>
          </w:p>
        </w:tc>
        <w:tc>
          <w:tcPr>
            <w:tcW w:w="1984"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«Красота родного языка»</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кружок</w:t>
            </w:r>
          </w:p>
          <w:p w:rsidR="00A10C90" w:rsidRPr="002D2D2A" w:rsidRDefault="00A10C90" w:rsidP="00CE51AE">
            <w:pPr>
              <w:pStyle w:val="a6"/>
              <w:rPr>
                <w:rFonts w:ascii="Times New Roman" w:hAnsi="Times New Roman"/>
                <w:sz w:val="24"/>
                <w:szCs w:val="24"/>
              </w:rPr>
            </w:pPr>
          </w:p>
        </w:tc>
        <w:tc>
          <w:tcPr>
            <w:tcW w:w="2062"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A10C90" w:rsidRPr="00576A3F" w:rsidTr="00CE51AE">
        <w:tc>
          <w:tcPr>
            <w:tcW w:w="1985"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Духовно-нравственное</w:t>
            </w:r>
          </w:p>
        </w:tc>
        <w:tc>
          <w:tcPr>
            <w:tcW w:w="1984"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«Наш край»</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кружок</w:t>
            </w:r>
          </w:p>
        </w:tc>
        <w:tc>
          <w:tcPr>
            <w:tcW w:w="2062"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Учитель истории</w:t>
            </w:r>
          </w:p>
        </w:tc>
      </w:tr>
      <w:tr w:rsidR="00A10C90" w:rsidRPr="00576A3F" w:rsidTr="00CE51AE">
        <w:tc>
          <w:tcPr>
            <w:tcW w:w="1985" w:type="dxa"/>
          </w:tcPr>
          <w:p w:rsidR="00A10C90" w:rsidRPr="002D2D2A" w:rsidRDefault="00A10C90" w:rsidP="00CE51AE">
            <w:pPr>
              <w:pStyle w:val="a6"/>
              <w:rPr>
                <w:rFonts w:ascii="Times New Roman" w:hAnsi="Times New Roman"/>
                <w:sz w:val="24"/>
                <w:szCs w:val="24"/>
              </w:rPr>
            </w:pPr>
            <w:proofErr w:type="spellStart"/>
            <w:r w:rsidRPr="002D2D2A">
              <w:rPr>
                <w:rFonts w:ascii="Times New Roman" w:hAnsi="Times New Roman"/>
                <w:sz w:val="24"/>
                <w:szCs w:val="24"/>
              </w:rPr>
              <w:t>общеинтеллектуальное</w:t>
            </w:r>
            <w:proofErr w:type="spellEnd"/>
          </w:p>
        </w:tc>
        <w:tc>
          <w:tcPr>
            <w:tcW w:w="1984" w:type="dxa"/>
          </w:tcPr>
          <w:p w:rsidR="00A10C90" w:rsidRPr="002D2D2A" w:rsidRDefault="00A10C90" w:rsidP="00CE51AE">
            <w:pPr>
              <w:pStyle w:val="a6"/>
              <w:rPr>
                <w:rFonts w:ascii="Times New Roman" w:hAnsi="Times New Roman"/>
                <w:sz w:val="24"/>
                <w:szCs w:val="24"/>
              </w:rPr>
            </w:pPr>
            <w:r>
              <w:rPr>
                <w:rFonts w:ascii="Times New Roman" w:hAnsi="Times New Roman"/>
                <w:sz w:val="24"/>
                <w:szCs w:val="24"/>
              </w:rPr>
              <w:t>«Конструирование и моделирование»</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кружок</w:t>
            </w:r>
          </w:p>
        </w:tc>
        <w:tc>
          <w:tcPr>
            <w:tcW w:w="2062" w:type="dxa"/>
          </w:tcPr>
          <w:p w:rsidR="00A10C90" w:rsidRPr="002D2D2A" w:rsidRDefault="00A10C90" w:rsidP="00CE51AE">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A340C8" w:rsidRPr="00576A3F" w:rsidTr="00A340C8">
        <w:trPr>
          <w:trHeight w:val="630"/>
        </w:trPr>
        <w:tc>
          <w:tcPr>
            <w:tcW w:w="1985" w:type="dxa"/>
            <w:vMerge w:val="restart"/>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социальное</w:t>
            </w:r>
          </w:p>
        </w:tc>
        <w:tc>
          <w:tcPr>
            <w:tcW w:w="1984"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«Творческие минутки»</w:t>
            </w:r>
          </w:p>
        </w:tc>
        <w:tc>
          <w:tcPr>
            <w:tcW w:w="709"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кружок</w:t>
            </w:r>
          </w:p>
        </w:tc>
        <w:tc>
          <w:tcPr>
            <w:tcW w:w="2062" w:type="dxa"/>
            <w:vMerge w:val="restart"/>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A340C8" w:rsidRPr="00576A3F" w:rsidTr="00CE51AE">
        <w:trPr>
          <w:trHeight w:val="195"/>
        </w:trPr>
        <w:tc>
          <w:tcPr>
            <w:tcW w:w="1985" w:type="dxa"/>
            <w:vMerge/>
          </w:tcPr>
          <w:p w:rsidR="00A340C8" w:rsidRPr="002D2D2A" w:rsidRDefault="00A340C8" w:rsidP="00CE51AE">
            <w:pPr>
              <w:pStyle w:val="a6"/>
              <w:rPr>
                <w:rFonts w:ascii="Times New Roman" w:hAnsi="Times New Roman"/>
                <w:sz w:val="24"/>
                <w:szCs w:val="24"/>
              </w:rPr>
            </w:pPr>
          </w:p>
        </w:tc>
        <w:tc>
          <w:tcPr>
            <w:tcW w:w="1984" w:type="dxa"/>
          </w:tcPr>
          <w:p w:rsidR="00A340C8" w:rsidRPr="002D2D2A" w:rsidRDefault="00A340C8" w:rsidP="00CE51AE">
            <w:pPr>
              <w:pStyle w:val="a6"/>
              <w:rPr>
                <w:rFonts w:ascii="Times New Roman" w:hAnsi="Times New Roman"/>
                <w:sz w:val="24"/>
                <w:szCs w:val="24"/>
              </w:rPr>
            </w:pPr>
            <w:r>
              <w:rPr>
                <w:rFonts w:ascii="Times New Roman" w:hAnsi="Times New Roman"/>
                <w:sz w:val="24"/>
                <w:szCs w:val="24"/>
              </w:rPr>
              <w:t>ЮИД</w:t>
            </w:r>
          </w:p>
        </w:tc>
        <w:tc>
          <w:tcPr>
            <w:tcW w:w="709" w:type="dxa"/>
          </w:tcPr>
          <w:p w:rsidR="00A340C8" w:rsidRPr="002D2D2A" w:rsidRDefault="00A340C8" w:rsidP="00F53DBF">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340C8" w:rsidRPr="002D2D2A" w:rsidRDefault="00A340C8" w:rsidP="00F53DBF">
            <w:pPr>
              <w:pStyle w:val="a6"/>
              <w:rPr>
                <w:rFonts w:ascii="Times New Roman" w:hAnsi="Times New Roman"/>
                <w:sz w:val="24"/>
                <w:szCs w:val="24"/>
              </w:rPr>
            </w:pPr>
            <w:r w:rsidRPr="002D2D2A">
              <w:rPr>
                <w:rFonts w:ascii="Times New Roman" w:hAnsi="Times New Roman"/>
                <w:sz w:val="24"/>
                <w:szCs w:val="24"/>
              </w:rPr>
              <w:t>1</w:t>
            </w:r>
          </w:p>
        </w:tc>
        <w:tc>
          <w:tcPr>
            <w:tcW w:w="709" w:type="dxa"/>
          </w:tcPr>
          <w:p w:rsidR="00A340C8" w:rsidRPr="002D2D2A" w:rsidRDefault="00A340C8" w:rsidP="00F53DBF">
            <w:pPr>
              <w:pStyle w:val="a6"/>
              <w:rPr>
                <w:rFonts w:ascii="Times New Roman" w:hAnsi="Times New Roman"/>
                <w:sz w:val="24"/>
                <w:szCs w:val="24"/>
              </w:rPr>
            </w:pPr>
            <w:r w:rsidRPr="002D2D2A">
              <w:rPr>
                <w:rFonts w:ascii="Times New Roman" w:hAnsi="Times New Roman"/>
                <w:sz w:val="24"/>
                <w:szCs w:val="24"/>
              </w:rPr>
              <w:t>1</w:t>
            </w:r>
          </w:p>
        </w:tc>
        <w:tc>
          <w:tcPr>
            <w:tcW w:w="757" w:type="dxa"/>
          </w:tcPr>
          <w:p w:rsidR="00A340C8" w:rsidRPr="002D2D2A" w:rsidRDefault="00A340C8" w:rsidP="00F53DBF">
            <w:pPr>
              <w:pStyle w:val="a6"/>
              <w:rPr>
                <w:rFonts w:ascii="Times New Roman" w:hAnsi="Times New Roman"/>
                <w:sz w:val="24"/>
                <w:szCs w:val="24"/>
              </w:rPr>
            </w:pPr>
            <w:r w:rsidRPr="002D2D2A">
              <w:rPr>
                <w:rFonts w:ascii="Times New Roman" w:hAnsi="Times New Roman"/>
                <w:sz w:val="24"/>
                <w:szCs w:val="24"/>
              </w:rPr>
              <w:t>1</w:t>
            </w:r>
          </w:p>
        </w:tc>
        <w:tc>
          <w:tcPr>
            <w:tcW w:w="1433" w:type="dxa"/>
          </w:tcPr>
          <w:p w:rsidR="00A340C8" w:rsidRPr="002D2D2A" w:rsidRDefault="00A340C8" w:rsidP="00F53DBF">
            <w:pPr>
              <w:pStyle w:val="a6"/>
              <w:rPr>
                <w:rFonts w:ascii="Times New Roman" w:hAnsi="Times New Roman"/>
                <w:sz w:val="24"/>
                <w:szCs w:val="24"/>
              </w:rPr>
            </w:pPr>
            <w:r w:rsidRPr="002D2D2A">
              <w:rPr>
                <w:rFonts w:ascii="Times New Roman" w:hAnsi="Times New Roman"/>
                <w:sz w:val="24"/>
                <w:szCs w:val="24"/>
              </w:rPr>
              <w:t>кружок</w:t>
            </w:r>
          </w:p>
        </w:tc>
        <w:tc>
          <w:tcPr>
            <w:tcW w:w="2062" w:type="dxa"/>
            <w:vMerge/>
          </w:tcPr>
          <w:p w:rsidR="00A340C8" w:rsidRPr="002D2D2A" w:rsidRDefault="00A340C8" w:rsidP="00CE51AE">
            <w:pPr>
              <w:pStyle w:val="a6"/>
              <w:rPr>
                <w:rFonts w:ascii="Times New Roman" w:hAnsi="Times New Roman"/>
                <w:sz w:val="24"/>
                <w:szCs w:val="24"/>
              </w:rPr>
            </w:pPr>
          </w:p>
        </w:tc>
      </w:tr>
      <w:tr w:rsidR="00A340C8" w:rsidRPr="00576A3F" w:rsidTr="00CE51AE">
        <w:tc>
          <w:tcPr>
            <w:tcW w:w="1985" w:type="dxa"/>
          </w:tcPr>
          <w:p w:rsidR="00A340C8" w:rsidRPr="002D2D2A" w:rsidRDefault="00A340C8" w:rsidP="00CE51AE">
            <w:pPr>
              <w:pStyle w:val="a6"/>
              <w:rPr>
                <w:rFonts w:ascii="Times New Roman" w:hAnsi="Times New Roman"/>
                <w:sz w:val="24"/>
                <w:szCs w:val="24"/>
              </w:rPr>
            </w:pPr>
            <w:r w:rsidRPr="002D2D2A">
              <w:rPr>
                <w:rFonts w:ascii="Times New Roman" w:hAnsi="Times New Roman"/>
                <w:sz w:val="24"/>
                <w:szCs w:val="24"/>
              </w:rPr>
              <w:t>Итого</w:t>
            </w:r>
          </w:p>
        </w:tc>
        <w:tc>
          <w:tcPr>
            <w:tcW w:w="1984" w:type="dxa"/>
          </w:tcPr>
          <w:p w:rsidR="00A340C8" w:rsidRPr="002D2D2A" w:rsidRDefault="00A340C8" w:rsidP="00CE51AE">
            <w:pPr>
              <w:pStyle w:val="a6"/>
              <w:rPr>
                <w:rFonts w:ascii="Times New Roman" w:hAnsi="Times New Roman"/>
                <w:sz w:val="24"/>
                <w:szCs w:val="24"/>
              </w:rPr>
            </w:pPr>
          </w:p>
        </w:tc>
        <w:tc>
          <w:tcPr>
            <w:tcW w:w="709" w:type="dxa"/>
          </w:tcPr>
          <w:p w:rsidR="00A340C8" w:rsidRPr="002D2D2A" w:rsidRDefault="00A340C8" w:rsidP="00CE51AE">
            <w:pPr>
              <w:pStyle w:val="a6"/>
              <w:rPr>
                <w:rFonts w:ascii="Times New Roman" w:hAnsi="Times New Roman"/>
                <w:sz w:val="24"/>
                <w:szCs w:val="24"/>
              </w:rPr>
            </w:pPr>
            <w:r>
              <w:rPr>
                <w:rFonts w:ascii="Times New Roman" w:hAnsi="Times New Roman"/>
                <w:sz w:val="24"/>
                <w:szCs w:val="24"/>
              </w:rPr>
              <w:t>6</w:t>
            </w:r>
          </w:p>
        </w:tc>
        <w:tc>
          <w:tcPr>
            <w:tcW w:w="709" w:type="dxa"/>
          </w:tcPr>
          <w:p w:rsidR="00A340C8" w:rsidRPr="002D2D2A" w:rsidRDefault="00A340C8" w:rsidP="00CE51AE">
            <w:pPr>
              <w:pStyle w:val="a6"/>
              <w:rPr>
                <w:rFonts w:ascii="Times New Roman" w:hAnsi="Times New Roman"/>
                <w:sz w:val="24"/>
                <w:szCs w:val="24"/>
              </w:rPr>
            </w:pPr>
            <w:r>
              <w:rPr>
                <w:rFonts w:ascii="Times New Roman" w:hAnsi="Times New Roman"/>
                <w:sz w:val="24"/>
                <w:szCs w:val="24"/>
              </w:rPr>
              <w:t>6</w:t>
            </w:r>
          </w:p>
        </w:tc>
        <w:tc>
          <w:tcPr>
            <w:tcW w:w="709" w:type="dxa"/>
          </w:tcPr>
          <w:p w:rsidR="00A340C8" w:rsidRPr="002D2D2A" w:rsidRDefault="00A340C8" w:rsidP="00CE51AE">
            <w:pPr>
              <w:pStyle w:val="a6"/>
              <w:rPr>
                <w:rFonts w:ascii="Times New Roman" w:hAnsi="Times New Roman"/>
                <w:sz w:val="24"/>
                <w:szCs w:val="24"/>
              </w:rPr>
            </w:pPr>
            <w:r>
              <w:rPr>
                <w:rFonts w:ascii="Times New Roman" w:hAnsi="Times New Roman"/>
                <w:sz w:val="24"/>
                <w:szCs w:val="24"/>
              </w:rPr>
              <w:t>6</w:t>
            </w:r>
          </w:p>
        </w:tc>
        <w:tc>
          <w:tcPr>
            <w:tcW w:w="757" w:type="dxa"/>
          </w:tcPr>
          <w:p w:rsidR="00A340C8" w:rsidRPr="002D2D2A" w:rsidRDefault="00A340C8" w:rsidP="00CE51AE">
            <w:pPr>
              <w:pStyle w:val="a6"/>
              <w:rPr>
                <w:rFonts w:ascii="Times New Roman" w:hAnsi="Times New Roman"/>
                <w:sz w:val="24"/>
                <w:szCs w:val="24"/>
              </w:rPr>
            </w:pPr>
            <w:r>
              <w:rPr>
                <w:rFonts w:ascii="Times New Roman" w:hAnsi="Times New Roman"/>
                <w:sz w:val="24"/>
                <w:szCs w:val="24"/>
              </w:rPr>
              <w:t>6</w:t>
            </w:r>
          </w:p>
        </w:tc>
        <w:tc>
          <w:tcPr>
            <w:tcW w:w="1433" w:type="dxa"/>
          </w:tcPr>
          <w:p w:rsidR="00A340C8" w:rsidRPr="002D2D2A" w:rsidRDefault="00A340C8" w:rsidP="00CE51AE">
            <w:pPr>
              <w:pStyle w:val="a6"/>
              <w:rPr>
                <w:rFonts w:ascii="Times New Roman" w:hAnsi="Times New Roman"/>
                <w:sz w:val="24"/>
                <w:szCs w:val="24"/>
              </w:rPr>
            </w:pPr>
          </w:p>
        </w:tc>
        <w:tc>
          <w:tcPr>
            <w:tcW w:w="2062" w:type="dxa"/>
          </w:tcPr>
          <w:p w:rsidR="00A340C8" w:rsidRPr="002D2D2A" w:rsidRDefault="00A340C8" w:rsidP="00CE51AE">
            <w:pPr>
              <w:pStyle w:val="a6"/>
              <w:rPr>
                <w:rFonts w:ascii="Times New Roman" w:hAnsi="Times New Roman"/>
                <w:sz w:val="24"/>
                <w:szCs w:val="24"/>
              </w:rPr>
            </w:pPr>
          </w:p>
        </w:tc>
      </w:tr>
    </w:tbl>
    <w:p w:rsidR="00A10C90" w:rsidRPr="002D2D2A" w:rsidRDefault="00A10C90" w:rsidP="00A10C90">
      <w:pPr>
        <w:pStyle w:val="a6"/>
        <w:rPr>
          <w:rStyle w:val="af4"/>
          <w:rFonts w:ascii="Times New Roman" w:hAnsi="Times New Roman"/>
          <w:color w:val="000000"/>
          <w:sz w:val="24"/>
          <w:szCs w:val="24"/>
        </w:rPr>
      </w:pPr>
    </w:p>
    <w:p w:rsidR="00B3770B" w:rsidRPr="002D2D2A" w:rsidRDefault="00A10C90" w:rsidP="00B3770B">
      <w:pPr>
        <w:pStyle w:val="a6"/>
        <w:jc w:val="center"/>
        <w:rPr>
          <w:rStyle w:val="af4"/>
          <w:color w:val="000000"/>
          <w:sz w:val="24"/>
          <w:szCs w:val="24"/>
        </w:rPr>
      </w:pPr>
      <w:proofErr w:type="spellStart"/>
      <w:r w:rsidRPr="002D2D2A">
        <w:rPr>
          <w:rStyle w:val="af4"/>
          <w:rFonts w:ascii="Times New Roman" w:hAnsi="Times New Roman"/>
          <w:color w:val="000000"/>
          <w:sz w:val="24"/>
          <w:szCs w:val="24"/>
        </w:rPr>
        <w:t>Карагайская</w:t>
      </w:r>
      <w:proofErr w:type="spellEnd"/>
      <w:r w:rsidRPr="002D2D2A">
        <w:rPr>
          <w:rStyle w:val="af4"/>
          <w:rFonts w:ascii="Times New Roman" w:hAnsi="Times New Roman"/>
          <w:color w:val="000000"/>
          <w:sz w:val="24"/>
          <w:szCs w:val="24"/>
        </w:rPr>
        <w:t xml:space="preserve">  СОШ</w:t>
      </w:r>
      <w:r w:rsidR="00B3770B" w:rsidRPr="00B3770B">
        <w:rPr>
          <w:rStyle w:val="70"/>
          <w:rFonts w:eastAsiaTheme="minorEastAsia"/>
          <w:color w:val="000000"/>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268"/>
        <w:gridCol w:w="567"/>
        <w:gridCol w:w="708"/>
        <w:gridCol w:w="709"/>
        <w:gridCol w:w="709"/>
        <w:gridCol w:w="1429"/>
        <w:gridCol w:w="2256"/>
      </w:tblGrid>
      <w:tr w:rsidR="00B3770B" w:rsidRPr="002B00D1" w:rsidTr="00F53DBF">
        <w:tc>
          <w:tcPr>
            <w:tcW w:w="1986" w:type="dxa"/>
            <w:vMerge w:val="restart"/>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Направления</w:t>
            </w:r>
          </w:p>
        </w:tc>
        <w:tc>
          <w:tcPr>
            <w:tcW w:w="2268" w:type="dxa"/>
            <w:vMerge w:val="restart"/>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Занятия</w:t>
            </w:r>
          </w:p>
        </w:tc>
        <w:tc>
          <w:tcPr>
            <w:tcW w:w="2693" w:type="dxa"/>
            <w:gridSpan w:val="4"/>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Количество часов</w:t>
            </w:r>
          </w:p>
        </w:tc>
        <w:tc>
          <w:tcPr>
            <w:tcW w:w="1429" w:type="dxa"/>
            <w:vMerge w:val="restart"/>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Формы организации</w:t>
            </w:r>
          </w:p>
        </w:tc>
        <w:tc>
          <w:tcPr>
            <w:tcW w:w="2256" w:type="dxa"/>
            <w:vMerge w:val="restart"/>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Должности педагогов</w:t>
            </w:r>
          </w:p>
        </w:tc>
      </w:tr>
      <w:tr w:rsidR="00B3770B" w:rsidRPr="002B00D1" w:rsidTr="00F53DBF">
        <w:tc>
          <w:tcPr>
            <w:tcW w:w="1986" w:type="dxa"/>
            <w:vMerge/>
            <w:shd w:val="clear" w:color="auto" w:fill="auto"/>
          </w:tcPr>
          <w:p w:rsidR="00B3770B" w:rsidRPr="002D2D2A" w:rsidRDefault="00B3770B" w:rsidP="00F53DBF">
            <w:pPr>
              <w:pStyle w:val="a6"/>
              <w:rPr>
                <w:rFonts w:ascii="Times New Roman" w:hAnsi="Times New Roman"/>
                <w:sz w:val="24"/>
                <w:szCs w:val="24"/>
              </w:rPr>
            </w:pPr>
          </w:p>
        </w:tc>
        <w:tc>
          <w:tcPr>
            <w:tcW w:w="2268" w:type="dxa"/>
            <w:vMerge/>
            <w:shd w:val="clear" w:color="auto" w:fill="auto"/>
          </w:tcPr>
          <w:p w:rsidR="00B3770B" w:rsidRPr="002D2D2A" w:rsidRDefault="00B3770B" w:rsidP="00F53DBF">
            <w:pPr>
              <w:pStyle w:val="a6"/>
              <w:rPr>
                <w:rFonts w:ascii="Times New Roman" w:hAnsi="Times New Roman"/>
                <w:sz w:val="24"/>
                <w:szCs w:val="24"/>
              </w:rPr>
            </w:pPr>
          </w:p>
        </w:tc>
        <w:tc>
          <w:tcPr>
            <w:tcW w:w="567" w:type="dxa"/>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1кл</w:t>
            </w:r>
          </w:p>
        </w:tc>
        <w:tc>
          <w:tcPr>
            <w:tcW w:w="708" w:type="dxa"/>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 xml:space="preserve">2 </w:t>
            </w:r>
            <w:proofErr w:type="spellStart"/>
            <w:r w:rsidRPr="002A04DD">
              <w:rPr>
                <w:rFonts w:ascii="Times New Roman" w:hAnsi="Times New Roman"/>
                <w:sz w:val="20"/>
                <w:szCs w:val="20"/>
              </w:rPr>
              <w:t>кл</w:t>
            </w:r>
            <w:proofErr w:type="spellEnd"/>
          </w:p>
        </w:tc>
        <w:tc>
          <w:tcPr>
            <w:tcW w:w="709" w:type="dxa"/>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 xml:space="preserve">3 </w:t>
            </w:r>
            <w:proofErr w:type="spellStart"/>
            <w:r w:rsidRPr="002A04DD">
              <w:rPr>
                <w:rFonts w:ascii="Times New Roman" w:hAnsi="Times New Roman"/>
                <w:sz w:val="20"/>
                <w:szCs w:val="20"/>
              </w:rPr>
              <w:t>кл</w:t>
            </w:r>
            <w:proofErr w:type="spellEnd"/>
          </w:p>
        </w:tc>
        <w:tc>
          <w:tcPr>
            <w:tcW w:w="709" w:type="dxa"/>
            <w:shd w:val="clear" w:color="auto" w:fill="auto"/>
          </w:tcPr>
          <w:p w:rsidR="00B3770B" w:rsidRPr="002A04DD" w:rsidRDefault="00B3770B" w:rsidP="00F53DBF">
            <w:pPr>
              <w:pStyle w:val="a6"/>
              <w:rPr>
                <w:rFonts w:ascii="Times New Roman" w:hAnsi="Times New Roman"/>
                <w:sz w:val="20"/>
                <w:szCs w:val="20"/>
              </w:rPr>
            </w:pPr>
            <w:r w:rsidRPr="002A04DD">
              <w:rPr>
                <w:rFonts w:ascii="Times New Roman" w:hAnsi="Times New Roman"/>
                <w:sz w:val="20"/>
                <w:szCs w:val="20"/>
              </w:rPr>
              <w:t>4кл</w:t>
            </w:r>
          </w:p>
        </w:tc>
        <w:tc>
          <w:tcPr>
            <w:tcW w:w="1429" w:type="dxa"/>
            <w:vMerge/>
            <w:shd w:val="clear" w:color="auto" w:fill="auto"/>
          </w:tcPr>
          <w:p w:rsidR="00B3770B" w:rsidRPr="002D2D2A" w:rsidRDefault="00B3770B" w:rsidP="00F53DBF">
            <w:pPr>
              <w:pStyle w:val="a6"/>
              <w:rPr>
                <w:rFonts w:ascii="Times New Roman" w:hAnsi="Times New Roman"/>
                <w:sz w:val="24"/>
                <w:szCs w:val="24"/>
              </w:rPr>
            </w:pPr>
          </w:p>
        </w:tc>
        <w:tc>
          <w:tcPr>
            <w:tcW w:w="2256" w:type="dxa"/>
            <w:vMerge/>
            <w:shd w:val="clear" w:color="auto" w:fill="auto"/>
          </w:tcPr>
          <w:p w:rsidR="00B3770B" w:rsidRPr="002D2D2A" w:rsidRDefault="00B3770B" w:rsidP="00F53DBF">
            <w:pPr>
              <w:pStyle w:val="a6"/>
              <w:rPr>
                <w:rFonts w:ascii="Times New Roman" w:hAnsi="Times New Roman"/>
                <w:sz w:val="24"/>
                <w:szCs w:val="24"/>
              </w:rPr>
            </w:pPr>
          </w:p>
        </w:tc>
      </w:tr>
      <w:tr w:rsidR="00B3770B" w:rsidRPr="002B00D1" w:rsidTr="00F53DBF">
        <w:trPr>
          <w:trHeight w:val="600"/>
        </w:trPr>
        <w:tc>
          <w:tcPr>
            <w:tcW w:w="1986" w:type="dxa"/>
            <w:shd w:val="clear" w:color="auto" w:fill="auto"/>
          </w:tcPr>
          <w:p w:rsidR="00B3770B" w:rsidRPr="002D2D2A" w:rsidRDefault="00B3770B" w:rsidP="00F53DBF">
            <w:pPr>
              <w:pStyle w:val="a6"/>
              <w:rPr>
                <w:rFonts w:ascii="Times New Roman" w:hAnsi="Times New Roman"/>
                <w:bCs/>
                <w:color w:val="000000"/>
                <w:sz w:val="24"/>
                <w:szCs w:val="24"/>
              </w:rPr>
            </w:pPr>
            <w:r w:rsidRPr="002D2D2A">
              <w:rPr>
                <w:rFonts w:ascii="Times New Roman" w:hAnsi="Times New Roman"/>
                <w:bCs/>
                <w:color w:val="000000"/>
                <w:sz w:val="24"/>
                <w:szCs w:val="24"/>
              </w:rPr>
              <w:t>Спортивно-оздоровительное</w:t>
            </w:r>
          </w:p>
        </w:tc>
        <w:tc>
          <w:tcPr>
            <w:tcW w:w="2268" w:type="dxa"/>
            <w:shd w:val="clear" w:color="auto" w:fill="auto"/>
          </w:tcPr>
          <w:p w:rsidR="00B3770B" w:rsidRPr="002D2D2A" w:rsidRDefault="00B3770B" w:rsidP="00F53DBF">
            <w:pPr>
              <w:pStyle w:val="a6"/>
              <w:rPr>
                <w:rFonts w:ascii="Times New Roman" w:eastAsia="Andale Sans UI" w:hAnsi="Times New Roman"/>
                <w:sz w:val="24"/>
                <w:szCs w:val="24"/>
              </w:rPr>
            </w:pPr>
            <w:r w:rsidRPr="002D2D2A">
              <w:rPr>
                <w:rFonts w:ascii="Times New Roman" w:eastAsia="Andale Sans UI" w:hAnsi="Times New Roman"/>
                <w:sz w:val="24"/>
                <w:szCs w:val="24"/>
              </w:rPr>
              <w:t>«Подвижные игры»</w:t>
            </w:r>
          </w:p>
        </w:tc>
        <w:tc>
          <w:tcPr>
            <w:tcW w:w="567"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 xml:space="preserve">Кружок </w:t>
            </w:r>
          </w:p>
        </w:tc>
        <w:tc>
          <w:tcPr>
            <w:tcW w:w="2256"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нач-ыхкл</w:t>
            </w:r>
            <w:proofErr w:type="spellEnd"/>
          </w:p>
        </w:tc>
      </w:tr>
      <w:tr w:rsidR="00B3770B" w:rsidRPr="002B00D1" w:rsidTr="00F53DBF">
        <w:tc>
          <w:tcPr>
            <w:tcW w:w="1986" w:type="dxa"/>
            <w:shd w:val="clear" w:color="auto" w:fill="auto"/>
          </w:tcPr>
          <w:p w:rsidR="00B3770B" w:rsidRPr="002D2D2A" w:rsidRDefault="00B3770B" w:rsidP="00F53DBF">
            <w:pPr>
              <w:pStyle w:val="a6"/>
              <w:rPr>
                <w:rFonts w:ascii="Times New Roman" w:hAnsi="Times New Roman"/>
                <w:bCs/>
                <w:color w:val="000000"/>
                <w:sz w:val="24"/>
                <w:szCs w:val="24"/>
              </w:rPr>
            </w:pPr>
            <w:r w:rsidRPr="002D2D2A">
              <w:rPr>
                <w:rFonts w:ascii="Times New Roman" w:hAnsi="Times New Roman"/>
                <w:bCs/>
                <w:color w:val="000000"/>
                <w:sz w:val="24"/>
                <w:szCs w:val="24"/>
              </w:rPr>
              <w:t xml:space="preserve">Духовно-нравственное </w:t>
            </w:r>
          </w:p>
        </w:tc>
        <w:tc>
          <w:tcPr>
            <w:tcW w:w="2268" w:type="dxa"/>
            <w:shd w:val="clear" w:color="auto" w:fill="auto"/>
          </w:tcPr>
          <w:p w:rsidR="00B3770B" w:rsidRPr="002D2D2A" w:rsidRDefault="00B3770B" w:rsidP="00F53DBF">
            <w:pPr>
              <w:pStyle w:val="a6"/>
              <w:rPr>
                <w:rFonts w:ascii="Times New Roman" w:eastAsia="Andale Sans UI" w:hAnsi="Times New Roman"/>
                <w:sz w:val="24"/>
                <w:szCs w:val="24"/>
              </w:rPr>
            </w:pPr>
            <w:r w:rsidRPr="002D2D2A">
              <w:rPr>
                <w:rFonts w:ascii="Times New Roman" w:eastAsia="Andale Sans UI" w:hAnsi="Times New Roman"/>
                <w:sz w:val="24"/>
                <w:szCs w:val="24"/>
              </w:rPr>
              <w:t>«Мое отечество. Моя малая Родина»</w:t>
            </w:r>
          </w:p>
        </w:tc>
        <w:tc>
          <w:tcPr>
            <w:tcW w:w="567"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нач-х</w:t>
            </w:r>
            <w:proofErr w:type="spellEnd"/>
            <w:r>
              <w:rPr>
                <w:rFonts w:ascii="Times New Roman" w:hAnsi="Times New Roman"/>
                <w:sz w:val="24"/>
                <w:szCs w:val="24"/>
              </w:rPr>
              <w:t xml:space="preserve"> </w:t>
            </w:r>
            <w:proofErr w:type="spellStart"/>
            <w:r>
              <w:rPr>
                <w:rFonts w:ascii="Times New Roman" w:hAnsi="Times New Roman"/>
                <w:sz w:val="24"/>
                <w:szCs w:val="24"/>
              </w:rPr>
              <w:t>кл</w:t>
            </w:r>
            <w:proofErr w:type="spellEnd"/>
          </w:p>
        </w:tc>
      </w:tr>
      <w:tr w:rsidR="00B3770B" w:rsidRPr="002B00D1" w:rsidTr="00F53DBF">
        <w:trPr>
          <w:trHeight w:val="525"/>
        </w:trPr>
        <w:tc>
          <w:tcPr>
            <w:tcW w:w="1986" w:type="dxa"/>
            <w:vMerge w:val="restart"/>
            <w:shd w:val="clear" w:color="auto" w:fill="auto"/>
          </w:tcPr>
          <w:p w:rsidR="00B3770B" w:rsidRPr="002D2D2A" w:rsidRDefault="00B3770B" w:rsidP="00F53DBF">
            <w:pPr>
              <w:pStyle w:val="a6"/>
              <w:rPr>
                <w:rFonts w:ascii="Times New Roman" w:hAnsi="Times New Roman"/>
                <w:bCs/>
                <w:color w:val="000000"/>
                <w:sz w:val="24"/>
                <w:szCs w:val="24"/>
              </w:rPr>
            </w:pPr>
            <w:r w:rsidRPr="002D2D2A">
              <w:rPr>
                <w:rFonts w:ascii="Times New Roman" w:hAnsi="Times New Roman"/>
                <w:bCs/>
                <w:color w:val="000000"/>
                <w:sz w:val="24"/>
                <w:szCs w:val="24"/>
              </w:rPr>
              <w:t xml:space="preserve">Социальное </w:t>
            </w:r>
          </w:p>
        </w:tc>
        <w:tc>
          <w:tcPr>
            <w:tcW w:w="2268"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«В мире творчества</w:t>
            </w:r>
            <w:r w:rsidRPr="002D2D2A">
              <w:rPr>
                <w:rFonts w:ascii="Times New Roman" w:hAnsi="Times New Roman"/>
                <w:sz w:val="24"/>
                <w:szCs w:val="24"/>
              </w:rPr>
              <w:t>»</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r w:rsidRPr="002D2D2A">
              <w:rPr>
                <w:rFonts w:ascii="Times New Roman" w:hAnsi="Times New Roman"/>
                <w:sz w:val="24"/>
                <w:szCs w:val="24"/>
              </w:rPr>
              <w:t>1</w:t>
            </w: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 xml:space="preserve">Кружок </w:t>
            </w: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B3770B" w:rsidRPr="002B00D1" w:rsidTr="00F53DBF">
        <w:trPr>
          <w:trHeight w:val="525"/>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Default="00B3770B" w:rsidP="00F53DBF">
            <w:pPr>
              <w:pStyle w:val="a6"/>
              <w:rPr>
                <w:rFonts w:ascii="Times New Roman" w:hAnsi="Times New Roman"/>
                <w:sz w:val="24"/>
                <w:szCs w:val="24"/>
              </w:rPr>
            </w:pPr>
            <w:r>
              <w:rPr>
                <w:rFonts w:ascii="Times New Roman" w:hAnsi="Times New Roman"/>
                <w:sz w:val="24"/>
                <w:szCs w:val="24"/>
              </w:rPr>
              <w:t>Книголюб</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Библиотекарь</w:t>
            </w:r>
          </w:p>
        </w:tc>
      </w:tr>
      <w:tr w:rsidR="00B3770B" w:rsidRPr="002B00D1" w:rsidTr="00F53DBF">
        <w:trPr>
          <w:trHeight w:val="389"/>
        </w:trPr>
        <w:tc>
          <w:tcPr>
            <w:tcW w:w="1986" w:type="dxa"/>
            <w:vMerge w:val="restart"/>
            <w:shd w:val="clear" w:color="auto" w:fill="auto"/>
          </w:tcPr>
          <w:p w:rsidR="00B3770B" w:rsidRPr="002D2D2A" w:rsidRDefault="00B3770B" w:rsidP="00F53DBF">
            <w:pPr>
              <w:pStyle w:val="a6"/>
              <w:rPr>
                <w:rFonts w:ascii="Times New Roman" w:hAnsi="Times New Roman"/>
                <w:bCs/>
                <w:color w:val="000000"/>
                <w:sz w:val="24"/>
                <w:szCs w:val="24"/>
              </w:rPr>
            </w:pPr>
            <w:proofErr w:type="spellStart"/>
            <w:r>
              <w:rPr>
                <w:rFonts w:ascii="Times New Roman" w:hAnsi="Times New Roman"/>
                <w:sz w:val="24"/>
                <w:szCs w:val="24"/>
              </w:rPr>
              <w:t>О</w:t>
            </w:r>
            <w:r w:rsidRPr="002D2D2A">
              <w:rPr>
                <w:rFonts w:ascii="Times New Roman" w:hAnsi="Times New Roman"/>
                <w:sz w:val="24"/>
                <w:szCs w:val="24"/>
              </w:rPr>
              <w:t>бщеинтеллектуальное</w:t>
            </w:r>
            <w:proofErr w:type="spellEnd"/>
          </w:p>
        </w:tc>
        <w:tc>
          <w:tcPr>
            <w:tcW w:w="2268"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«Я исследователь»</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химии</w:t>
            </w:r>
          </w:p>
        </w:tc>
      </w:tr>
      <w:tr w:rsidR="00B3770B" w:rsidRPr="002B00D1" w:rsidTr="00F53DBF">
        <w:trPr>
          <w:trHeight w:val="585"/>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Конструирование и моделирование</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B3770B" w:rsidRPr="002B00D1" w:rsidTr="00F53DBF">
        <w:trPr>
          <w:trHeight w:val="270"/>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Ша</w:t>
            </w:r>
            <w:r>
              <w:rPr>
                <w:rFonts w:ascii="Times New Roman" w:hAnsi="Times New Roman"/>
                <w:sz w:val="24"/>
                <w:szCs w:val="24"/>
              </w:rPr>
              <w:t>шки</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sidRPr="002D2D2A">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sidRPr="002D2D2A">
              <w:rPr>
                <w:rFonts w:ascii="Times New Roman"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proofErr w:type="spellStart"/>
            <w:r>
              <w:rPr>
                <w:rFonts w:ascii="Times New Roman" w:hAnsi="Times New Roman"/>
                <w:sz w:val="24"/>
                <w:szCs w:val="24"/>
              </w:rPr>
              <w:t>Уч</w:t>
            </w:r>
            <w:proofErr w:type="gramStart"/>
            <w:r>
              <w:rPr>
                <w:rFonts w:ascii="Times New Roman" w:hAnsi="Times New Roman"/>
                <w:sz w:val="24"/>
                <w:szCs w:val="24"/>
              </w:rPr>
              <w:t>.м</w:t>
            </w:r>
            <w:proofErr w:type="gramEnd"/>
            <w:r>
              <w:rPr>
                <w:rFonts w:ascii="Times New Roman" w:hAnsi="Times New Roman"/>
                <w:sz w:val="24"/>
                <w:szCs w:val="24"/>
              </w:rPr>
              <w:t>атематики</w:t>
            </w:r>
            <w:proofErr w:type="spellEnd"/>
          </w:p>
        </w:tc>
      </w:tr>
      <w:tr w:rsidR="00B3770B" w:rsidRPr="002B00D1" w:rsidTr="00F53DBF">
        <w:trPr>
          <w:trHeight w:val="270"/>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Юный эрудит</w:t>
            </w: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p>
        </w:tc>
        <w:tc>
          <w:tcPr>
            <w:tcW w:w="1429" w:type="dxa"/>
            <w:shd w:val="clear" w:color="auto" w:fill="auto"/>
          </w:tcPr>
          <w:p w:rsidR="00B3770B" w:rsidRPr="002D2D2A" w:rsidRDefault="00B3770B" w:rsidP="00F53DBF">
            <w:pPr>
              <w:pStyle w:val="a6"/>
              <w:rPr>
                <w:rFonts w:ascii="Times New Roman" w:hAnsi="Times New Roman"/>
                <w:sz w:val="24"/>
                <w:szCs w:val="24"/>
              </w:rPr>
            </w:pP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B3770B" w:rsidRPr="002B00D1" w:rsidTr="00F53DBF">
        <w:trPr>
          <w:trHeight w:val="270"/>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Pr="002D2D2A" w:rsidRDefault="00B3770B" w:rsidP="00F53DBF">
            <w:pPr>
              <w:pStyle w:val="a6"/>
              <w:rPr>
                <w:rFonts w:ascii="Times New Roman" w:eastAsia="Andale Sans UI" w:hAnsi="Times New Roman"/>
                <w:sz w:val="24"/>
                <w:szCs w:val="24"/>
              </w:rPr>
            </w:pPr>
            <w:r w:rsidRPr="002D2D2A">
              <w:rPr>
                <w:rFonts w:ascii="Times New Roman" w:eastAsia="Andale Sans UI" w:hAnsi="Times New Roman"/>
                <w:sz w:val="24"/>
                <w:szCs w:val="24"/>
              </w:rPr>
              <w:t>«Родное слово»</w:t>
            </w:r>
          </w:p>
        </w:tc>
        <w:tc>
          <w:tcPr>
            <w:tcW w:w="567"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B3770B">
              <w:rPr>
                <w:rFonts w:ascii="Times New Roman" w:eastAsia="Andale Sans UI" w:hAnsi="Times New Roman"/>
                <w:sz w:val="24"/>
                <w:szCs w:val="24"/>
                <w:highlight w:val="yellow"/>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sidRPr="002D2D2A">
              <w:rPr>
                <w:rFonts w:ascii="Times New Roman" w:eastAsia="Andale Sans UI"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 xml:space="preserve">Кружок </w:t>
            </w: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B3770B" w:rsidRPr="002B00D1" w:rsidTr="00F53DBF">
        <w:trPr>
          <w:trHeight w:val="229"/>
        </w:trPr>
        <w:tc>
          <w:tcPr>
            <w:tcW w:w="1986" w:type="dxa"/>
            <w:vMerge w:val="restart"/>
            <w:shd w:val="clear" w:color="auto" w:fill="auto"/>
          </w:tcPr>
          <w:p w:rsidR="00B3770B" w:rsidRPr="002D2D2A" w:rsidRDefault="00B3770B" w:rsidP="00F53DBF">
            <w:pPr>
              <w:pStyle w:val="a6"/>
              <w:rPr>
                <w:rFonts w:ascii="Times New Roman" w:eastAsia="Andale Sans UI" w:hAnsi="Times New Roman"/>
                <w:sz w:val="24"/>
                <w:szCs w:val="24"/>
              </w:rPr>
            </w:pPr>
            <w:r w:rsidRPr="002D2D2A">
              <w:rPr>
                <w:rFonts w:ascii="Times New Roman" w:hAnsi="Times New Roman"/>
                <w:bCs/>
                <w:color w:val="000000"/>
                <w:sz w:val="24"/>
                <w:szCs w:val="24"/>
              </w:rPr>
              <w:t>Общекультурное</w:t>
            </w:r>
          </w:p>
        </w:tc>
        <w:tc>
          <w:tcPr>
            <w:tcW w:w="2268" w:type="dxa"/>
            <w:shd w:val="clear" w:color="auto" w:fill="auto"/>
          </w:tcPr>
          <w:p w:rsidR="00B3770B" w:rsidRPr="002D2D2A" w:rsidRDefault="00B3770B" w:rsidP="00F53DBF">
            <w:pPr>
              <w:pStyle w:val="a6"/>
              <w:rPr>
                <w:rFonts w:ascii="Times New Roman" w:eastAsia="Andale Sans UI" w:hAnsi="Times New Roman"/>
                <w:sz w:val="24"/>
                <w:szCs w:val="24"/>
              </w:rPr>
            </w:pPr>
            <w:r>
              <w:rPr>
                <w:rFonts w:ascii="Times New Roman" w:eastAsia="Andale Sans UI" w:hAnsi="Times New Roman"/>
                <w:sz w:val="24"/>
                <w:szCs w:val="24"/>
              </w:rPr>
              <w:t>«Танцевальный»</w:t>
            </w:r>
          </w:p>
        </w:tc>
        <w:tc>
          <w:tcPr>
            <w:tcW w:w="567"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proofErr w:type="spellStart"/>
            <w:r>
              <w:rPr>
                <w:rFonts w:ascii="Times New Roman" w:hAnsi="Times New Roman"/>
                <w:sz w:val="24"/>
                <w:szCs w:val="24"/>
              </w:rPr>
              <w:t>Худ.рук</w:t>
            </w:r>
            <w:proofErr w:type="gramStart"/>
            <w:r>
              <w:rPr>
                <w:rFonts w:ascii="Times New Roman" w:hAnsi="Times New Roman"/>
                <w:sz w:val="24"/>
                <w:szCs w:val="24"/>
              </w:rPr>
              <w:t>.Д</w:t>
            </w:r>
            <w:proofErr w:type="gramEnd"/>
            <w:r>
              <w:rPr>
                <w:rFonts w:ascii="Times New Roman" w:hAnsi="Times New Roman"/>
                <w:sz w:val="24"/>
                <w:szCs w:val="24"/>
              </w:rPr>
              <w:t>К</w:t>
            </w:r>
            <w:proofErr w:type="spellEnd"/>
          </w:p>
        </w:tc>
      </w:tr>
      <w:tr w:rsidR="00B3770B" w:rsidRPr="002B00D1" w:rsidTr="00F53DBF">
        <w:trPr>
          <w:trHeight w:val="525"/>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Default="00B3770B" w:rsidP="00F53DBF">
            <w:pPr>
              <w:pStyle w:val="a6"/>
              <w:rPr>
                <w:rFonts w:ascii="Times New Roman" w:eastAsia="Andale Sans UI" w:hAnsi="Times New Roman"/>
                <w:sz w:val="24"/>
                <w:szCs w:val="24"/>
              </w:rPr>
            </w:pPr>
            <w:r>
              <w:rPr>
                <w:rFonts w:ascii="Times New Roman" w:eastAsia="Andale Sans UI" w:hAnsi="Times New Roman"/>
                <w:sz w:val="24"/>
                <w:szCs w:val="24"/>
              </w:rPr>
              <w:t>«Театр</w:t>
            </w:r>
          </w:p>
          <w:p w:rsidR="00B3770B" w:rsidRPr="002D2D2A" w:rsidRDefault="00B3770B" w:rsidP="00F53DBF">
            <w:pPr>
              <w:pStyle w:val="a6"/>
              <w:rPr>
                <w:rFonts w:ascii="Times New Roman" w:eastAsia="Andale Sans UI" w:hAnsi="Times New Roman"/>
                <w:sz w:val="24"/>
                <w:szCs w:val="24"/>
              </w:rPr>
            </w:pPr>
            <w:r w:rsidRPr="002D2D2A">
              <w:rPr>
                <w:rFonts w:ascii="Times New Roman" w:eastAsia="Andale Sans UI" w:hAnsi="Times New Roman"/>
                <w:sz w:val="24"/>
                <w:szCs w:val="24"/>
              </w:rPr>
              <w:t>кукол»</w:t>
            </w:r>
          </w:p>
        </w:tc>
        <w:tc>
          <w:tcPr>
            <w:tcW w:w="567"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1429"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Учитель начальных классов</w:t>
            </w:r>
          </w:p>
        </w:tc>
      </w:tr>
      <w:tr w:rsidR="00B3770B" w:rsidRPr="002B00D1" w:rsidTr="00F53DBF">
        <w:trPr>
          <w:trHeight w:val="525"/>
        </w:trPr>
        <w:tc>
          <w:tcPr>
            <w:tcW w:w="1986" w:type="dxa"/>
            <w:vMerge/>
            <w:shd w:val="clear" w:color="auto" w:fill="auto"/>
          </w:tcPr>
          <w:p w:rsidR="00B3770B" w:rsidRPr="002D2D2A" w:rsidRDefault="00B3770B" w:rsidP="00F53DBF">
            <w:pPr>
              <w:pStyle w:val="a6"/>
              <w:rPr>
                <w:rFonts w:ascii="Times New Roman" w:hAnsi="Times New Roman"/>
                <w:bCs/>
                <w:color w:val="000000"/>
                <w:sz w:val="24"/>
                <w:szCs w:val="24"/>
              </w:rPr>
            </w:pPr>
          </w:p>
        </w:tc>
        <w:tc>
          <w:tcPr>
            <w:tcW w:w="2268" w:type="dxa"/>
            <w:shd w:val="clear" w:color="auto" w:fill="auto"/>
          </w:tcPr>
          <w:p w:rsidR="00B3770B" w:rsidRDefault="00B3770B" w:rsidP="00F53DBF">
            <w:pPr>
              <w:pStyle w:val="a6"/>
              <w:rPr>
                <w:rFonts w:ascii="Times New Roman" w:eastAsia="Andale Sans UI" w:hAnsi="Times New Roman"/>
                <w:sz w:val="24"/>
                <w:szCs w:val="24"/>
              </w:rPr>
            </w:pPr>
            <w:r>
              <w:rPr>
                <w:rFonts w:ascii="Times New Roman" w:eastAsia="Andale Sans UI" w:hAnsi="Times New Roman"/>
                <w:sz w:val="24"/>
                <w:szCs w:val="24"/>
              </w:rPr>
              <w:t>«Юный театрал»</w:t>
            </w:r>
          </w:p>
        </w:tc>
        <w:tc>
          <w:tcPr>
            <w:tcW w:w="567" w:type="dxa"/>
            <w:shd w:val="clear" w:color="auto" w:fill="auto"/>
          </w:tcPr>
          <w:p w:rsidR="00B3770B" w:rsidRDefault="00B3770B" w:rsidP="00F53DBF">
            <w:pPr>
              <w:pStyle w:val="a6"/>
              <w:jc w:val="center"/>
              <w:rPr>
                <w:rFonts w:ascii="Times New Roman" w:eastAsia="Andale Sans UI" w:hAnsi="Times New Roman"/>
                <w:sz w:val="24"/>
                <w:szCs w:val="24"/>
              </w:rPr>
            </w:pPr>
          </w:p>
        </w:tc>
        <w:tc>
          <w:tcPr>
            <w:tcW w:w="708" w:type="dxa"/>
            <w:shd w:val="clear" w:color="auto" w:fill="auto"/>
          </w:tcPr>
          <w:p w:rsidR="00B3770B" w:rsidRPr="002D2D2A" w:rsidRDefault="00B3770B" w:rsidP="00F53DBF">
            <w:pPr>
              <w:pStyle w:val="a6"/>
              <w:jc w:val="center"/>
              <w:rPr>
                <w:rFonts w:ascii="Times New Roman" w:eastAsia="Andale Sans UI" w:hAnsi="Times New Roman"/>
                <w:sz w:val="24"/>
                <w:szCs w:val="24"/>
              </w:rPr>
            </w:pP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B3770B" w:rsidRPr="002D2D2A" w:rsidRDefault="00B3770B" w:rsidP="00F53DBF">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1429"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Кружок</w:t>
            </w:r>
          </w:p>
        </w:tc>
        <w:tc>
          <w:tcPr>
            <w:tcW w:w="2256" w:type="dxa"/>
            <w:shd w:val="clear" w:color="auto" w:fill="auto"/>
          </w:tcPr>
          <w:p w:rsidR="00B3770B" w:rsidRPr="002D2D2A" w:rsidRDefault="00B3770B" w:rsidP="00F53DBF">
            <w:pPr>
              <w:pStyle w:val="a6"/>
              <w:rPr>
                <w:rFonts w:ascii="Times New Roman" w:hAnsi="Times New Roman"/>
                <w:sz w:val="24"/>
                <w:szCs w:val="24"/>
              </w:rPr>
            </w:pPr>
            <w:r>
              <w:rPr>
                <w:rFonts w:ascii="Times New Roman" w:hAnsi="Times New Roman"/>
                <w:sz w:val="24"/>
                <w:szCs w:val="24"/>
              </w:rPr>
              <w:t>Учитель английского языка</w:t>
            </w:r>
          </w:p>
        </w:tc>
      </w:tr>
      <w:tr w:rsidR="00B3770B" w:rsidRPr="002B00D1" w:rsidTr="00F53DBF">
        <w:tc>
          <w:tcPr>
            <w:tcW w:w="1986" w:type="dxa"/>
            <w:shd w:val="clear" w:color="auto" w:fill="auto"/>
          </w:tcPr>
          <w:p w:rsidR="00B3770B" w:rsidRPr="002D2D2A" w:rsidRDefault="00B3770B" w:rsidP="00F53DBF">
            <w:pPr>
              <w:pStyle w:val="a6"/>
              <w:rPr>
                <w:rFonts w:ascii="Times New Roman" w:hAnsi="Times New Roman"/>
                <w:sz w:val="24"/>
                <w:szCs w:val="24"/>
              </w:rPr>
            </w:pPr>
            <w:r w:rsidRPr="002D2D2A">
              <w:rPr>
                <w:rFonts w:ascii="Times New Roman" w:hAnsi="Times New Roman"/>
                <w:sz w:val="24"/>
                <w:szCs w:val="24"/>
              </w:rPr>
              <w:t>Итого</w:t>
            </w:r>
          </w:p>
        </w:tc>
        <w:tc>
          <w:tcPr>
            <w:tcW w:w="2268" w:type="dxa"/>
            <w:shd w:val="clear" w:color="auto" w:fill="auto"/>
          </w:tcPr>
          <w:p w:rsidR="00B3770B" w:rsidRPr="002D2D2A" w:rsidRDefault="00B3770B" w:rsidP="00F53DBF">
            <w:pPr>
              <w:pStyle w:val="a6"/>
              <w:rPr>
                <w:rFonts w:ascii="Times New Roman" w:hAnsi="Times New Roman"/>
                <w:sz w:val="24"/>
                <w:szCs w:val="24"/>
              </w:rPr>
            </w:pPr>
          </w:p>
        </w:tc>
        <w:tc>
          <w:tcPr>
            <w:tcW w:w="567"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6</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9</w:t>
            </w:r>
          </w:p>
        </w:tc>
        <w:tc>
          <w:tcPr>
            <w:tcW w:w="709" w:type="dxa"/>
            <w:shd w:val="clear" w:color="auto" w:fill="auto"/>
          </w:tcPr>
          <w:p w:rsidR="00B3770B" w:rsidRPr="002D2D2A" w:rsidRDefault="00B3770B" w:rsidP="00F53DBF">
            <w:pPr>
              <w:pStyle w:val="a6"/>
              <w:jc w:val="center"/>
              <w:rPr>
                <w:rFonts w:ascii="Times New Roman" w:hAnsi="Times New Roman"/>
                <w:sz w:val="24"/>
                <w:szCs w:val="24"/>
              </w:rPr>
            </w:pPr>
            <w:r>
              <w:rPr>
                <w:rFonts w:ascii="Times New Roman" w:hAnsi="Times New Roman"/>
                <w:sz w:val="24"/>
                <w:szCs w:val="24"/>
              </w:rPr>
              <w:t>8</w:t>
            </w:r>
            <w:bookmarkStart w:id="0" w:name="_GoBack"/>
            <w:bookmarkEnd w:id="0"/>
          </w:p>
        </w:tc>
        <w:tc>
          <w:tcPr>
            <w:tcW w:w="1429" w:type="dxa"/>
            <w:shd w:val="clear" w:color="auto" w:fill="auto"/>
          </w:tcPr>
          <w:p w:rsidR="00B3770B" w:rsidRPr="002D2D2A" w:rsidRDefault="00B3770B" w:rsidP="00F53DBF">
            <w:pPr>
              <w:pStyle w:val="a6"/>
              <w:rPr>
                <w:rFonts w:ascii="Times New Roman" w:hAnsi="Times New Roman"/>
                <w:sz w:val="24"/>
                <w:szCs w:val="24"/>
              </w:rPr>
            </w:pPr>
          </w:p>
        </w:tc>
        <w:tc>
          <w:tcPr>
            <w:tcW w:w="2256" w:type="dxa"/>
            <w:shd w:val="clear" w:color="auto" w:fill="auto"/>
          </w:tcPr>
          <w:p w:rsidR="00B3770B" w:rsidRPr="002D2D2A" w:rsidRDefault="00B3770B" w:rsidP="00F53DBF">
            <w:pPr>
              <w:pStyle w:val="a6"/>
              <w:rPr>
                <w:rFonts w:ascii="Times New Roman" w:hAnsi="Times New Roman"/>
                <w:sz w:val="24"/>
                <w:szCs w:val="24"/>
              </w:rPr>
            </w:pPr>
          </w:p>
        </w:tc>
      </w:tr>
    </w:tbl>
    <w:p w:rsidR="00A10C90" w:rsidRPr="002D2D2A" w:rsidRDefault="00A10C90" w:rsidP="00A10C90">
      <w:pPr>
        <w:pStyle w:val="a6"/>
        <w:rPr>
          <w:rStyle w:val="af4"/>
          <w:rFonts w:ascii="Times New Roman" w:hAnsi="Times New Roman"/>
          <w:color w:val="000000"/>
          <w:sz w:val="24"/>
          <w:szCs w:val="24"/>
        </w:rPr>
      </w:pPr>
    </w:p>
    <w:p w:rsidR="00A10C90" w:rsidRPr="002D2D2A" w:rsidRDefault="00A10C90" w:rsidP="00A10C90">
      <w:pPr>
        <w:pStyle w:val="a6"/>
        <w:rPr>
          <w:rStyle w:val="af4"/>
          <w:rFonts w:ascii="Times New Roman" w:hAnsi="Times New Roman"/>
          <w:color w:val="000000"/>
          <w:sz w:val="24"/>
          <w:szCs w:val="24"/>
        </w:rPr>
      </w:pPr>
    </w:p>
    <w:p w:rsidR="00A10C90" w:rsidRPr="005A1B03" w:rsidRDefault="00A10C90" w:rsidP="00A10C90">
      <w:pPr>
        <w:pStyle w:val="a6"/>
        <w:rPr>
          <w:rStyle w:val="af4"/>
          <w:rFonts w:ascii="Times New Roman" w:hAnsi="Times New Roman"/>
          <w:color w:val="000000" w:themeColor="text1"/>
          <w:sz w:val="24"/>
          <w:szCs w:val="24"/>
        </w:rPr>
      </w:pPr>
      <w:proofErr w:type="spellStart"/>
      <w:r w:rsidRPr="005A1B03">
        <w:rPr>
          <w:rStyle w:val="af4"/>
          <w:rFonts w:ascii="Times New Roman" w:hAnsi="Times New Roman"/>
          <w:color w:val="000000" w:themeColor="text1"/>
          <w:sz w:val="24"/>
          <w:szCs w:val="24"/>
        </w:rPr>
        <w:t>Абаульская</w:t>
      </w:r>
      <w:proofErr w:type="spellEnd"/>
      <w:r w:rsidRPr="005A1B03">
        <w:rPr>
          <w:rStyle w:val="af4"/>
          <w:rFonts w:ascii="Times New Roman" w:hAnsi="Times New Roman"/>
          <w:color w:val="000000" w:themeColor="text1"/>
          <w:sz w:val="24"/>
          <w:szCs w:val="24"/>
        </w:rPr>
        <w:t xml:space="preserve">  ООШ</w:t>
      </w:r>
    </w:p>
    <w:tbl>
      <w:tblPr>
        <w:tblW w:w="525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1"/>
        <w:gridCol w:w="2081"/>
        <w:gridCol w:w="730"/>
        <w:gridCol w:w="436"/>
        <w:gridCol w:w="689"/>
        <w:gridCol w:w="671"/>
        <w:gridCol w:w="1371"/>
        <w:gridCol w:w="2062"/>
      </w:tblGrid>
      <w:tr w:rsidR="00A10C90" w:rsidRPr="005A1B03" w:rsidTr="00CE51AE">
        <w:trPr>
          <w:trHeight w:val="667"/>
        </w:trPr>
        <w:tc>
          <w:tcPr>
            <w:tcW w:w="1000" w:type="pct"/>
            <w:vMerge w:val="restar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Направления</w:t>
            </w:r>
          </w:p>
        </w:tc>
        <w:tc>
          <w:tcPr>
            <w:tcW w:w="1035" w:type="pct"/>
            <w:vMerge w:val="restar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Занятия</w:t>
            </w:r>
          </w:p>
        </w:tc>
        <w:tc>
          <w:tcPr>
            <w:tcW w:w="1257" w:type="pct"/>
            <w:gridSpan w:val="4"/>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Количество часов</w:t>
            </w:r>
          </w:p>
        </w:tc>
        <w:tc>
          <w:tcPr>
            <w:tcW w:w="682" w:type="pct"/>
            <w:vMerge w:val="restar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Формы организации</w:t>
            </w:r>
          </w:p>
        </w:tc>
        <w:tc>
          <w:tcPr>
            <w:tcW w:w="1026" w:type="pct"/>
            <w:vMerge w:val="restar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Должности педагогов, организующих внеурочную деятельность</w:t>
            </w:r>
          </w:p>
        </w:tc>
      </w:tr>
      <w:tr w:rsidR="00A10C90" w:rsidRPr="005A1B03" w:rsidTr="00CE51AE">
        <w:trPr>
          <w:trHeight w:val="379"/>
        </w:trPr>
        <w:tc>
          <w:tcPr>
            <w:tcW w:w="1000" w:type="pct"/>
            <w:vMerge/>
          </w:tcPr>
          <w:p w:rsidR="00A10C90" w:rsidRPr="005A1B03" w:rsidRDefault="00A10C90" w:rsidP="00CE51AE">
            <w:pPr>
              <w:pStyle w:val="a6"/>
              <w:rPr>
                <w:rFonts w:ascii="Times New Roman" w:hAnsi="Times New Roman"/>
                <w:color w:val="000000" w:themeColor="text1"/>
                <w:sz w:val="24"/>
                <w:szCs w:val="24"/>
              </w:rPr>
            </w:pPr>
          </w:p>
        </w:tc>
        <w:tc>
          <w:tcPr>
            <w:tcW w:w="1035" w:type="pct"/>
            <w:vMerge/>
          </w:tcPr>
          <w:p w:rsidR="00A10C90" w:rsidRPr="005A1B03" w:rsidRDefault="00A10C90" w:rsidP="00CE51AE">
            <w:pPr>
              <w:pStyle w:val="a6"/>
              <w:rPr>
                <w:rFonts w:ascii="Times New Roman" w:hAnsi="Times New Roman"/>
                <w:color w:val="000000" w:themeColor="text1"/>
                <w:sz w:val="24"/>
                <w:szCs w:val="24"/>
              </w:rPr>
            </w:pPr>
          </w:p>
        </w:tc>
        <w:tc>
          <w:tcPr>
            <w:tcW w:w="363" w:type="pct"/>
            <w:tcBorders>
              <w:top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 класс</w:t>
            </w:r>
          </w:p>
        </w:tc>
        <w:tc>
          <w:tcPr>
            <w:tcW w:w="217" w:type="pct"/>
            <w:tcBorders>
              <w:top w:val="single" w:sz="4" w:space="0" w:color="auto"/>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2 класс</w:t>
            </w:r>
          </w:p>
        </w:tc>
        <w:tc>
          <w:tcPr>
            <w:tcW w:w="343" w:type="pct"/>
            <w:tcBorders>
              <w:top w:val="single" w:sz="4" w:space="0" w:color="auto"/>
              <w:lef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3 класс</w:t>
            </w:r>
          </w:p>
        </w:tc>
        <w:tc>
          <w:tcPr>
            <w:tcW w:w="334"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4</w:t>
            </w:r>
          </w:p>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 xml:space="preserve"> класс</w:t>
            </w:r>
          </w:p>
        </w:tc>
        <w:tc>
          <w:tcPr>
            <w:tcW w:w="682" w:type="pct"/>
            <w:vMerge/>
          </w:tcPr>
          <w:p w:rsidR="00A10C90" w:rsidRPr="005A1B03" w:rsidRDefault="00A10C90" w:rsidP="00CE51AE">
            <w:pPr>
              <w:pStyle w:val="a6"/>
              <w:rPr>
                <w:rFonts w:ascii="Times New Roman" w:hAnsi="Times New Roman"/>
                <w:color w:val="000000" w:themeColor="text1"/>
                <w:sz w:val="24"/>
                <w:szCs w:val="24"/>
              </w:rPr>
            </w:pPr>
          </w:p>
        </w:tc>
        <w:tc>
          <w:tcPr>
            <w:tcW w:w="1026" w:type="pct"/>
            <w:vMerge/>
          </w:tcPr>
          <w:p w:rsidR="00A10C90" w:rsidRPr="005A1B03" w:rsidRDefault="00A10C90" w:rsidP="00CE51AE">
            <w:pPr>
              <w:pStyle w:val="a6"/>
              <w:rPr>
                <w:rFonts w:ascii="Times New Roman" w:hAnsi="Times New Roman"/>
                <w:color w:val="000000" w:themeColor="text1"/>
                <w:sz w:val="24"/>
                <w:szCs w:val="24"/>
              </w:rPr>
            </w:pPr>
          </w:p>
        </w:tc>
      </w:tr>
      <w:tr w:rsidR="00A10C90" w:rsidRPr="005A1B03" w:rsidTr="00CE51AE">
        <w:trPr>
          <w:trHeight w:val="480"/>
        </w:trPr>
        <w:tc>
          <w:tcPr>
            <w:tcW w:w="1000"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Спортивно-оздоровительное</w:t>
            </w:r>
          </w:p>
        </w:tc>
        <w:tc>
          <w:tcPr>
            <w:tcW w:w="1035"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 xml:space="preserve"> «Подвижные игры»</w:t>
            </w:r>
          </w:p>
        </w:tc>
        <w:tc>
          <w:tcPr>
            <w:tcW w:w="363" w:type="pct"/>
            <w:tcBorders>
              <w:bottom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217" w:type="pct"/>
            <w:tcBorders>
              <w:left w:val="single" w:sz="4" w:space="0" w:color="auto"/>
              <w:bottom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43" w:type="pct"/>
            <w:tcBorders>
              <w:left w:val="single" w:sz="4" w:space="0" w:color="auto"/>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34"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682"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кружок</w:t>
            </w:r>
          </w:p>
        </w:tc>
        <w:tc>
          <w:tcPr>
            <w:tcW w:w="1026"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Учитель начальных классов</w:t>
            </w:r>
          </w:p>
        </w:tc>
      </w:tr>
      <w:tr w:rsidR="00A10C90" w:rsidRPr="005A1B03" w:rsidTr="00CE51AE">
        <w:trPr>
          <w:trHeight w:val="663"/>
        </w:trPr>
        <w:tc>
          <w:tcPr>
            <w:tcW w:w="1000"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Общекультурное</w:t>
            </w:r>
          </w:p>
        </w:tc>
        <w:tc>
          <w:tcPr>
            <w:tcW w:w="1035" w:type="pct"/>
            <w:tcBorders>
              <w:top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«Знай и изучай родной язык»</w:t>
            </w:r>
          </w:p>
        </w:tc>
        <w:tc>
          <w:tcPr>
            <w:tcW w:w="363" w:type="pct"/>
            <w:tcBorders>
              <w:top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217" w:type="pct"/>
            <w:tcBorders>
              <w:top w:val="single" w:sz="4" w:space="0" w:color="auto"/>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43" w:type="pct"/>
            <w:tcBorders>
              <w:top w:val="single" w:sz="4" w:space="0" w:color="auto"/>
              <w:lef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34"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682" w:type="pct"/>
            <w:tcBorders>
              <w:top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кружок</w:t>
            </w:r>
          </w:p>
        </w:tc>
        <w:tc>
          <w:tcPr>
            <w:tcW w:w="1026" w:type="pct"/>
            <w:tcBorders>
              <w:top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Учитель татарского языка</w:t>
            </w:r>
          </w:p>
        </w:tc>
      </w:tr>
      <w:tr w:rsidR="00A10C90" w:rsidRPr="005A1B03" w:rsidTr="00CE51AE">
        <w:trPr>
          <w:trHeight w:val="510"/>
        </w:trPr>
        <w:tc>
          <w:tcPr>
            <w:tcW w:w="1000"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Духовно-нравственное</w:t>
            </w:r>
          </w:p>
        </w:tc>
        <w:tc>
          <w:tcPr>
            <w:tcW w:w="1035"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«Мое Отечество Россия»</w:t>
            </w:r>
          </w:p>
        </w:tc>
        <w:tc>
          <w:tcPr>
            <w:tcW w:w="363" w:type="pct"/>
            <w:tcBorders>
              <w:bottom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217" w:type="pct"/>
            <w:tcBorders>
              <w:left w:val="single" w:sz="4" w:space="0" w:color="auto"/>
              <w:bottom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p w:rsidR="00A10C90" w:rsidRPr="005A1B03" w:rsidRDefault="00A10C90" w:rsidP="00CE51AE">
            <w:pPr>
              <w:pStyle w:val="a6"/>
              <w:rPr>
                <w:rFonts w:ascii="Times New Roman" w:hAnsi="Times New Roman"/>
                <w:color w:val="000000" w:themeColor="text1"/>
                <w:sz w:val="24"/>
                <w:szCs w:val="24"/>
              </w:rPr>
            </w:pPr>
          </w:p>
        </w:tc>
        <w:tc>
          <w:tcPr>
            <w:tcW w:w="343" w:type="pct"/>
            <w:tcBorders>
              <w:left w:val="single" w:sz="4" w:space="0" w:color="auto"/>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p w:rsidR="00A10C90" w:rsidRPr="005A1B03" w:rsidRDefault="00A10C90" w:rsidP="00CE51AE">
            <w:pPr>
              <w:pStyle w:val="a6"/>
              <w:rPr>
                <w:rFonts w:ascii="Times New Roman" w:hAnsi="Times New Roman"/>
                <w:color w:val="000000" w:themeColor="text1"/>
                <w:sz w:val="24"/>
                <w:szCs w:val="24"/>
              </w:rPr>
            </w:pPr>
          </w:p>
        </w:tc>
        <w:tc>
          <w:tcPr>
            <w:tcW w:w="334"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682"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 xml:space="preserve"> кружок </w:t>
            </w:r>
          </w:p>
          <w:p w:rsidR="00A10C90" w:rsidRPr="005A1B03" w:rsidRDefault="00A10C90" w:rsidP="00CE51AE">
            <w:pPr>
              <w:pStyle w:val="a6"/>
              <w:rPr>
                <w:rFonts w:ascii="Times New Roman" w:hAnsi="Times New Roman"/>
                <w:color w:val="000000" w:themeColor="text1"/>
                <w:sz w:val="24"/>
                <w:szCs w:val="24"/>
              </w:rPr>
            </w:pPr>
          </w:p>
        </w:tc>
        <w:tc>
          <w:tcPr>
            <w:tcW w:w="1026" w:type="pct"/>
            <w:tcBorders>
              <w:bottom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Учитель начальных классов</w:t>
            </w:r>
          </w:p>
        </w:tc>
      </w:tr>
      <w:tr w:rsidR="00A10C90" w:rsidRPr="005A1B03" w:rsidTr="00CE51AE">
        <w:trPr>
          <w:trHeight w:val="567"/>
        </w:trPr>
        <w:tc>
          <w:tcPr>
            <w:tcW w:w="1000"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Социальное</w:t>
            </w:r>
          </w:p>
        </w:tc>
        <w:tc>
          <w:tcPr>
            <w:tcW w:w="1035"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«Творческая мастерская»</w:t>
            </w:r>
          </w:p>
        </w:tc>
        <w:tc>
          <w:tcPr>
            <w:tcW w:w="363" w:type="pct"/>
            <w:tcBorders>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217" w:type="pct"/>
            <w:tcBorders>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43" w:type="pct"/>
            <w:tcBorders>
              <w:lef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334"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1</w:t>
            </w:r>
          </w:p>
        </w:tc>
        <w:tc>
          <w:tcPr>
            <w:tcW w:w="682"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кружок</w:t>
            </w:r>
          </w:p>
        </w:tc>
        <w:tc>
          <w:tcPr>
            <w:tcW w:w="1026"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Учитель начальных классов</w:t>
            </w:r>
          </w:p>
        </w:tc>
      </w:tr>
      <w:tr w:rsidR="00A10C90" w:rsidRPr="005A1B03" w:rsidTr="00CE51AE">
        <w:trPr>
          <w:trHeight w:val="276"/>
        </w:trPr>
        <w:tc>
          <w:tcPr>
            <w:tcW w:w="1000" w:type="pct"/>
            <w:vMerge w:val="restart"/>
          </w:tcPr>
          <w:p w:rsidR="00A10C90" w:rsidRPr="005A1B03" w:rsidRDefault="00A10C90" w:rsidP="00CE51AE">
            <w:pPr>
              <w:pStyle w:val="a6"/>
              <w:rPr>
                <w:rFonts w:ascii="Times New Roman" w:hAnsi="Times New Roman"/>
                <w:color w:val="000000" w:themeColor="text1"/>
                <w:sz w:val="24"/>
                <w:szCs w:val="24"/>
              </w:rPr>
            </w:pPr>
            <w:proofErr w:type="spellStart"/>
            <w:r w:rsidRPr="005A1B03">
              <w:rPr>
                <w:rFonts w:ascii="Times New Roman" w:hAnsi="Times New Roman"/>
                <w:bCs/>
                <w:color w:val="000000" w:themeColor="text1"/>
                <w:sz w:val="24"/>
                <w:szCs w:val="24"/>
              </w:rPr>
              <w:t>Общеинтеллектуальное</w:t>
            </w:r>
            <w:proofErr w:type="spellEnd"/>
          </w:p>
        </w:tc>
        <w:tc>
          <w:tcPr>
            <w:tcW w:w="1035"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«Я исследователь»</w:t>
            </w:r>
          </w:p>
        </w:tc>
        <w:tc>
          <w:tcPr>
            <w:tcW w:w="363" w:type="pct"/>
            <w:tcBorders>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217" w:type="pct"/>
            <w:tcBorders>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43" w:type="pct"/>
            <w:tcBorders>
              <w:lef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34"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682"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кружок</w:t>
            </w:r>
          </w:p>
        </w:tc>
        <w:tc>
          <w:tcPr>
            <w:tcW w:w="1026"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Учитель начальных классов</w:t>
            </w:r>
          </w:p>
        </w:tc>
      </w:tr>
      <w:tr w:rsidR="00A10C90" w:rsidRPr="005A1B03" w:rsidTr="00CE51AE">
        <w:trPr>
          <w:trHeight w:val="276"/>
        </w:trPr>
        <w:tc>
          <w:tcPr>
            <w:tcW w:w="1000" w:type="pct"/>
            <w:vMerge/>
          </w:tcPr>
          <w:p w:rsidR="00A10C90" w:rsidRPr="005A1B03" w:rsidRDefault="00A10C90" w:rsidP="00CE51AE">
            <w:pPr>
              <w:pStyle w:val="a6"/>
              <w:rPr>
                <w:rFonts w:ascii="Times New Roman" w:hAnsi="Times New Roman"/>
                <w:bCs/>
                <w:color w:val="000000" w:themeColor="text1"/>
                <w:sz w:val="24"/>
                <w:szCs w:val="24"/>
              </w:rPr>
            </w:pPr>
          </w:p>
        </w:tc>
        <w:tc>
          <w:tcPr>
            <w:tcW w:w="1035"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«Моделирование и конструирование»</w:t>
            </w:r>
          </w:p>
        </w:tc>
        <w:tc>
          <w:tcPr>
            <w:tcW w:w="363" w:type="pct"/>
            <w:tcBorders>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217" w:type="pct"/>
            <w:tcBorders>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43" w:type="pct"/>
            <w:tcBorders>
              <w:lef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34"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682"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кружок</w:t>
            </w:r>
          </w:p>
        </w:tc>
        <w:tc>
          <w:tcPr>
            <w:tcW w:w="1026"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Учитель начальных классов</w:t>
            </w:r>
          </w:p>
        </w:tc>
      </w:tr>
      <w:tr w:rsidR="00A10C90" w:rsidRPr="005A1B03" w:rsidTr="00CE51AE">
        <w:trPr>
          <w:trHeight w:val="276"/>
        </w:trPr>
        <w:tc>
          <w:tcPr>
            <w:tcW w:w="1000" w:type="pct"/>
            <w:vMerge/>
          </w:tcPr>
          <w:p w:rsidR="00A10C90" w:rsidRPr="005A1B03" w:rsidRDefault="00A10C90" w:rsidP="00CE51AE">
            <w:pPr>
              <w:pStyle w:val="a6"/>
              <w:rPr>
                <w:rFonts w:ascii="Times New Roman" w:hAnsi="Times New Roman"/>
                <w:bCs/>
                <w:color w:val="000000" w:themeColor="text1"/>
                <w:sz w:val="24"/>
                <w:szCs w:val="24"/>
              </w:rPr>
            </w:pPr>
          </w:p>
        </w:tc>
        <w:tc>
          <w:tcPr>
            <w:tcW w:w="1035"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«Играем в шашки»</w:t>
            </w:r>
          </w:p>
        </w:tc>
        <w:tc>
          <w:tcPr>
            <w:tcW w:w="363" w:type="pct"/>
            <w:tcBorders>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217" w:type="pct"/>
            <w:tcBorders>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43" w:type="pct"/>
            <w:tcBorders>
              <w:left w:val="single" w:sz="4" w:space="0" w:color="auto"/>
            </w:tcBorders>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334"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1</w:t>
            </w:r>
          </w:p>
        </w:tc>
        <w:tc>
          <w:tcPr>
            <w:tcW w:w="682"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кружок</w:t>
            </w:r>
          </w:p>
        </w:tc>
        <w:tc>
          <w:tcPr>
            <w:tcW w:w="1026" w:type="pct"/>
          </w:tcPr>
          <w:p w:rsidR="00A10C90" w:rsidRPr="005A1B03" w:rsidRDefault="00A10C90" w:rsidP="00CE51AE">
            <w:pPr>
              <w:pStyle w:val="a6"/>
              <w:rPr>
                <w:rFonts w:ascii="Times New Roman" w:hAnsi="Times New Roman"/>
                <w:color w:val="000000" w:themeColor="text1"/>
              </w:rPr>
            </w:pPr>
            <w:r w:rsidRPr="005A1B03">
              <w:rPr>
                <w:rFonts w:ascii="Times New Roman" w:hAnsi="Times New Roman"/>
                <w:color w:val="000000" w:themeColor="text1"/>
              </w:rPr>
              <w:t>Учитель начальных классов</w:t>
            </w:r>
          </w:p>
        </w:tc>
      </w:tr>
      <w:tr w:rsidR="00A10C90" w:rsidRPr="005A1B03" w:rsidTr="00CE51AE">
        <w:trPr>
          <w:trHeight w:val="378"/>
        </w:trPr>
        <w:tc>
          <w:tcPr>
            <w:tcW w:w="2035" w:type="pct"/>
            <w:gridSpan w:val="2"/>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 xml:space="preserve">Итого </w:t>
            </w:r>
          </w:p>
        </w:tc>
        <w:tc>
          <w:tcPr>
            <w:tcW w:w="363" w:type="pct"/>
            <w:tcBorders>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7</w:t>
            </w:r>
          </w:p>
        </w:tc>
        <w:tc>
          <w:tcPr>
            <w:tcW w:w="217" w:type="pct"/>
            <w:tcBorders>
              <w:left w:val="single" w:sz="4" w:space="0" w:color="auto"/>
              <w:righ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7</w:t>
            </w:r>
          </w:p>
        </w:tc>
        <w:tc>
          <w:tcPr>
            <w:tcW w:w="343" w:type="pct"/>
            <w:tcBorders>
              <w:left w:val="single" w:sz="4" w:space="0" w:color="auto"/>
            </w:tcBorders>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7</w:t>
            </w:r>
          </w:p>
        </w:tc>
        <w:tc>
          <w:tcPr>
            <w:tcW w:w="334" w:type="pct"/>
          </w:tcPr>
          <w:p w:rsidR="00A10C90" w:rsidRPr="005A1B03" w:rsidRDefault="00A10C90" w:rsidP="00CE51AE">
            <w:pPr>
              <w:pStyle w:val="a6"/>
              <w:rPr>
                <w:rFonts w:ascii="Times New Roman" w:hAnsi="Times New Roman"/>
                <w:color w:val="000000" w:themeColor="text1"/>
                <w:sz w:val="24"/>
                <w:szCs w:val="24"/>
              </w:rPr>
            </w:pPr>
            <w:r w:rsidRPr="005A1B03">
              <w:rPr>
                <w:rFonts w:ascii="Times New Roman" w:hAnsi="Times New Roman"/>
                <w:color w:val="000000" w:themeColor="text1"/>
                <w:sz w:val="24"/>
                <w:szCs w:val="24"/>
              </w:rPr>
              <w:t>7</w:t>
            </w:r>
          </w:p>
        </w:tc>
        <w:tc>
          <w:tcPr>
            <w:tcW w:w="682" w:type="pct"/>
          </w:tcPr>
          <w:p w:rsidR="00A10C90" w:rsidRPr="005A1B03" w:rsidRDefault="00A10C90" w:rsidP="00CE51AE">
            <w:pPr>
              <w:pStyle w:val="a6"/>
              <w:rPr>
                <w:rFonts w:ascii="Times New Roman" w:hAnsi="Times New Roman"/>
                <w:color w:val="000000" w:themeColor="text1"/>
                <w:sz w:val="24"/>
                <w:szCs w:val="24"/>
              </w:rPr>
            </w:pPr>
          </w:p>
        </w:tc>
        <w:tc>
          <w:tcPr>
            <w:tcW w:w="1026" w:type="pct"/>
          </w:tcPr>
          <w:p w:rsidR="00A10C90" w:rsidRPr="005A1B03" w:rsidRDefault="00A10C90" w:rsidP="00CE51AE">
            <w:pPr>
              <w:pStyle w:val="a6"/>
              <w:rPr>
                <w:rFonts w:ascii="Times New Roman" w:hAnsi="Times New Roman"/>
                <w:color w:val="000000" w:themeColor="text1"/>
                <w:sz w:val="24"/>
                <w:szCs w:val="24"/>
              </w:rPr>
            </w:pPr>
          </w:p>
        </w:tc>
      </w:tr>
    </w:tbl>
    <w:p w:rsidR="00A10C90" w:rsidRPr="002D2D2A" w:rsidRDefault="00A10C90" w:rsidP="00A10C90">
      <w:pPr>
        <w:pStyle w:val="a6"/>
        <w:rPr>
          <w:rStyle w:val="af4"/>
          <w:rFonts w:ascii="Times New Roman" w:hAnsi="Times New Roman"/>
          <w:color w:val="000000"/>
          <w:sz w:val="24"/>
          <w:szCs w:val="24"/>
        </w:rPr>
      </w:pPr>
    </w:p>
    <w:p w:rsidR="00A10C90" w:rsidRPr="00E77D16" w:rsidRDefault="00A10C90" w:rsidP="00A10C90">
      <w:pPr>
        <w:pStyle w:val="ae"/>
        <w:tabs>
          <w:tab w:val="left" w:pos="284"/>
        </w:tabs>
        <w:spacing w:after="0" w:line="240" w:lineRule="auto"/>
        <w:ind w:left="0"/>
        <w:rPr>
          <w:rStyle w:val="af4"/>
          <w:rFonts w:ascii="Times New Roman" w:hAnsi="Times New Roman"/>
          <w:sz w:val="24"/>
          <w:szCs w:val="24"/>
        </w:rPr>
      </w:pPr>
      <w:r w:rsidRPr="00385FDA">
        <w:rPr>
          <w:rFonts w:ascii="Times New Roman" w:hAnsi="Times New Roman"/>
          <w:b/>
          <w:bCs/>
          <w:sz w:val="24"/>
          <w:szCs w:val="24"/>
        </w:rPr>
        <w:t>Время проведения внеурочной деятельности с 16.00.</w:t>
      </w:r>
    </w:p>
    <w:p w:rsidR="00A10C90" w:rsidRDefault="00A10C90" w:rsidP="00A10C90">
      <w:pPr>
        <w:pStyle w:val="a3"/>
        <w:jc w:val="center"/>
        <w:rPr>
          <w:rStyle w:val="af4"/>
          <w:u w:val="single"/>
        </w:rPr>
      </w:pPr>
    </w:p>
    <w:p w:rsidR="00A10C90" w:rsidRPr="002D2D2A" w:rsidRDefault="00A10C90" w:rsidP="00A10C90">
      <w:pPr>
        <w:pStyle w:val="a3"/>
        <w:jc w:val="center"/>
        <w:rPr>
          <w:b/>
          <w:bCs/>
          <w:u w:val="single"/>
        </w:rPr>
      </w:pPr>
      <w:r w:rsidRPr="00FB4825">
        <w:rPr>
          <w:rStyle w:val="af4"/>
          <w:u w:val="single"/>
          <w:lang w:val="en-US"/>
        </w:rPr>
        <w:t>II</w:t>
      </w:r>
      <w:r w:rsidRPr="00FB4825">
        <w:rPr>
          <w:rStyle w:val="af4"/>
          <w:u w:val="single"/>
        </w:rPr>
        <w:t xml:space="preserve"> часть – нерегулярные заняти</w:t>
      </w:r>
      <w:r>
        <w:rPr>
          <w:rStyle w:val="af4"/>
          <w:u w:val="single"/>
        </w:rPr>
        <w:t>я</w:t>
      </w:r>
    </w:p>
    <w:p w:rsidR="00A10C90" w:rsidRPr="00262F23" w:rsidRDefault="00A10C90" w:rsidP="00A10C90">
      <w:pPr>
        <w:pStyle w:val="a6"/>
        <w:rPr>
          <w:rFonts w:ascii="Times New Roman" w:hAnsi="Times New Roman"/>
          <w:sz w:val="24"/>
          <w:szCs w:val="24"/>
        </w:rPr>
      </w:pPr>
    </w:p>
    <w:tbl>
      <w:tblPr>
        <w:tblpPr w:leftFromText="180" w:rightFromText="180" w:vertAnchor="text" w:horzAnchor="margin" w:tblpY="138"/>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6539"/>
      </w:tblGrid>
      <w:tr w:rsidR="00A10C90" w:rsidRPr="00576A3F" w:rsidTr="00CE51AE">
        <w:trPr>
          <w:trHeight w:val="569"/>
        </w:trPr>
        <w:tc>
          <w:tcPr>
            <w:tcW w:w="0" w:type="auto"/>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Направления развития личности:</w:t>
            </w:r>
          </w:p>
        </w:tc>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 xml:space="preserve">Формы работы </w:t>
            </w:r>
          </w:p>
        </w:tc>
      </w:tr>
      <w:tr w:rsidR="00A10C90" w:rsidRPr="00576A3F" w:rsidTr="00CE51AE">
        <w:trPr>
          <w:trHeight w:val="1124"/>
        </w:trPr>
        <w:tc>
          <w:tcPr>
            <w:tcW w:w="0" w:type="auto"/>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спортивно-оздоровительное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 Дни Здоровья, соревнования,  фестивали ГТО, президентские соревнования, «Безопасное колесо», классные часы по ЗОЖ, проекты «Питание и здоровье», участие в областных  и муниципальных акциях, утренняя зарядка, спортивный клуб «Олимпиец»</w:t>
            </w:r>
          </w:p>
        </w:tc>
      </w:tr>
      <w:tr w:rsidR="00A10C90" w:rsidRPr="00576A3F" w:rsidTr="00CE51AE">
        <w:trPr>
          <w:trHeight w:val="1164"/>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общекультурное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Традиционные мероприятия школы, классные часы, танцевальные студии, экскурсии, профессиональная  </w:t>
            </w:r>
            <w:r w:rsidRPr="006B03DA">
              <w:rPr>
                <w:rFonts w:ascii="Times New Roman" w:hAnsi="Times New Roman"/>
                <w:sz w:val="24"/>
                <w:szCs w:val="24"/>
              </w:rPr>
              <w:t>ориентация</w:t>
            </w:r>
            <w:r>
              <w:rPr>
                <w:rFonts w:ascii="Times New Roman" w:hAnsi="Times New Roman"/>
                <w:sz w:val="24"/>
                <w:szCs w:val="24"/>
              </w:rPr>
              <w:t>,  участие в выставках</w:t>
            </w:r>
            <w:r w:rsidRPr="006B03DA">
              <w:rPr>
                <w:rFonts w:ascii="Times New Roman" w:hAnsi="Times New Roman"/>
                <w:sz w:val="24"/>
                <w:szCs w:val="24"/>
              </w:rPr>
              <w:t xml:space="preserve"> рисунков, поделок, творческих работ обучающихся</w:t>
            </w:r>
            <w:r w:rsidR="005A1B03">
              <w:rPr>
                <w:rFonts w:ascii="Times New Roman" w:hAnsi="Times New Roman"/>
                <w:sz w:val="24"/>
                <w:szCs w:val="24"/>
              </w:rPr>
              <w:t>, РДШ</w:t>
            </w:r>
          </w:p>
        </w:tc>
      </w:tr>
      <w:tr w:rsidR="00A10C90" w:rsidRPr="00576A3F" w:rsidTr="00CE51AE">
        <w:trPr>
          <w:trHeight w:val="585"/>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духовно-нравственное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 Традиционные мероприятия школы, классные часы,  занятия  в   музее, экскурсии,  детско-семейные чтения совместные мероприятия с  библиотекой,  встречи с  интересными людьми (совместная работа с ветеранской организацией)</w:t>
            </w:r>
            <w:r w:rsidR="005A1B03">
              <w:rPr>
                <w:rFonts w:ascii="Times New Roman" w:hAnsi="Times New Roman"/>
                <w:sz w:val="24"/>
                <w:szCs w:val="24"/>
              </w:rPr>
              <w:t>, РДШ</w:t>
            </w:r>
          </w:p>
        </w:tc>
      </w:tr>
      <w:tr w:rsidR="00A10C90" w:rsidRPr="00576A3F" w:rsidTr="00CE51AE">
        <w:trPr>
          <w:trHeight w:val="569"/>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lastRenderedPageBreak/>
              <w:t xml:space="preserve">социальное </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Социальные практики, субботники, традиционные мероприятия</w:t>
            </w:r>
          </w:p>
        </w:tc>
      </w:tr>
      <w:tr w:rsidR="00A10C90" w:rsidRPr="00576A3F" w:rsidTr="005A1B03">
        <w:trPr>
          <w:trHeight w:val="1286"/>
        </w:trPr>
        <w:tc>
          <w:tcPr>
            <w:tcW w:w="0" w:type="auto"/>
          </w:tcPr>
          <w:p w:rsidR="00A10C90" w:rsidRPr="00D5711C" w:rsidRDefault="00A10C90" w:rsidP="00CE51AE">
            <w:pPr>
              <w:pStyle w:val="a6"/>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p w:rsidR="00A10C90" w:rsidRPr="00D5711C" w:rsidRDefault="00A10C90" w:rsidP="00CE51AE">
            <w:pPr>
              <w:pStyle w:val="a6"/>
              <w:rPr>
                <w:rFonts w:ascii="Times New Roman" w:hAnsi="Times New Roman"/>
                <w:sz w:val="24"/>
                <w:szCs w:val="24"/>
              </w:rPr>
            </w:pP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Подготовка и участие в олимпиадах на различных уровнях и различным предметам, предметные недели,  проектная и исследовательская деятельность, конкурсы, конференции, интеллектуальные марафоны, экскурсии,  традиционные мероприятия</w:t>
            </w:r>
          </w:p>
        </w:tc>
      </w:tr>
    </w:tbl>
    <w:p w:rsidR="00A10C90" w:rsidRDefault="00A10C90" w:rsidP="00A10C90">
      <w:pPr>
        <w:pStyle w:val="Default"/>
      </w:pPr>
    </w:p>
    <w:p w:rsidR="005F46D5" w:rsidRDefault="005F46D5" w:rsidP="008527E3">
      <w:pPr>
        <w:spacing w:after="0" w:line="240" w:lineRule="auto"/>
        <w:ind w:left="426"/>
        <w:jc w:val="both"/>
        <w:rPr>
          <w:rFonts w:ascii="Times New Roman" w:eastAsia="Times New Roman" w:hAnsi="Times New Roman" w:cs="Times New Roman"/>
          <w:b/>
          <w:sz w:val="24"/>
          <w:szCs w:val="24"/>
        </w:rPr>
      </w:pPr>
    </w:p>
    <w:p w:rsidR="008527E3" w:rsidRPr="00D97310" w:rsidRDefault="008527E3" w:rsidP="008527E3">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8527E3" w:rsidRPr="00D97310" w:rsidRDefault="008527E3" w:rsidP="008527E3">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r w:rsidR="005F46D5">
        <w:rPr>
          <w:rFonts w:ascii="Times New Roman" w:eastAsia="Times New Roman" w:hAnsi="Times New Roman" w:cs="Times New Roman"/>
          <w:spacing w:val="2"/>
          <w:sz w:val="24"/>
          <w:szCs w:val="24"/>
          <w:highlight w:val="yellow"/>
          <w:shd w:val="clear" w:color="auto" w:fill="FFFFFF"/>
        </w:rPr>
        <w:t>(утв. пр. №        от          .20</w:t>
      </w:r>
      <w:r w:rsidRPr="00D97310">
        <w:rPr>
          <w:rFonts w:ascii="Times New Roman" w:eastAsia="Times New Roman" w:hAnsi="Times New Roman" w:cs="Times New Roman"/>
          <w:spacing w:val="2"/>
          <w:sz w:val="24"/>
          <w:szCs w:val="24"/>
          <w:highlight w:val="yellow"/>
          <w:shd w:val="clear" w:color="auto" w:fill="FFFFFF"/>
        </w:rPr>
        <w:t xml:space="preserve"> г.).</w:t>
      </w:r>
    </w:p>
    <w:p w:rsidR="008527E3" w:rsidRPr="00D97310" w:rsidRDefault="008527E3" w:rsidP="008527E3">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2-4 </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Промежуточная аттестация</w:t>
      </w:r>
    </w:p>
    <w:p w:rsidR="008527E3" w:rsidRPr="00D97310" w:rsidRDefault="008527E3" w:rsidP="008527E3">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По завершении учебного года обучающиеся проходят промежуточную аттестацию в целях </w:t>
      </w:r>
      <w:proofErr w:type="gramStart"/>
      <w:r w:rsidRPr="00D97310">
        <w:rPr>
          <w:rFonts w:ascii="Times New Roman" w:eastAsia="Times New Roman" w:hAnsi="Times New Roman" w:cs="Times New Roman"/>
          <w:sz w:val="24"/>
          <w:szCs w:val="24"/>
        </w:rPr>
        <w:t>установления фактического уровня освоения образовательных программ основного общего образования</w:t>
      </w:r>
      <w:proofErr w:type="gramEnd"/>
      <w:r w:rsidRPr="00D97310">
        <w:rPr>
          <w:rFonts w:ascii="Times New Roman" w:eastAsia="Times New Roman" w:hAnsi="Times New Roman" w:cs="Times New Roman"/>
          <w:sz w:val="24"/>
          <w:szCs w:val="24"/>
        </w:rPr>
        <w:t>.</w:t>
      </w:r>
    </w:p>
    <w:p w:rsidR="008527E3" w:rsidRPr="00D97310" w:rsidRDefault="008527E3" w:rsidP="008527E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Pr>
          <w:rFonts w:ascii="Times New Roman" w:eastAsia="Times New Roman" w:hAnsi="Times New Roman" w:cs="Times New Roman"/>
          <w:sz w:val="24"/>
          <w:szCs w:val="24"/>
        </w:rPr>
        <w:t>ставлением годовой отметки в 2-4</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w:t>
      </w:r>
      <w:proofErr w:type="spellStart"/>
      <w:r w:rsidRPr="00D97310">
        <w:rPr>
          <w:rFonts w:ascii="Times New Roman" w:eastAsia="Times New Roman" w:hAnsi="Times New Roman" w:cs="Times New Roman"/>
          <w:sz w:val="24"/>
          <w:szCs w:val="24"/>
        </w:rPr>
        <w:t>безотметочную</w:t>
      </w:r>
      <w:proofErr w:type="spellEnd"/>
      <w:r w:rsidRPr="00D97310">
        <w:rPr>
          <w:rFonts w:ascii="Times New Roman" w:eastAsia="Times New Roman" w:hAnsi="Times New Roman" w:cs="Times New Roman"/>
          <w:sz w:val="24"/>
          <w:szCs w:val="24"/>
        </w:rPr>
        <w:t xml:space="preserve"> систему;</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результаты комплексных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и стандартизированных предметных работ, позволяющих отследить динамику личностных, предметных и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результатов учащихся (в рамках реализации ФГОС оцениваются по уровням: ниже базового, базовый, повышенный);</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8527E3" w:rsidRPr="00363D4A" w:rsidTr="00F53DBF">
        <w:trPr>
          <w:cantSplit/>
          <w:trHeight w:val="282"/>
        </w:trPr>
        <w:tc>
          <w:tcPr>
            <w:tcW w:w="3157" w:type="pct"/>
            <w:tcBorders>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Pr>
                <w:rFonts w:ascii="Times New Roman" w:hAnsi="Times New Roman"/>
                <w:sz w:val="24"/>
                <w:szCs w:val="24"/>
              </w:rPr>
              <w:t>Дубровинская СОШ</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онтрольная работа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Pr>
                <w:rFonts w:ascii="Times New Roman" w:hAnsi="Times New Roman"/>
                <w:sz w:val="24"/>
                <w:szCs w:val="24"/>
              </w:rPr>
              <w:t xml:space="preserve">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 xml:space="preserve">Индивидуальный </w:t>
            </w:r>
            <w:proofErr w:type="spellStart"/>
            <w:r w:rsidRPr="00363D4A">
              <w:rPr>
                <w:rFonts w:ascii="Times New Roman" w:hAnsi="Times New Roman"/>
                <w:sz w:val="24"/>
                <w:szCs w:val="24"/>
              </w:rPr>
              <w:t>метапредметный</w:t>
            </w:r>
            <w:proofErr w:type="spellEnd"/>
            <w:r w:rsidRPr="00363D4A">
              <w:rPr>
                <w:rFonts w:ascii="Times New Roman" w:hAnsi="Times New Roman"/>
                <w:sz w:val="24"/>
                <w:szCs w:val="24"/>
              </w:rPr>
              <w:t xml:space="preserve">  проект </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Защита проекта</w:t>
            </w:r>
          </w:p>
        </w:tc>
      </w:tr>
    </w:tbl>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lastRenderedPageBreak/>
        <w:t xml:space="preserve">- письменная проверка – письменный ответ учащегося на один или систему вопросов (заданий); </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552757">
        <w:rPr>
          <w:rFonts w:ascii="Times New Roman" w:hAnsi="Times New Roman"/>
          <w:sz w:val="24"/>
          <w:szCs w:val="24"/>
        </w:rPr>
        <w:t>другое</w:t>
      </w:r>
      <w:proofErr w:type="gramEnd"/>
      <w:r w:rsidRPr="00552757">
        <w:rPr>
          <w:rFonts w:ascii="Times New Roman" w:hAnsi="Times New Roman"/>
          <w:sz w:val="24"/>
          <w:szCs w:val="24"/>
        </w:rPr>
        <w:t>;</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 комбинированная проверка - сочетание письменных и устных форм проверок.</w:t>
      </w:r>
    </w:p>
    <w:p w:rsidR="008527E3" w:rsidRPr="00552757" w:rsidRDefault="008527E3" w:rsidP="008527E3">
      <w:pPr>
        <w:pStyle w:val="a6"/>
        <w:rPr>
          <w:rFonts w:ascii="Times New Roman" w:hAnsi="Times New Roman"/>
          <w:sz w:val="24"/>
          <w:szCs w:val="24"/>
        </w:rPr>
      </w:pPr>
      <w:r>
        <w:rPr>
          <w:rFonts w:ascii="Times New Roman" w:hAnsi="Times New Roman"/>
          <w:sz w:val="24"/>
          <w:szCs w:val="24"/>
        </w:rPr>
        <w:t xml:space="preserve">            </w:t>
      </w: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8527E3" w:rsidRPr="00D97310" w:rsidRDefault="008527E3" w:rsidP="008527E3">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В 2019 -2020 </w:t>
      </w:r>
      <w:r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2-4 класса</w:t>
      </w:r>
      <w:r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w:t>
      </w:r>
      <w:proofErr w:type="gramEnd"/>
      <w:r w:rsidRPr="00D97310">
        <w:rPr>
          <w:rFonts w:ascii="Times New Roman" w:eastAsia="Times New Roman" w:hAnsi="Times New Roman" w:cs="Times New Roman"/>
          <w:color w:val="000000"/>
          <w:spacing w:val="-1"/>
          <w:sz w:val="24"/>
          <w:szCs w:val="24"/>
        </w:rPr>
        <w:t xml:space="preserve"> в следующий класс условно.</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w:t>
      </w:r>
      <w:r w:rsidRPr="00D97310">
        <w:rPr>
          <w:rFonts w:ascii="Times New Roman" w:eastAsia="Times New Roman" w:hAnsi="Times New Roman" w:cs="Times New Roman"/>
          <w:sz w:val="24"/>
          <w:szCs w:val="24"/>
        </w:rPr>
        <w:lastRenderedPageBreak/>
        <w:t xml:space="preserve">на повторное обучение, переводятся на </w:t>
      </w:r>
      <w:proofErr w:type="gramStart"/>
      <w:r w:rsidRPr="00D97310">
        <w:rPr>
          <w:rFonts w:ascii="Times New Roman" w:eastAsia="Times New Roman" w:hAnsi="Times New Roman" w:cs="Times New Roman"/>
          <w:sz w:val="24"/>
          <w:szCs w:val="24"/>
        </w:rPr>
        <w:t>обучение</w:t>
      </w:r>
      <w:proofErr w:type="gramEnd"/>
      <w:r w:rsidRPr="00D97310">
        <w:rPr>
          <w:rFonts w:ascii="Times New Roman" w:eastAsia="Times New Roman" w:hAnsi="Times New Roman" w:cs="Times New Roman"/>
          <w:sz w:val="24"/>
          <w:szCs w:val="24"/>
        </w:rPr>
        <w:t xml:space="preserve"> по адаптированным основным общеобразовательным программам в соответствии с рекомендациями </w:t>
      </w:r>
      <w:proofErr w:type="spellStart"/>
      <w:r w:rsidRPr="00D97310">
        <w:rPr>
          <w:rFonts w:ascii="Times New Roman" w:eastAsia="Times New Roman" w:hAnsi="Times New Roman" w:cs="Times New Roman"/>
          <w:sz w:val="24"/>
          <w:szCs w:val="24"/>
        </w:rPr>
        <w:t>психолого-медико-педагогической</w:t>
      </w:r>
      <w:proofErr w:type="spellEnd"/>
      <w:r w:rsidRPr="00D97310">
        <w:rPr>
          <w:rFonts w:ascii="Times New Roman" w:eastAsia="Times New Roman" w:hAnsi="Times New Roman" w:cs="Times New Roman"/>
          <w:sz w:val="24"/>
          <w:szCs w:val="24"/>
        </w:rPr>
        <w:t xml:space="preserve"> комиссии либо на обучение по индивидуальному учебному плану.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8527E3" w:rsidRPr="00D97310" w:rsidRDefault="008527E3" w:rsidP="008527E3">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2019 -2020</w:t>
      </w:r>
      <w:r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20.04.2020</w:t>
      </w:r>
      <w:r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20.05.2020</w:t>
      </w:r>
      <w:r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Pr="00D97310">
        <w:rPr>
          <w:rFonts w:ascii="Times New Roman" w:eastAsia="Times New Roman" w:hAnsi="Times New Roman" w:cs="Times New Roman"/>
          <w:color w:val="000000"/>
          <w:spacing w:val="-1"/>
          <w:sz w:val="24"/>
          <w:szCs w:val="24"/>
        </w:rPr>
        <w:t xml:space="preserve">сли </w:t>
      </w:r>
      <w:proofErr w:type="gramStart"/>
      <w:r w:rsidRPr="00D97310">
        <w:rPr>
          <w:rFonts w:ascii="Times New Roman" w:eastAsia="Times New Roman" w:hAnsi="Times New Roman" w:cs="Times New Roman"/>
          <w:color w:val="000000"/>
          <w:spacing w:val="-1"/>
          <w:sz w:val="24"/>
          <w:szCs w:val="24"/>
        </w:rPr>
        <w:t>обучающийся</w:t>
      </w:r>
      <w:proofErr w:type="gramEnd"/>
      <w:r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8527E3" w:rsidRPr="00D97310" w:rsidRDefault="008527E3" w:rsidP="008527E3">
      <w:pPr>
        <w:rPr>
          <w:sz w:val="24"/>
          <w:szCs w:val="24"/>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sectPr w:rsidR="00A10C90" w:rsidSect="005809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86" w:rsidRDefault="000E0386" w:rsidP="00A10C90">
      <w:pPr>
        <w:spacing w:after="0" w:line="240" w:lineRule="auto"/>
      </w:pPr>
      <w:r>
        <w:separator/>
      </w:r>
    </w:p>
  </w:endnote>
  <w:endnote w:type="continuationSeparator" w:id="1">
    <w:p w:rsidR="000E0386" w:rsidRDefault="000E0386" w:rsidP="00A1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86" w:rsidRDefault="000E0386" w:rsidP="00A10C90">
      <w:pPr>
        <w:spacing w:after="0" w:line="240" w:lineRule="auto"/>
      </w:pPr>
      <w:r>
        <w:separator/>
      </w:r>
    </w:p>
  </w:footnote>
  <w:footnote w:type="continuationSeparator" w:id="1">
    <w:p w:rsidR="000E0386" w:rsidRDefault="000E0386" w:rsidP="00A10C90">
      <w:pPr>
        <w:spacing w:after="0" w:line="240" w:lineRule="auto"/>
      </w:pPr>
      <w:r>
        <w:continuationSeparator/>
      </w:r>
    </w:p>
  </w:footnote>
  <w:footnote w:id="2">
    <w:p w:rsidR="000E0386" w:rsidRPr="00F93AC4" w:rsidRDefault="000E0386" w:rsidP="00A10C90">
      <w:pPr>
        <w:pStyle w:val="af0"/>
        <w:rPr>
          <w:rFonts w:ascii="Times New Roman" w:hAnsi="Times New Roman"/>
          <w:i/>
        </w:rPr>
      </w:pPr>
      <w:r w:rsidRPr="00F93AC4">
        <w:rPr>
          <w:rStyle w:val="af2"/>
          <w:rFonts w:ascii="Times New Roman" w:hAnsi="Times New Roman"/>
          <w:i/>
        </w:rPr>
        <w:footnoteRef/>
      </w:r>
      <w:r w:rsidRPr="00F93AC4">
        <w:rPr>
          <w:rFonts w:ascii="Times New Roman" w:hAnsi="Times New Roman"/>
          <w:i/>
          <w:sz w:val="22"/>
          <w:szCs w:val="22"/>
        </w:rPr>
        <w:t>ДОН – Департамент образования и науки Тюменской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BF5566"/>
    <w:multiLevelType w:val="multilevel"/>
    <w:tmpl w:val="B4B64EDE"/>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FA5BD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32A1"/>
    <w:multiLevelType w:val="hybridMultilevel"/>
    <w:tmpl w:val="63C87B3C"/>
    <w:lvl w:ilvl="0" w:tplc="0EC4D0F8">
      <w:start w:val="2"/>
      <w:numFmt w:val="bullet"/>
      <w:lvlText w:val=""/>
      <w:lvlJc w:val="left"/>
      <w:pPr>
        <w:ind w:left="1080" w:hanging="360"/>
      </w:pPr>
      <w:rPr>
        <w:rFonts w:ascii="Symbol" w:eastAsia="Times New Roman" w:hAnsi="Symbol" w:cs="Arial"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7F314B"/>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53FC6"/>
    <w:multiLevelType w:val="hybridMultilevel"/>
    <w:tmpl w:val="98C65B76"/>
    <w:lvl w:ilvl="0" w:tplc="1F7413E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8160EA4"/>
    <w:multiLevelType w:val="hybridMultilevel"/>
    <w:tmpl w:val="7DA0C8B4"/>
    <w:lvl w:ilvl="0" w:tplc="BD90E966">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D1042D5"/>
    <w:multiLevelType w:val="hybridMultilevel"/>
    <w:tmpl w:val="E502FB00"/>
    <w:lvl w:ilvl="0" w:tplc="3BB85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B545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15BCB"/>
    <w:multiLevelType w:val="hybridMultilevel"/>
    <w:tmpl w:val="146612DA"/>
    <w:lvl w:ilvl="0" w:tplc="3C7E3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95FA4"/>
    <w:multiLevelType w:val="hybridMultilevel"/>
    <w:tmpl w:val="BB80BA08"/>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6E933BF5"/>
    <w:multiLevelType w:val="hybridMultilevel"/>
    <w:tmpl w:val="EF041CAA"/>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3"/>
  </w:num>
  <w:num w:numId="5">
    <w:abstractNumId w:val="11"/>
  </w:num>
  <w:num w:numId="6">
    <w:abstractNumId w:val="22"/>
  </w:num>
  <w:num w:numId="7">
    <w:abstractNumId w:val="6"/>
  </w:num>
  <w:num w:numId="8">
    <w:abstractNumId w:val="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 w:numId="14">
    <w:abstractNumId w:val="20"/>
  </w:num>
  <w:num w:numId="15">
    <w:abstractNumId w:val="8"/>
  </w:num>
  <w:num w:numId="16">
    <w:abstractNumId w:val="9"/>
  </w:num>
  <w:num w:numId="17">
    <w:abstractNumId w:val="21"/>
  </w:num>
  <w:num w:numId="18">
    <w:abstractNumId w:val="19"/>
  </w:num>
  <w:num w:numId="19">
    <w:abstractNumId w:val="1"/>
  </w:num>
  <w:num w:numId="20">
    <w:abstractNumId w:val="14"/>
  </w:num>
  <w:num w:numId="21">
    <w:abstractNumId w:val="12"/>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0C90"/>
    <w:rsid w:val="00035DFD"/>
    <w:rsid w:val="000A0E9E"/>
    <w:rsid w:val="000E0386"/>
    <w:rsid w:val="000F3F31"/>
    <w:rsid w:val="00104AE7"/>
    <w:rsid w:val="005809DB"/>
    <w:rsid w:val="005A1B03"/>
    <w:rsid w:val="005F46D5"/>
    <w:rsid w:val="00660C00"/>
    <w:rsid w:val="006763C6"/>
    <w:rsid w:val="00693E69"/>
    <w:rsid w:val="006A1972"/>
    <w:rsid w:val="00757A3C"/>
    <w:rsid w:val="007738D7"/>
    <w:rsid w:val="007C4987"/>
    <w:rsid w:val="007E53E8"/>
    <w:rsid w:val="008527E3"/>
    <w:rsid w:val="0085507C"/>
    <w:rsid w:val="00915D14"/>
    <w:rsid w:val="0093215A"/>
    <w:rsid w:val="00953161"/>
    <w:rsid w:val="0095630D"/>
    <w:rsid w:val="009E15FA"/>
    <w:rsid w:val="00A10C90"/>
    <w:rsid w:val="00A340C8"/>
    <w:rsid w:val="00A564B1"/>
    <w:rsid w:val="00B3770B"/>
    <w:rsid w:val="00B77A7E"/>
    <w:rsid w:val="00B852FA"/>
    <w:rsid w:val="00CE51AE"/>
    <w:rsid w:val="00D6570D"/>
    <w:rsid w:val="00D729B9"/>
    <w:rsid w:val="00E377E6"/>
    <w:rsid w:val="00E75403"/>
    <w:rsid w:val="00ED796C"/>
    <w:rsid w:val="00EF5818"/>
    <w:rsid w:val="00F53DBF"/>
    <w:rsid w:val="00FC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DB"/>
  </w:style>
  <w:style w:type="paragraph" w:styleId="1">
    <w:name w:val="heading 1"/>
    <w:basedOn w:val="a"/>
    <w:next w:val="a"/>
    <w:link w:val="10"/>
    <w:uiPriority w:val="9"/>
    <w:qFormat/>
    <w:rsid w:val="00A10C90"/>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qFormat/>
    <w:rsid w:val="00A10C90"/>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C90"/>
    <w:rPr>
      <w:rFonts w:ascii="Cambria" w:eastAsia="Times New Roman" w:hAnsi="Cambria" w:cs="Times New Roman"/>
      <w:b/>
      <w:bCs/>
      <w:color w:val="365F91"/>
      <w:sz w:val="28"/>
      <w:szCs w:val="28"/>
    </w:rPr>
  </w:style>
  <w:style w:type="character" w:customStyle="1" w:styleId="70">
    <w:name w:val="Заголовок 7 Знак"/>
    <w:basedOn w:val="a0"/>
    <w:link w:val="7"/>
    <w:rsid w:val="00A10C90"/>
    <w:rPr>
      <w:rFonts w:ascii="Times New Roman" w:eastAsia="Times New Roman" w:hAnsi="Times New Roman" w:cs="Times New Roman"/>
      <w:b/>
      <w:sz w:val="28"/>
      <w:szCs w:val="20"/>
    </w:rPr>
  </w:style>
  <w:style w:type="paragraph" w:styleId="a3">
    <w:name w:val="Normal (Web)"/>
    <w:aliases w:val="Обычный (Web)"/>
    <w:basedOn w:val="a"/>
    <w:uiPriority w:val="99"/>
    <w:unhideWhenUsed/>
    <w:qFormat/>
    <w:rsid w:val="00A10C90"/>
    <w:pPr>
      <w:spacing w:after="0" w:line="240" w:lineRule="auto"/>
      <w:ind w:firstLine="400"/>
    </w:pPr>
    <w:rPr>
      <w:rFonts w:ascii="Times New Roman" w:eastAsia="Times New Roman" w:hAnsi="Times New Roman" w:cs="Times New Roman"/>
      <w:sz w:val="24"/>
      <w:szCs w:val="24"/>
    </w:rPr>
  </w:style>
  <w:style w:type="paragraph" w:styleId="a4">
    <w:name w:val="Title"/>
    <w:basedOn w:val="a"/>
    <w:link w:val="a5"/>
    <w:qFormat/>
    <w:rsid w:val="00A10C90"/>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A10C90"/>
    <w:rPr>
      <w:rFonts w:ascii="Times New Roman" w:eastAsia="Times New Roman" w:hAnsi="Times New Roman" w:cs="Times New Roman"/>
      <w:sz w:val="28"/>
      <w:szCs w:val="24"/>
    </w:rPr>
  </w:style>
  <w:style w:type="paragraph" w:styleId="a6">
    <w:name w:val="No Spacing"/>
    <w:uiPriority w:val="1"/>
    <w:qFormat/>
    <w:rsid w:val="00A10C90"/>
    <w:pPr>
      <w:spacing w:after="0" w:line="240" w:lineRule="auto"/>
    </w:pPr>
    <w:rPr>
      <w:rFonts w:ascii="Calibri" w:eastAsia="Times New Roman" w:hAnsi="Calibri" w:cs="Times New Roman"/>
    </w:rPr>
  </w:style>
  <w:style w:type="table" w:styleId="a7">
    <w:name w:val="Table Grid"/>
    <w:basedOn w:val="a1"/>
    <w:uiPriority w:val="59"/>
    <w:rsid w:val="00A10C9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A10C90"/>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semiHidden/>
    <w:unhideWhenUsed/>
    <w:rsid w:val="00A10C90"/>
    <w:pPr>
      <w:spacing w:after="0" w:line="240" w:lineRule="auto"/>
      <w:jc w:val="center"/>
    </w:pPr>
    <w:rPr>
      <w:rFonts w:ascii="Times New Roman" w:eastAsia="Times New Roman" w:hAnsi="Times New Roman" w:cs="Times New Roman"/>
      <w:b/>
      <w:bCs/>
      <w:sz w:val="24"/>
      <w:szCs w:val="20"/>
    </w:rPr>
  </w:style>
  <w:style w:type="character" w:customStyle="1" w:styleId="a9">
    <w:name w:val="Основной текст Знак"/>
    <w:basedOn w:val="a0"/>
    <w:link w:val="a8"/>
    <w:uiPriority w:val="99"/>
    <w:semiHidden/>
    <w:rsid w:val="00A10C90"/>
    <w:rPr>
      <w:rFonts w:ascii="Times New Roman" w:eastAsia="Times New Roman" w:hAnsi="Times New Roman" w:cs="Times New Roman"/>
      <w:b/>
      <w:bCs/>
      <w:sz w:val="24"/>
      <w:szCs w:val="20"/>
    </w:rPr>
  </w:style>
  <w:style w:type="paragraph" w:customStyle="1" w:styleId="tekstob">
    <w:name w:val="tekstob"/>
    <w:basedOn w:val="a"/>
    <w:rsid w:val="00A10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10C90"/>
    <w:pPr>
      <w:widowControl w:val="0"/>
      <w:autoSpaceDE w:val="0"/>
      <w:autoSpaceDN w:val="0"/>
      <w:adjustRightInd w:val="0"/>
      <w:spacing w:after="0" w:line="379" w:lineRule="auto"/>
      <w:jc w:val="both"/>
    </w:pPr>
    <w:rPr>
      <w:rFonts w:ascii="Times New Roman" w:eastAsia="Times New Roman" w:hAnsi="Times New Roman" w:cs="Times New Roman"/>
      <w:b/>
      <w:bCs/>
      <w:sz w:val="44"/>
      <w:szCs w:val="44"/>
    </w:rPr>
  </w:style>
  <w:style w:type="paragraph" w:styleId="aa">
    <w:name w:val="Balloon Text"/>
    <w:basedOn w:val="a"/>
    <w:link w:val="ab"/>
    <w:semiHidden/>
    <w:rsid w:val="00A10C9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A10C90"/>
    <w:rPr>
      <w:rFonts w:ascii="Tahoma" w:eastAsia="Times New Roman" w:hAnsi="Tahoma" w:cs="Times New Roman"/>
      <w:sz w:val="16"/>
      <w:szCs w:val="16"/>
    </w:rPr>
  </w:style>
  <w:style w:type="paragraph" w:customStyle="1" w:styleId="Default">
    <w:name w:val="Default"/>
    <w:rsid w:val="00A10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iPriority w:val="99"/>
    <w:rsid w:val="00A10C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10C90"/>
    <w:rPr>
      <w:rFonts w:ascii="Times New Roman" w:eastAsia="Times New Roman" w:hAnsi="Times New Roman" w:cs="Times New Roman"/>
      <w:sz w:val="24"/>
      <w:szCs w:val="24"/>
    </w:rPr>
  </w:style>
  <w:style w:type="paragraph" w:styleId="ae">
    <w:name w:val="List Paragraph"/>
    <w:basedOn w:val="a"/>
    <w:uiPriority w:val="99"/>
    <w:qFormat/>
    <w:rsid w:val="00A10C90"/>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rsid w:val="00A10C90"/>
    <w:pPr>
      <w:widowControl w:val="0"/>
      <w:autoSpaceDE w:val="0"/>
      <w:autoSpaceDN w:val="0"/>
      <w:spacing w:after="0" w:line="240" w:lineRule="auto"/>
    </w:pPr>
    <w:rPr>
      <w:rFonts w:ascii="Calibri" w:eastAsia="Times New Roman" w:hAnsi="Calibri" w:cs="Calibri"/>
      <w:szCs w:val="20"/>
    </w:rPr>
  </w:style>
  <w:style w:type="character" w:customStyle="1" w:styleId="af">
    <w:name w:val="Основной текст_"/>
    <w:link w:val="3"/>
    <w:rsid w:val="00A10C90"/>
    <w:rPr>
      <w:rFonts w:ascii="Times New Roman" w:hAnsi="Times New Roman"/>
      <w:sz w:val="25"/>
      <w:szCs w:val="25"/>
      <w:shd w:val="clear" w:color="auto" w:fill="FFFFFF"/>
    </w:rPr>
  </w:style>
  <w:style w:type="paragraph" w:customStyle="1" w:styleId="3">
    <w:name w:val="Основной текст3"/>
    <w:basedOn w:val="a"/>
    <w:link w:val="af"/>
    <w:rsid w:val="00A10C90"/>
    <w:pPr>
      <w:widowControl w:val="0"/>
      <w:shd w:val="clear" w:color="auto" w:fill="FFFFFF"/>
      <w:spacing w:after="0" w:line="328" w:lineRule="exact"/>
      <w:ind w:hanging="1760"/>
      <w:jc w:val="center"/>
    </w:pPr>
    <w:rPr>
      <w:rFonts w:ascii="Times New Roman" w:hAnsi="Times New Roman"/>
      <w:sz w:val="25"/>
      <w:szCs w:val="25"/>
    </w:rPr>
  </w:style>
  <w:style w:type="paragraph" w:styleId="af0">
    <w:name w:val="footnote text"/>
    <w:basedOn w:val="a"/>
    <w:link w:val="af1"/>
    <w:semiHidden/>
    <w:rsid w:val="00A10C90"/>
    <w:pPr>
      <w:spacing w:after="0" w:line="240" w:lineRule="auto"/>
    </w:pPr>
    <w:rPr>
      <w:rFonts w:ascii="Calibri" w:eastAsia="Times New Roman" w:hAnsi="Calibri" w:cs="Times New Roman"/>
      <w:sz w:val="20"/>
      <w:szCs w:val="20"/>
      <w:lang w:eastAsia="en-US"/>
    </w:rPr>
  </w:style>
  <w:style w:type="character" w:customStyle="1" w:styleId="af1">
    <w:name w:val="Текст сноски Знак"/>
    <w:basedOn w:val="a0"/>
    <w:link w:val="af0"/>
    <w:semiHidden/>
    <w:rsid w:val="00A10C90"/>
    <w:rPr>
      <w:rFonts w:ascii="Calibri" w:eastAsia="Times New Roman" w:hAnsi="Calibri" w:cs="Times New Roman"/>
      <w:sz w:val="20"/>
      <w:szCs w:val="20"/>
      <w:lang w:eastAsia="en-US"/>
    </w:rPr>
  </w:style>
  <w:style w:type="character" w:styleId="af2">
    <w:name w:val="footnote reference"/>
    <w:semiHidden/>
    <w:rsid w:val="00A10C90"/>
    <w:rPr>
      <w:rFonts w:cs="Times New Roman"/>
      <w:vertAlign w:val="superscript"/>
    </w:rPr>
  </w:style>
  <w:style w:type="character" w:styleId="af3">
    <w:name w:val="Emphasis"/>
    <w:uiPriority w:val="20"/>
    <w:qFormat/>
    <w:rsid w:val="00A10C90"/>
    <w:rPr>
      <w:i/>
      <w:iCs/>
    </w:rPr>
  </w:style>
  <w:style w:type="character" w:styleId="af4">
    <w:name w:val="Strong"/>
    <w:uiPriority w:val="22"/>
    <w:qFormat/>
    <w:rsid w:val="00A10C90"/>
    <w:rPr>
      <w:b/>
      <w:bCs/>
    </w:rPr>
  </w:style>
  <w:style w:type="character" w:customStyle="1" w:styleId="highlight">
    <w:name w:val="highlight"/>
    <w:basedOn w:val="a0"/>
    <w:rsid w:val="00A10C90"/>
  </w:style>
  <w:style w:type="character" w:customStyle="1" w:styleId="FontStyle40">
    <w:name w:val="Font Style40"/>
    <w:rsid w:val="00A10C90"/>
    <w:rPr>
      <w:rFonts w:ascii="Times New Roman" w:hAnsi="Times New Roman" w:cs="Times New Roman" w:hint="default"/>
      <w:sz w:val="22"/>
      <w:szCs w:val="22"/>
    </w:rPr>
  </w:style>
  <w:style w:type="character" w:customStyle="1" w:styleId="af5">
    <w:name w:val="Основной текст с отступом Знак"/>
    <w:link w:val="af6"/>
    <w:uiPriority w:val="99"/>
    <w:rsid w:val="00A10C90"/>
    <w:rPr>
      <w:sz w:val="24"/>
      <w:szCs w:val="24"/>
    </w:rPr>
  </w:style>
  <w:style w:type="paragraph" w:styleId="af6">
    <w:name w:val="Body Text Indent"/>
    <w:basedOn w:val="a"/>
    <w:link w:val="af5"/>
    <w:uiPriority w:val="99"/>
    <w:unhideWhenUsed/>
    <w:rsid w:val="00A10C90"/>
    <w:pPr>
      <w:spacing w:after="120" w:line="240" w:lineRule="auto"/>
      <w:ind w:left="283"/>
    </w:pPr>
    <w:rPr>
      <w:sz w:val="24"/>
      <w:szCs w:val="24"/>
    </w:rPr>
  </w:style>
  <w:style w:type="character" w:customStyle="1" w:styleId="11">
    <w:name w:val="Основной текст с отступом Знак1"/>
    <w:basedOn w:val="a0"/>
    <w:link w:val="af6"/>
    <w:uiPriority w:val="99"/>
    <w:semiHidden/>
    <w:rsid w:val="00A10C90"/>
  </w:style>
  <w:style w:type="character" w:customStyle="1" w:styleId="dash041e0431044b0447043d044b0439char1">
    <w:name w:val="dash041e_0431_044b_0447_043d_044b_0439__char1"/>
    <w:basedOn w:val="a0"/>
    <w:rsid w:val="00A10C90"/>
  </w:style>
  <w:style w:type="character" w:customStyle="1" w:styleId="Zag11">
    <w:name w:val="Zag_11"/>
    <w:rsid w:val="00A10C90"/>
  </w:style>
  <w:style w:type="character" w:customStyle="1" w:styleId="dash041e005f0431005f044b005f0447005f043d005f044b005f0439005f005fchar1char1">
    <w:name w:val="dash041e_005f0431_005f044b_005f0447_005f043d_005f044b_005f0439_005f_005fchar1__char1"/>
    <w:rsid w:val="00A10C90"/>
    <w:rPr>
      <w:rFonts w:ascii="Times New Roman" w:hAnsi="Times New Roman" w:cs="Times New Roman" w:hint="default"/>
      <w:strike w:val="0"/>
      <w:dstrike w:val="0"/>
      <w:sz w:val="24"/>
      <w:szCs w:val="24"/>
      <w:u w:val="none"/>
      <w:effect w:val="none"/>
    </w:rPr>
  </w:style>
  <w:style w:type="paragraph" w:styleId="30">
    <w:name w:val="Body Text Indent 3"/>
    <w:basedOn w:val="a"/>
    <w:link w:val="31"/>
    <w:semiHidden/>
    <w:unhideWhenUsed/>
    <w:rsid w:val="00A10C90"/>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semiHidden/>
    <w:rsid w:val="00A10C90"/>
    <w:rPr>
      <w:rFonts w:ascii="Calibri" w:eastAsia="Times New Roman" w:hAnsi="Calibri" w:cs="Times New Roman"/>
      <w:sz w:val="16"/>
      <w:szCs w:val="16"/>
    </w:rPr>
  </w:style>
  <w:style w:type="paragraph" w:styleId="32">
    <w:name w:val="Body Text 3"/>
    <w:basedOn w:val="a"/>
    <w:link w:val="33"/>
    <w:rsid w:val="00A10C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A10C90"/>
    <w:rPr>
      <w:rFonts w:ascii="Times New Roman" w:eastAsia="Times New Roman" w:hAnsi="Times New Roman" w:cs="Times New Roman"/>
      <w:sz w:val="16"/>
      <w:szCs w:val="16"/>
    </w:rPr>
  </w:style>
  <w:style w:type="paragraph" w:customStyle="1" w:styleId="2">
    <w:name w:val="шап2"/>
    <w:basedOn w:val="a"/>
    <w:rsid w:val="00A10C90"/>
    <w:pPr>
      <w:spacing w:after="567" w:line="240" w:lineRule="auto"/>
      <w:jc w:val="center"/>
    </w:pPr>
    <w:rPr>
      <w:rFonts w:ascii="Times New Roman" w:eastAsia="Times New Roman" w:hAnsi="Times New Roman" w:cs="Times New Roman"/>
      <w:sz w:val="24"/>
      <w:szCs w:val="20"/>
    </w:rPr>
  </w:style>
  <w:style w:type="paragraph" w:customStyle="1" w:styleId="af7">
    <w:name w:val="Íîðìàëüíûé"/>
    <w:rsid w:val="00A10C90"/>
    <w:pPr>
      <w:spacing w:after="0" w:line="240" w:lineRule="atLeast"/>
      <w:ind w:firstLine="284"/>
      <w:jc w:val="both"/>
    </w:pPr>
    <w:rPr>
      <w:rFonts w:ascii="SchoolBookAC" w:eastAsia="Times New Roman" w:hAnsi="SchoolBookAC" w:cs="Times New Roman"/>
      <w:szCs w:val="20"/>
    </w:rPr>
  </w:style>
  <w:style w:type="paragraph" w:customStyle="1" w:styleId="20">
    <w:name w:val="ЗАГКАТ2"/>
    <w:basedOn w:val="a8"/>
    <w:rsid w:val="00A10C90"/>
    <w:rPr>
      <w:bCs w:val="0"/>
    </w:rPr>
  </w:style>
  <w:style w:type="paragraph" w:styleId="21">
    <w:name w:val="List Bullet 2"/>
    <w:basedOn w:val="a"/>
    <w:autoRedefine/>
    <w:rsid w:val="00A10C90"/>
    <w:pPr>
      <w:widowControl w:val="0"/>
      <w:spacing w:after="0" w:line="240" w:lineRule="auto"/>
      <w:jc w:val="both"/>
    </w:pPr>
    <w:rPr>
      <w:rFonts w:ascii="Times New Roman" w:eastAsia="Times New Roman" w:hAnsi="Times New Roman" w:cs="Times New Roman"/>
      <w:b/>
      <w:sz w:val="24"/>
      <w:szCs w:val="24"/>
    </w:rPr>
  </w:style>
  <w:style w:type="paragraph" w:styleId="af8">
    <w:name w:val="Plain Text"/>
    <w:basedOn w:val="a"/>
    <w:link w:val="af9"/>
    <w:rsid w:val="00A10C90"/>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A10C90"/>
    <w:rPr>
      <w:rFonts w:ascii="Courier New" w:eastAsia="Times New Roman" w:hAnsi="Courier New" w:cs="Times New Roman"/>
      <w:sz w:val="20"/>
      <w:szCs w:val="20"/>
    </w:rPr>
  </w:style>
  <w:style w:type="paragraph" w:customStyle="1" w:styleId="afa">
    <w:name w:val="Базовый"/>
    <w:rsid w:val="00A10C90"/>
    <w:pPr>
      <w:tabs>
        <w:tab w:val="left" w:pos="709"/>
      </w:tabs>
      <w:suppressAutoHyphens/>
      <w:spacing w:line="276" w:lineRule="atLeast"/>
    </w:pPr>
    <w:rPr>
      <w:rFonts w:ascii="Calibri" w:eastAsia="SimSun" w:hAnsi="Calibri" w:cs="Times New Roman"/>
      <w:color w:val="00000A"/>
    </w:rPr>
  </w:style>
  <w:style w:type="character" w:customStyle="1" w:styleId="FontStyle28">
    <w:name w:val="Font Style28"/>
    <w:uiPriority w:val="99"/>
    <w:rsid w:val="00A10C90"/>
    <w:rPr>
      <w:rFonts w:ascii="Arial" w:hAnsi="Arial" w:cs="Arial"/>
      <w:sz w:val="20"/>
      <w:szCs w:val="20"/>
    </w:rPr>
  </w:style>
  <w:style w:type="paragraph" w:customStyle="1" w:styleId="12">
    <w:name w:val="Обычный1"/>
    <w:rsid w:val="00A10C90"/>
    <w:pPr>
      <w:widowControl w:val="0"/>
      <w:spacing w:before="1080" w:after="0" w:line="259" w:lineRule="auto"/>
      <w:ind w:firstLine="380"/>
      <w:jc w:val="both"/>
    </w:pPr>
    <w:rPr>
      <w:rFonts w:ascii="Times New Roman" w:eastAsia="Times New Roman" w:hAnsi="Times New Roman" w:cs="Times New Roman"/>
      <w:szCs w:val="20"/>
    </w:rPr>
  </w:style>
  <w:style w:type="character" w:customStyle="1" w:styleId="extended-textshort">
    <w:name w:val="extended-text__short"/>
    <w:basedOn w:val="a0"/>
    <w:rsid w:val="00A10C90"/>
  </w:style>
</w:styles>
</file>

<file path=word/webSettings.xml><?xml version="1.0" encoding="utf-8"?>
<w:webSettings xmlns:r="http://schemas.openxmlformats.org/officeDocument/2006/relationships" xmlns:w="http://schemas.openxmlformats.org/wordprocessingml/2006/main">
  <w:divs>
    <w:div w:id="4854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20</Pages>
  <Words>7534</Words>
  <Characters>42949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dcterms:created xsi:type="dcterms:W3CDTF">2019-05-28T07:18:00Z</dcterms:created>
  <dcterms:modified xsi:type="dcterms:W3CDTF">2019-06-19T07:30:00Z</dcterms:modified>
</cp:coreProperties>
</file>