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1F" w:rsidRDefault="005A0B1F" w:rsidP="005A0B1F">
      <w:pPr>
        <w:pStyle w:val="a3"/>
        <w:tabs>
          <w:tab w:val="left" w:pos="6510"/>
        </w:tabs>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УЧЕБНЫЙ ПЛАН </w:t>
      </w:r>
    </w:p>
    <w:p w:rsidR="005A0B1F" w:rsidRDefault="005A0B1F" w:rsidP="005A0B1F">
      <w:pPr>
        <w:pStyle w:val="a3"/>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среднего  общего образования  </w:t>
      </w:r>
    </w:p>
    <w:p w:rsidR="005A0B1F" w:rsidRDefault="005A0B1F" w:rsidP="005A0B1F">
      <w:pPr>
        <w:pStyle w:val="a3"/>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МАОУ Дубровинская средняя общеобразовательная школа </w:t>
      </w:r>
      <w:proofErr w:type="spellStart"/>
      <w:r>
        <w:rPr>
          <w:rFonts w:ascii="Times New Roman" w:eastAsia="Times New Roman" w:hAnsi="Times New Roman"/>
          <w:b/>
          <w:sz w:val="24"/>
          <w:szCs w:val="24"/>
          <w:lang w:eastAsia="ru-RU"/>
        </w:rPr>
        <w:t>Вагайского</w:t>
      </w:r>
      <w:proofErr w:type="spellEnd"/>
      <w:r>
        <w:rPr>
          <w:rFonts w:ascii="Times New Roman" w:eastAsia="Times New Roman" w:hAnsi="Times New Roman"/>
          <w:b/>
          <w:sz w:val="24"/>
          <w:szCs w:val="24"/>
          <w:lang w:eastAsia="ru-RU"/>
        </w:rPr>
        <w:t xml:space="preserve">  района Тюменской области </w:t>
      </w:r>
    </w:p>
    <w:p w:rsidR="005A0B1F" w:rsidRDefault="005A0B1F" w:rsidP="005A0B1F">
      <w:pPr>
        <w:pStyle w:val="a3"/>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2019-2020 учебный год </w:t>
      </w:r>
    </w:p>
    <w:p w:rsidR="005A0B1F" w:rsidRDefault="005A0B1F" w:rsidP="005A0B1F">
      <w:pPr>
        <w:pStyle w:val="a3"/>
        <w:tabs>
          <w:tab w:val="left" w:pos="6510"/>
        </w:tabs>
        <w:spacing w:after="0"/>
        <w:ind w:left="0"/>
        <w:jc w:val="center"/>
        <w:rPr>
          <w:rFonts w:ascii="Times New Roman" w:eastAsia="Times New Roman" w:hAnsi="Times New Roman"/>
          <w:b/>
          <w:sz w:val="24"/>
          <w:szCs w:val="24"/>
          <w:lang w:eastAsia="ru-RU"/>
        </w:rPr>
      </w:pPr>
    </w:p>
    <w:p w:rsidR="005A0B1F" w:rsidRDefault="005A0B1F" w:rsidP="005A0B1F">
      <w:pPr>
        <w:pStyle w:val="a3"/>
        <w:tabs>
          <w:tab w:val="left" w:pos="6510"/>
        </w:tabs>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ПОЯСНИТЕЛЬНАЯ ЗАПИСКА</w:t>
      </w:r>
    </w:p>
    <w:p w:rsidR="005A0B1F" w:rsidRDefault="005A0B1F" w:rsidP="005A0B1F">
      <w:pPr>
        <w:pStyle w:val="a3"/>
        <w:tabs>
          <w:tab w:val="left" w:pos="6510"/>
        </w:tabs>
        <w:spacing w:after="0"/>
        <w:ind w:left="0"/>
        <w:jc w:val="center"/>
        <w:rPr>
          <w:rFonts w:eastAsia="Times New Roman"/>
          <w:b/>
          <w:lang w:eastAsia="ru-RU"/>
        </w:rPr>
      </w:pPr>
      <w:r>
        <w:rPr>
          <w:rFonts w:ascii="Times New Roman" w:eastAsia="Times New Roman" w:hAnsi="Times New Roman"/>
          <w:b/>
          <w:sz w:val="24"/>
          <w:szCs w:val="24"/>
          <w:lang w:eastAsia="ru-RU"/>
        </w:rPr>
        <w:t>к учебному плану МАОУ Дубровинская СОШ (ГОС СОО)</w:t>
      </w:r>
    </w:p>
    <w:p w:rsidR="005A0B1F" w:rsidRDefault="005A0B1F" w:rsidP="005A0B1F">
      <w:pPr>
        <w:pStyle w:val="a3"/>
        <w:spacing w:after="0"/>
        <w:ind w:left="0"/>
        <w:jc w:val="both"/>
        <w:rPr>
          <w:rStyle w:val="Zag11"/>
          <w:rFonts w:ascii="Times New Roman" w:eastAsia="@Arial Unicode MS" w:hAnsi="Times New Roman"/>
          <w:sz w:val="24"/>
          <w:szCs w:val="24"/>
        </w:rPr>
      </w:pPr>
      <w:r>
        <w:rPr>
          <w:rStyle w:val="Zag11"/>
          <w:rFonts w:ascii="Times New Roman" w:eastAsia="@Arial Unicode MS" w:hAnsi="Times New Roman"/>
          <w:b/>
          <w:sz w:val="24"/>
          <w:szCs w:val="24"/>
          <w:lang w:eastAsia="ru-RU"/>
        </w:rPr>
        <w:t>Целями реализации</w:t>
      </w:r>
      <w:r>
        <w:rPr>
          <w:rStyle w:val="Zag11"/>
          <w:rFonts w:ascii="Times New Roman" w:eastAsia="@Arial Unicode MS" w:hAnsi="Times New Roman"/>
          <w:sz w:val="24"/>
          <w:szCs w:val="24"/>
          <w:lang w:eastAsia="ru-RU"/>
        </w:rPr>
        <w:t xml:space="preserve"> программы среднего  общего образования МАОУ Дубровинской СОШ  являются: </w:t>
      </w:r>
    </w:p>
    <w:p w:rsidR="005A0B1F" w:rsidRDefault="005A0B1F" w:rsidP="005A0B1F">
      <w:pPr>
        <w:pStyle w:val="a3"/>
        <w:spacing w:after="0"/>
        <w:ind w:left="0"/>
        <w:jc w:val="both"/>
        <w:rPr>
          <w:rFonts w:eastAsia="Times New Roman"/>
          <w:lang w:eastAsia="ru-RU"/>
        </w:rPr>
      </w:pPr>
      <w:r>
        <w:rPr>
          <w:rFonts w:ascii="Times New Roman" w:eastAsia="Times New Roman" w:hAnsi="Times New Roman"/>
          <w:sz w:val="24"/>
          <w:szCs w:val="24"/>
          <w:lang w:eastAsia="ru-RU"/>
        </w:rPr>
        <w:t xml:space="preserve">        обеспечение планируемых результатов по достижению выпускником средней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 </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становление и развитие личности в её индивидуальности, самобытности, уникальности, неповторимости.</w:t>
      </w:r>
    </w:p>
    <w:p w:rsidR="005A0B1F" w:rsidRDefault="005A0B1F" w:rsidP="005A0B1F">
      <w:pPr>
        <w:pStyle w:val="a3"/>
        <w:spacing w:after="0"/>
        <w:ind w:left="0"/>
        <w:jc w:val="both"/>
        <w:rPr>
          <w:rFonts w:ascii="Times New Roman" w:eastAsia="Times New Roman" w:hAnsi="Times New Roman"/>
          <w:sz w:val="24"/>
          <w:szCs w:val="24"/>
          <w:lang w:eastAsia="ru-RU"/>
        </w:rPr>
      </w:pPr>
    </w:p>
    <w:p w:rsidR="005A0B1F" w:rsidRDefault="005A0B1F" w:rsidP="005A0B1F">
      <w:pPr>
        <w:pStyle w:val="a3"/>
        <w:spacing w:after="0"/>
        <w:ind w:left="0"/>
        <w:jc w:val="both"/>
        <w:rPr>
          <w:rFonts w:ascii="Times New Roman" w:eastAsia="Times New Roman" w:hAnsi="Times New Roman"/>
          <w:b/>
          <w:sz w:val="24"/>
          <w:szCs w:val="24"/>
          <w:lang w:eastAsia="ru-RU"/>
        </w:rPr>
      </w:pPr>
      <w:r>
        <w:rPr>
          <w:rFonts w:ascii="Times New Roman" w:eastAsia="Times New Roman" w:hAnsi="Times New Roman"/>
          <w:b/>
          <w:bCs/>
          <w:color w:val="000000"/>
          <w:sz w:val="24"/>
          <w:szCs w:val="24"/>
          <w:lang w:eastAsia="ru-RU"/>
        </w:rPr>
        <w:t xml:space="preserve">    Основные задачи</w:t>
      </w:r>
      <w:r>
        <w:rPr>
          <w:rFonts w:ascii="Times New Roman" w:eastAsia="Times New Roman" w:hAnsi="Times New Roman"/>
          <w:b/>
          <w:color w:val="000000"/>
          <w:sz w:val="24"/>
          <w:szCs w:val="24"/>
          <w:lang w:eastAsia="ru-RU"/>
        </w:rPr>
        <w:t>:</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обеспечение преемственности основного общего, среднего  общего образования;</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обеспечение доступности получения качественного среднего общего образования, достижение планируемых результатов освоения программы среднего общего образования всеми обучающимися, в том числе детьми-инвалидами и детьми с ограниченными возможностями здоровья;</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организация интеллектуальных и творческих соревнований, научно-технического творчества, проектной, учебно-исследовательской деятельности;</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rFonts w:ascii="Times New Roman" w:eastAsia="Times New Roman" w:hAnsi="Times New Roman"/>
          <w:sz w:val="24"/>
          <w:szCs w:val="24"/>
          <w:lang w:eastAsia="ru-RU"/>
        </w:rPr>
        <w:t>внутришкольной</w:t>
      </w:r>
      <w:proofErr w:type="spellEnd"/>
      <w:r>
        <w:rPr>
          <w:rFonts w:ascii="Times New Roman" w:eastAsia="Times New Roman" w:hAnsi="Times New Roman"/>
          <w:sz w:val="24"/>
          <w:szCs w:val="24"/>
          <w:lang w:eastAsia="ru-RU"/>
        </w:rPr>
        <w:t xml:space="preserve"> социальной среды, школьного уклада;</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включение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в процессы познания и преобразования внешкольной социальной среды для приобретения опыта реального управления и действия;</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5A0B1F" w:rsidRDefault="005A0B1F" w:rsidP="005A0B1F">
      <w:pPr>
        <w:pStyle w:val="a3"/>
        <w:spacing w:after="0"/>
        <w:ind w:left="0" w:firstLine="40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Предметные результаты освоения основной образовательной программы среднего (полного) общего образования</w:t>
      </w:r>
      <w:r>
        <w:rPr>
          <w:rFonts w:ascii="Times New Roman" w:eastAsia="Times New Roman" w:hAnsi="Times New Roman"/>
          <w:sz w:val="24"/>
          <w:szCs w:val="24"/>
          <w:lang w:eastAsia="ru-RU"/>
        </w:rPr>
        <w:t xml:space="preserve"> устанавливаются на </w:t>
      </w:r>
      <w:proofErr w:type="gramStart"/>
      <w:r>
        <w:rPr>
          <w:rFonts w:ascii="Times New Roman" w:eastAsia="Times New Roman" w:hAnsi="Times New Roman"/>
          <w:sz w:val="24"/>
          <w:szCs w:val="24"/>
          <w:lang w:eastAsia="ru-RU"/>
        </w:rPr>
        <w:t>интегрированном</w:t>
      </w:r>
      <w:proofErr w:type="gramEnd"/>
      <w:r>
        <w:rPr>
          <w:rFonts w:ascii="Times New Roman" w:eastAsia="Times New Roman" w:hAnsi="Times New Roman"/>
          <w:sz w:val="24"/>
          <w:szCs w:val="24"/>
          <w:lang w:eastAsia="ru-RU"/>
        </w:rPr>
        <w:t>, базовом ориентированных на приоритетное решение соответствующих комплексов задач.</w:t>
      </w:r>
    </w:p>
    <w:p w:rsidR="005A0B1F" w:rsidRDefault="005A0B1F" w:rsidP="005A0B1F">
      <w:pPr>
        <w:pStyle w:val="a3"/>
        <w:spacing w:after="0"/>
        <w:ind w:left="0" w:firstLine="400"/>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lang w:eastAsia="ru-RU"/>
        </w:rPr>
        <w:lastRenderedPageBreak/>
        <w:t>Предметные результаты на интегрированном уровне</w:t>
      </w:r>
      <w:r>
        <w:rPr>
          <w:rFonts w:ascii="Times New Roman" w:eastAsia="Times New Roman" w:hAnsi="Times New Roman"/>
          <w:sz w:val="24"/>
          <w:szCs w:val="24"/>
          <w:lang w:eastAsia="ru-RU"/>
        </w:rPr>
        <w:t xml:space="preserve"> должны быть ориентированы на освоение обучающимися в рамках интегрированных курсов ключевых теорий, идей, понятий, фактов и способов действий совокупности предметов, относящихся к единой предметной области и обеспечивающих реализацию мировоззренческих, воспитательных и развивающих задач общего образования, формирование общей культуры обучающихся на основе освоения ими относящихся к отдельным областям знаний.</w:t>
      </w:r>
      <w:proofErr w:type="gramEnd"/>
    </w:p>
    <w:p w:rsidR="005A0B1F" w:rsidRDefault="005A0B1F" w:rsidP="005A0B1F">
      <w:pPr>
        <w:pStyle w:val="a3"/>
        <w:spacing w:after="0"/>
        <w:ind w:left="0" w:firstLine="400"/>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lang w:eastAsia="ru-RU"/>
        </w:rPr>
        <w:t>Предметные результаты на базовом уровне</w:t>
      </w:r>
      <w:r>
        <w:rPr>
          <w:rFonts w:ascii="Times New Roman" w:eastAsia="Times New Roman" w:hAnsi="Times New Roman"/>
          <w:sz w:val="24"/>
          <w:szCs w:val="24"/>
          <w:lang w:eastAsia="ru-RU"/>
        </w:rPr>
        <w:t xml:space="preserve"> должны быть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roofErr w:type="gramEnd"/>
    </w:p>
    <w:p w:rsidR="005A0B1F" w:rsidRDefault="005A0B1F" w:rsidP="005A0B1F">
      <w:pPr>
        <w:pStyle w:val="a3"/>
        <w:spacing w:after="0"/>
        <w:ind w:left="0"/>
        <w:jc w:val="both"/>
        <w:rPr>
          <w:rFonts w:ascii="Times New Roman" w:eastAsia="Times New Roman" w:hAnsi="Times New Roman"/>
          <w:b/>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   </w:t>
      </w:r>
      <w:r>
        <w:rPr>
          <w:rFonts w:ascii="Times New Roman" w:eastAsia="Times New Roman" w:hAnsi="Times New Roman"/>
          <w:b/>
          <w:sz w:val="24"/>
          <w:szCs w:val="24"/>
          <w:lang w:eastAsia="ru-RU"/>
        </w:rPr>
        <w:t xml:space="preserve">Учебный план определяет: </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нормативный срок освоения  программы среднего </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общего образования - 2 года               </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Обязательная часть </w:t>
      </w:r>
      <w:r>
        <w:rPr>
          <w:rFonts w:ascii="Times New Roman" w:eastAsia="Times New Roman" w:hAnsi="Times New Roman"/>
          <w:sz w:val="24"/>
          <w:szCs w:val="24"/>
          <w:lang w:eastAsia="ru-RU"/>
        </w:rPr>
        <w:t xml:space="preserve">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b/>
          <w:sz w:val="24"/>
          <w:szCs w:val="24"/>
          <w:lang w:eastAsia="ru-RU"/>
        </w:rPr>
        <w:t>Часть учебного плана, формируемая участниками образовательных отношений</w:t>
      </w:r>
      <w:r>
        <w:rPr>
          <w:rFonts w:ascii="Times New Roman" w:eastAsia="Times New Roman" w:hAnsi="Times New Roman"/>
          <w:sz w:val="24"/>
          <w:szCs w:val="24"/>
          <w:lang w:eastAsia="ru-RU"/>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обеспечивает реализацию социального образовательного заказа и индивидуальное развитие обучающихся.                                      </w:t>
      </w:r>
      <w:r w:rsidRPr="005A0B1F">
        <w:rPr>
          <w:rFonts w:ascii="Times New Roman" w:eastAsia="Times New Roman" w:hAnsi="Times New Roman"/>
          <w:b/>
          <w:sz w:val="24"/>
          <w:szCs w:val="24"/>
          <w:lang w:eastAsia="ru-RU"/>
        </w:rPr>
        <w:t>Система организации учебного года</w:t>
      </w:r>
      <w:r>
        <w:rPr>
          <w:rFonts w:ascii="Times New Roman" w:eastAsia="Times New Roman" w:hAnsi="Times New Roman"/>
          <w:sz w:val="24"/>
          <w:szCs w:val="24"/>
          <w:lang w:eastAsia="ru-RU"/>
        </w:rPr>
        <w:t>: по полугодиям.</w:t>
      </w:r>
    </w:p>
    <w:p w:rsidR="005A0B1F" w:rsidRDefault="005A0B1F" w:rsidP="005A0B1F">
      <w:pPr>
        <w:pStyle w:val="a3"/>
        <w:spacing w:after="0"/>
        <w:ind w:left="0"/>
        <w:jc w:val="both"/>
        <w:rPr>
          <w:rFonts w:ascii="Times New Roman" w:eastAsia="Times New Roman" w:hAnsi="Times New Roman"/>
          <w:sz w:val="24"/>
          <w:szCs w:val="24"/>
          <w:lang w:eastAsia="ru-RU"/>
        </w:rPr>
      </w:pP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Учебный год начинается 1 сентября (если этот день приходится на выходной день, то в этом случае учебный год начинается в </w:t>
      </w:r>
      <w:proofErr w:type="gramStart"/>
      <w:r>
        <w:rPr>
          <w:rFonts w:ascii="Times New Roman" w:eastAsia="Times New Roman" w:hAnsi="Times New Roman"/>
          <w:sz w:val="24"/>
          <w:szCs w:val="24"/>
          <w:lang w:eastAsia="ru-RU"/>
        </w:rPr>
        <w:t>первый</w:t>
      </w:r>
      <w:proofErr w:type="gramEnd"/>
      <w:r>
        <w:rPr>
          <w:rFonts w:ascii="Times New Roman" w:eastAsia="Times New Roman" w:hAnsi="Times New Roman"/>
          <w:sz w:val="24"/>
          <w:szCs w:val="24"/>
          <w:lang w:eastAsia="ru-RU"/>
        </w:rPr>
        <w:t xml:space="preserve"> следующий за ним рабочий день). </w:t>
      </w:r>
      <w:r w:rsidR="00CF6189">
        <w:rPr>
          <w:rFonts w:ascii="Times New Roman" w:eastAsia="Times New Roman" w:hAnsi="Times New Roman"/>
          <w:sz w:val="24"/>
          <w:szCs w:val="24"/>
          <w:lang w:eastAsia="ru-RU"/>
        </w:rPr>
        <w:t>В 2019-2020  учебном году -2 сентября.</w:t>
      </w:r>
    </w:p>
    <w:p w:rsidR="005A0B1F" w:rsidRDefault="00CF6189"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A0B1F">
        <w:rPr>
          <w:rFonts w:ascii="Times New Roman" w:eastAsia="Times New Roman" w:hAnsi="Times New Roman"/>
          <w:sz w:val="24"/>
          <w:szCs w:val="24"/>
          <w:lang w:eastAsia="ru-RU"/>
        </w:rPr>
        <w:t>Продолжительность учебного года в 10-11-х классах – 34 учебных недель с учетом государственной  (итоговой) аттестации. Продолжительность урока во всех классах составляет</w:t>
      </w:r>
      <w:r>
        <w:rPr>
          <w:rFonts w:ascii="Times New Roman" w:eastAsia="Times New Roman" w:hAnsi="Times New Roman"/>
          <w:sz w:val="24"/>
          <w:szCs w:val="24"/>
          <w:lang w:eastAsia="ru-RU"/>
        </w:rPr>
        <w:t xml:space="preserve"> </w:t>
      </w:r>
      <w:r w:rsidR="005A0B1F">
        <w:rPr>
          <w:rFonts w:ascii="Times New Roman" w:eastAsia="Times New Roman" w:hAnsi="Times New Roman"/>
          <w:sz w:val="24"/>
          <w:szCs w:val="24"/>
          <w:lang w:eastAsia="ru-RU"/>
        </w:rPr>
        <w:t xml:space="preserve"> 45 минут. </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Продолжительность перемен: перемены по 10 минут и две  большие  перемены по 20 минут. </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Начало занятий  - 8 часов 30 минут. </w:t>
      </w:r>
    </w:p>
    <w:p w:rsidR="005A0B1F" w:rsidRPr="00CF6189" w:rsidRDefault="005A0B1F" w:rsidP="00CF6189">
      <w:pPr>
        <w:pStyle w:val="a3"/>
        <w:spacing w:after="0"/>
        <w:ind w:left="0"/>
        <w:jc w:val="both"/>
        <w:rPr>
          <w:rFonts w:ascii="Times New Roman" w:eastAsia="Times New Roman" w:hAnsi="Times New Roman"/>
          <w:b/>
          <w:sz w:val="24"/>
          <w:szCs w:val="24"/>
          <w:lang w:eastAsia="ru-RU"/>
        </w:rPr>
      </w:pPr>
      <w:r w:rsidRPr="00CF6189">
        <w:rPr>
          <w:rFonts w:ascii="Times New Roman" w:eastAsia="Times New Roman" w:hAnsi="Times New Roman"/>
          <w:b/>
          <w:sz w:val="24"/>
          <w:szCs w:val="24"/>
          <w:lang w:eastAsia="ru-RU"/>
        </w:rPr>
        <w:t xml:space="preserve">             </w:t>
      </w:r>
    </w:p>
    <w:p w:rsidR="005A0B1F" w:rsidRPr="00CF6189" w:rsidRDefault="005A0B1F" w:rsidP="005A0B1F">
      <w:pPr>
        <w:pStyle w:val="a3"/>
        <w:spacing w:after="0"/>
        <w:ind w:left="0"/>
        <w:rPr>
          <w:rFonts w:ascii="Times New Roman" w:eastAsia="Times New Roman" w:hAnsi="Times New Roman"/>
          <w:b/>
          <w:sz w:val="24"/>
          <w:szCs w:val="24"/>
          <w:lang w:eastAsia="ru-RU"/>
        </w:rPr>
      </w:pPr>
      <w:r w:rsidRPr="00CF6189">
        <w:rPr>
          <w:rFonts w:ascii="Times New Roman" w:eastAsia="Times New Roman" w:hAnsi="Times New Roman"/>
          <w:b/>
          <w:sz w:val="24"/>
          <w:szCs w:val="24"/>
          <w:lang w:eastAsia="ru-RU"/>
        </w:rPr>
        <w:t>Учебный план разработан на основе:</w:t>
      </w:r>
    </w:p>
    <w:p w:rsidR="005A0B1F" w:rsidRDefault="005A0B1F" w:rsidP="005A0B1F">
      <w:pPr>
        <w:pStyle w:val="a3"/>
        <w:spacing w:after="0"/>
        <w:ind w:left="0"/>
        <w:jc w:val="both"/>
        <w:rPr>
          <w:rFonts w:ascii="Times New Roman" w:eastAsia="Times New Roman" w:hAnsi="Times New Roman"/>
          <w:bCs/>
          <w:sz w:val="24"/>
          <w:szCs w:val="24"/>
          <w:lang w:eastAsia="ru-RU"/>
        </w:rPr>
      </w:pPr>
    </w:p>
    <w:p w:rsidR="005A0B1F" w:rsidRDefault="005A0B1F" w:rsidP="005A0B1F">
      <w:pPr>
        <w:pStyle w:val="a3"/>
        <w:numPr>
          <w:ilvl w:val="0"/>
          <w:numId w:val="2"/>
        </w:numPr>
        <w:tabs>
          <w:tab w:val="left" w:pos="567"/>
        </w:tabs>
        <w:spacing w:after="0" w:line="240" w:lineRule="auto"/>
        <w:jc w:val="both"/>
        <w:rPr>
          <w:rFonts w:ascii="Times New Roman" w:hAnsi="Times New Roman"/>
          <w:i/>
          <w:sz w:val="24"/>
          <w:szCs w:val="24"/>
        </w:rPr>
      </w:pPr>
      <w:r>
        <w:rPr>
          <w:rFonts w:ascii="Times New Roman" w:hAnsi="Times New Roman"/>
          <w:b/>
          <w:i/>
          <w:sz w:val="24"/>
          <w:szCs w:val="24"/>
        </w:rPr>
        <w:t>Закона  Российской Федерации:</w:t>
      </w:r>
      <w:r>
        <w:rPr>
          <w:rFonts w:ascii="Times New Roman" w:hAnsi="Times New Roman"/>
          <w:i/>
          <w:sz w:val="24"/>
          <w:szCs w:val="24"/>
        </w:rPr>
        <w:t xml:space="preserve"> </w:t>
      </w:r>
    </w:p>
    <w:p w:rsidR="005A0B1F" w:rsidRDefault="005A0B1F" w:rsidP="005A0B1F">
      <w:pPr>
        <w:tabs>
          <w:tab w:val="left" w:pos="567"/>
        </w:tabs>
        <w:spacing w:after="0" w:line="240" w:lineRule="auto"/>
        <w:jc w:val="both"/>
        <w:rPr>
          <w:rFonts w:ascii="Times New Roman" w:hAnsi="Times New Roman"/>
          <w:sz w:val="24"/>
          <w:szCs w:val="24"/>
        </w:rPr>
      </w:pPr>
      <w:r>
        <w:rPr>
          <w:rFonts w:ascii="Times New Roman" w:hAnsi="Times New Roman"/>
          <w:sz w:val="24"/>
          <w:szCs w:val="24"/>
        </w:rPr>
        <w:t>-«Об образовании в Российской Федерации» от 29 декабря 2012 года №273-ФЗ (с изменениями, внесёнными Федеральными законами от 14.06.2014 №145-ФЗ, от 06.04.2015 №68-ФЗ, от 02.05.2015 №122-ФЗ);</w:t>
      </w:r>
    </w:p>
    <w:p w:rsidR="005A0B1F" w:rsidRDefault="005A0B1F" w:rsidP="005A0B1F">
      <w:pPr>
        <w:pStyle w:val="a3"/>
        <w:spacing w:after="0"/>
        <w:ind w:left="0"/>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2.Приказов Министерства образования и науки Российской Федерации:</w:t>
      </w:r>
    </w:p>
    <w:p w:rsidR="005A0B1F" w:rsidRDefault="005A0B1F" w:rsidP="005A0B1F">
      <w:pPr>
        <w:pStyle w:val="ConsPlusNormal"/>
        <w:jc w:val="both"/>
        <w:rPr>
          <w:rFonts w:ascii="Times New Roman" w:hAnsi="Times New Roman" w:cs="Times New Roman"/>
          <w:szCs w:val="22"/>
        </w:rPr>
      </w:pPr>
      <w:r>
        <w:rPr>
          <w:rFonts w:ascii="Times New Roman" w:hAnsi="Times New Roman" w:cs="Times New Roman"/>
          <w:szCs w:val="22"/>
        </w:rPr>
        <w:t>-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31 декабря 2015 г. №1578 (зарегистрирован Минюстом России 9 февраля 2016 г., регистрационный № 41020);</w:t>
      </w:r>
    </w:p>
    <w:p w:rsidR="005A0B1F" w:rsidRDefault="005A0B1F" w:rsidP="005A0B1F">
      <w:pPr>
        <w:spacing w:after="0" w:line="240" w:lineRule="auto"/>
        <w:jc w:val="both"/>
        <w:rPr>
          <w:rFonts w:ascii="Times New Roman" w:hAnsi="Times New Roman" w:cs="Times New Roman"/>
        </w:rPr>
      </w:pPr>
      <w:proofErr w:type="gramStart"/>
      <w:r>
        <w:rPr>
          <w:rFonts w:ascii="Times New Roman" w:hAnsi="Times New Roman"/>
        </w:rPr>
        <w:t>-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Минюстом России 3 февраля 2015 г, регистрационный № 35850), от 19.12.2014 №1599 вступает в силу с 1сентября 2016г.</w:t>
      </w:r>
      <w:proofErr w:type="gramEnd"/>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lang w:eastAsia="ru-RU"/>
        </w:rPr>
        <w:lastRenderedPageBreak/>
        <w:t>-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w:t>
      </w:r>
      <w:r>
        <w:rPr>
          <w:rFonts w:ascii="Times New Roman" w:eastAsia="Times New Roman" w:hAnsi="Times New Roman"/>
          <w:sz w:val="24"/>
          <w:szCs w:val="24"/>
          <w:lang w:eastAsia="ru-RU"/>
        </w:rPr>
        <w:t xml:space="preserve"> общего образования" от 09.03.2004 №1312 (в редакциях от 20.08.2008 №241, от 03.06.2011 №1994, от 01.02.2012 №74);</w:t>
      </w:r>
    </w:p>
    <w:p w:rsidR="005A0B1F" w:rsidRDefault="005A0B1F" w:rsidP="005A0B1F">
      <w:pPr>
        <w:tabs>
          <w:tab w:val="left" w:pos="567"/>
          <w:tab w:val="left" w:pos="1134"/>
        </w:tabs>
        <w:spacing w:after="0" w:line="240" w:lineRule="auto"/>
        <w:jc w:val="both"/>
        <w:rPr>
          <w:rFonts w:ascii="Times New Roman" w:eastAsia="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года №1015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28.05.2014 N 598);</w:t>
      </w:r>
    </w:p>
    <w:p w:rsidR="005A0B1F" w:rsidRDefault="005A0B1F" w:rsidP="005A0B1F">
      <w:pPr>
        <w:tabs>
          <w:tab w:val="left" w:pos="567"/>
          <w:tab w:val="left" w:pos="1134"/>
        </w:tabs>
        <w:spacing w:after="0" w:line="24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«Об утверждении федерального государственного образовательного стандарта среднего (полного) общего образования» от 17 мая 2012 года №413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29.12.2014 N 1645);</w:t>
      </w:r>
    </w:p>
    <w:p w:rsidR="005A0B1F" w:rsidRDefault="005A0B1F" w:rsidP="005A0B1F">
      <w:pPr>
        <w:tabs>
          <w:tab w:val="left" w:pos="567"/>
          <w:tab w:val="left" w:pos="1134"/>
        </w:tabs>
        <w:spacing w:after="0" w:line="24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т 9января</w:t>
      </w:r>
      <w:r w:rsidR="00CF6189">
        <w:rPr>
          <w:rFonts w:ascii="Times New Roman" w:hAnsi="Times New Roman"/>
          <w:sz w:val="24"/>
          <w:szCs w:val="24"/>
        </w:rPr>
        <w:t xml:space="preserve"> </w:t>
      </w:r>
      <w:r>
        <w:rPr>
          <w:rFonts w:ascii="Times New Roman" w:hAnsi="Times New Roman"/>
          <w:sz w:val="24"/>
          <w:szCs w:val="24"/>
        </w:rPr>
        <w:t>2014 года№2</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 утверждённый приказом </w:t>
      </w:r>
      <w:proofErr w:type="spellStart"/>
      <w:r>
        <w:rPr>
          <w:rFonts w:ascii="Times New Roman" w:eastAsia="Times New Roman" w:hAnsi="Times New Roman"/>
          <w:sz w:val="24"/>
          <w:szCs w:val="24"/>
          <w:lang w:eastAsia="ru-RU"/>
        </w:rPr>
        <w:t>Минобрнауки</w:t>
      </w:r>
      <w:proofErr w:type="spellEnd"/>
      <w:r>
        <w:rPr>
          <w:rFonts w:ascii="Times New Roman" w:eastAsia="Times New Roman" w:hAnsi="Times New Roman"/>
          <w:sz w:val="24"/>
          <w:szCs w:val="24"/>
          <w:lang w:eastAsia="ru-RU"/>
        </w:rPr>
        <w:t xml:space="preserve"> России от 05.03.2004</w:t>
      </w:r>
      <w:r>
        <w:rPr>
          <w:rFonts w:ascii="Times New Roman" w:eastAsia="Times New Roman" w:hAnsi="Times New Roman"/>
          <w:bCs/>
          <w:sz w:val="24"/>
          <w:szCs w:val="24"/>
          <w:lang w:eastAsia="ru-RU"/>
        </w:rPr>
        <w:t xml:space="preserve"> г. </w:t>
      </w:r>
      <w:r>
        <w:rPr>
          <w:rFonts w:ascii="Times New Roman" w:eastAsia="Times New Roman" w:hAnsi="Times New Roman"/>
          <w:sz w:val="24"/>
          <w:szCs w:val="24"/>
          <w:lang w:eastAsia="ru-RU"/>
        </w:rPr>
        <w:t xml:space="preserve">№ 1089» (в редакции от 31.01.2012 №69); </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от 24.02.2010 №96/134.</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 внесении изменений в федеральный компонент государственных образовательных стандартов начального общего, основного общего и среднег</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полного) общего образования, утвержденный приказом Министерства  образования  Российской  Федерации от 5 марта 2004 г . № 1089» (Приказ  № 506 от 7 июня 2017 г.) </w:t>
      </w:r>
    </w:p>
    <w:p w:rsidR="005A0B1F" w:rsidRDefault="005A0B1F" w:rsidP="005A0B1F">
      <w:pPr>
        <w:pStyle w:val="a3"/>
        <w:spacing w:after="0"/>
        <w:ind w:left="0"/>
        <w:rPr>
          <w:rFonts w:ascii="Times New Roman" w:eastAsia="Times New Roman" w:hAnsi="Times New Roman"/>
          <w:b/>
          <w:lang w:eastAsia="ru-RU"/>
        </w:rPr>
      </w:pPr>
      <w:r>
        <w:rPr>
          <w:rFonts w:ascii="Times New Roman" w:eastAsia="Times New Roman" w:hAnsi="Times New Roman"/>
          <w:b/>
          <w:lang w:eastAsia="ru-RU"/>
        </w:rPr>
        <w:t xml:space="preserve">     2. Распоряжения:</w:t>
      </w:r>
    </w:p>
    <w:p w:rsidR="005A0B1F" w:rsidRDefault="005A0B1F" w:rsidP="005A0B1F">
      <w:pPr>
        <w:pStyle w:val="a3"/>
        <w:spacing w:after="0"/>
        <w:ind w:left="0"/>
        <w:rPr>
          <w:rFonts w:ascii="Times New Roman" w:eastAsia="Times New Roman" w:hAnsi="Times New Roman"/>
          <w:lang w:eastAsia="ru-RU"/>
        </w:rPr>
      </w:pPr>
      <w:r>
        <w:rPr>
          <w:rFonts w:ascii="Times New Roman" w:eastAsia="Times New Roman" w:hAnsi="Times New Roman"/>
          <w:bCs/>
          <w:lang w:eastAsia="ru-RU"/>
        </w:rPr>
        <w:t>Правительства Тюменской области от 22.10.2012 №2162-рп «О мерах по дальнейшему развитию в Тюменской области системы выявления и поддержки талантливых детей».</w:t>
      </w:r>
    </w:p>
    <w:p w:rsidR="005A0B1F" w:rsidRDefault="005A0B1F" w:rsidP="005A0B1F">
      <w:pPr>
        <w:pStyle w:val="a3"/>
        <w:spacing w:after="0"/>
        <w:ind w:left="0"/>
        <w:rPr>
          <w:rFonts w:ascii="Times New Roman" w:eastAsia="Times New Roman" w:hAnsi="Times New Roman"/>
          <w:b/>
          <w:sz w:val="26"/>
          <w:szCs w:val="26"/>
          <w:lang w:eastAsia="ru-RU"/>
        </w:rPr>
      </w:pPr>
      <w:r>
        <w:rPr>
          <w:rFonts w:ascii="Times New Roman" w:eastAsia="Times New Roman" w:hAnsi="Times New Roman"/>
          <w:lang w:eastAsia="ru-RU"/>
        </w:rPr>
        <w:t xml:space="preserve">       </w:t>
      </w:r>
      <w:r>
        <w:rPr>
          <w:rFonts w:ascii="Times New Roman" w:eastAsia="Times New Roman" w:hAnsi="Times New Roman"/>
          <w:b/>
          <w:lang w:eastAsia="ru-RU"/>
        </w:rPr>
        <w:t>3. Инструктивно-методические письма Министерства образования и науки Российской Федерации:</w:t>
      </w:r>
      <w:r>
        <w:rPr>
          <w:rFonts w:ascii="Times New Roman" w:eastAsia="Times New Roman" w:hAnsi="Times New Roman"/>
          <w:b/>
          <w:sz w:val="26"/>
          <w:szCs w:val="26"/>
          <w:lang w:eastAsia="ru-RU"/>
        </w:rPr>
        <w:t xml:space="preserve"> </w:t>
      </w:r>
    </w:p>
    <w:p w:rsidR="005A0B1F" w:rsidRDefault="005A0B1F" w:rsidP="005A0B1F">
      <w:pPr>
        <w:pStyle w:val="a3"/>
        <w:spacing w:after="0"/>
        <w:ind w:left="0"/>
        <w:rPr>
          <w:rFonts w:eastAsia="Times New Roman"/>
          <w:lang w:eastAsia="ru-RU"/>
        </w:rPr>
      </w:pPr>
      <w:r>
        <w:rPr>
          <w:rFonts w:ascii="Times New Roman" w:eastAsia="Times New Roman" w:hAnsi="Times New Roman"/>
          <w:lang w:eastAsia="ru-RU"/>
        </w:rPr>
        <w:t>- «О направлении методических рекомендаций» (о распространении практик по образованию</w:t>
      </w:r>
      <w:r>
        <w:rPr>
          <w:rFonts w:eastAsia="Times New Roman"/>
          <w:lang w:eastAsia="ru-RU"/>
        </w:rPr>
        <w:t xml:space="preserve"> детей с ОВЗ)» от 13.11.2015 №07-3735</w:t>
      </w:r>
    </w:p>
    <w:p w:rsidR="005A0B1F" w:rsidRDefault="005A0B1F" w:rsidP="005A0B1F">
      <w:pPr>
        <w:pStyle w:val="a3"/>
        <w:spacing w:after="0"/>
        <w:ind w:left="0"/>
        <w:rPr>
          <w:rFonts w:ascii="Times New Roman" w:eastAsia="Times New Roman" w:hAnsi="Times New Roman"/>
          <w:bCs/>
          <w:iCs/>
          <w:lang w:eastAsia="ru-RU"/>
        </w:rPr>
      </w:pPr>
      <w:r>
        <w:rPr>
          <w:rFonts w:ascii="Times New Roman" w:eastAsia="Times New Roman" w:hAnsi="Times New Roman"/>
          <w:bCs/>
          <w:iCs/>
          <w:lang w:eastAsia="ru-RU"/>
        </w:rPr>
        <w:t>- «Перечень заболеваний, по поводу которых дети нуждаются в индивидуальных занятиях на дому и освобождаются от посещения массовой школы» от 28.07.1980 №281-М/17-13-186;</w:t>
      </w:r>
    </w:p>
    <w:p w:rsidR="005A0B1F" w:rsidRDefault="005A0B1F" w:rsidP="005A0B1F">
      <w:pPr>
        <w:pStyle w:val="a3"/>
        <w:spacing w:after="0"/>
        <w:ind w:left="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«О методических рекомендациях по реализации элективных курсов» от 04.03.2010 №03-413;</w:t>
      </w:r>
    </w:p>
    <w:p w:rsidR="005A0B1F" w:rsidRDefault="005A0B1F" w:rsidP="005A0B1F">
      <w:pPr>
        <w:pStyle w:val="a3"/>
        <w:spacing w:after="0"/>
        <w:ind w:left="0"/>
        <w:rPr>
          <w:rFonts w:ascii="Times New Roman" w:eastAsia="Times New Roman" w:hAnsi="Times New Roman"/>
          <w:sz w:val="24"/>
          <w:szCs w:val="24"/>
          <w:lang w:eastAsia="ru-RU"/>
        </w:rPr>
      </w:pPr>
      <w:proofErr w:type="gramStart"/>
      <w:r>
        <w:rPr>
          <w:rFonts w:ascii="Times New Roman" w:eastAsia="Times New Roman" w:hAnsi="Times New Roman"/>
          <w:bCs/>
          <w:iCs/>
          <w:sz w:val="24"/>
          <w:szCs w:val="24"/>
          <w:lang w:eastAsia="ru-RU"/>
        </w:rPr>
        <w:t xml:space="preserve">- </w:t>
      </w:r>
      <w:r>
        <w:rPr>
          <w:rFonts w:ascii="Times New Roman" w:eastAsia="Times New Roman" w:hAnsi="Times New Roman"/>
          <w:sz w:val="24"/>
          <w:szCs w:val="24"/>
          <w:lang w:eastAsia="ru-RU"/>
        </w:rPr>
        <w:t>«О введении третьего часа физической культуры в недельный объем учебной нагрузки обучающихся в общеобразовательных учреждениях» от 19.11.2010 №6842-03/30;</w:t>
      </w:r>
      <w:proofErr w:type="gramEnd"/>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«Об использовании учебников и учебных пособий в образовательном процессе» от 10.02.2011 № 03-105;</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«Об организации внеурочной деятельности при введении федерального государственного образовательного стандарта общего образования» от 12.05.2011 №03-296;</w:t>
      </w:r>
    </w:p>
    <w:p w:rsidR="005A0B1F" w:rsidRDefault="005A0B1F" w:rsidP="005A0B1F">
      <w:pPr>
        <w:pStyle w:val="a3"/>
        <w:spacing w:after="0"/>
        <w:ind w:left="0"/>
        <w:rPr>
          <w:rFonts w:ascii="Times New Roman" w:eastAsia="Times New Roman" w:hAnsi="Times New Roman"/>
          <w:bCs/>
          <w:i/>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bCs/>
          <w:i/>
          <w:iCs/>
          <w:sz w:val="24"/>
          <w:szCs w:val="24"/>
          <w:lang w:eastAsia="ru-RU"/>
        </w:rPr>
        <w:t xml:space="preserve">4. </w:t>
      </w:r>
      <w:r>
        <w:rPr>
          <w:rFonts w:ascii="Times New Roman" w:eastAsia="Times New Roman" w:hAnsi="Times New Roman"/>
          <w:b/>
          <w:bCs/>
          <w:i/>
          <w:sz w:val="24"/>
          <w:szCs w:val="24"/>
          <w:lang w:eastAsia="ru-RU"/>
        </w:rPr>
        <w:t>Санитарные правила</w:t>
      </w:r>
      <w:r>
        <w:rPr>
          <w:rFonts w:ascii="Times New Roman" w:eastAsia="Times New Roman" w:hAnsi="Times New Roman"/>
          <w:bCs/>
          <w:i/>
          <w:sz w:val="24"/>
          <w:szCs w:val="24"/>
          <w:lang w:eastAsia="ru-RU"/>
        </w:rPr>
        <w:t>:</w:t>
      </w:r>
    </w:p>
    <w:p w:rsidR="005A0B1F" w:rsidRDefault="005A0B1F" w:rsidP="005A0B1F">
      <w:pPr>
        <w:pStyle w:val="ConsPlusNormal"/>
        <w:rPr>
          <w:rFonts w:ascii="Times New Roman" w:hAnsi="Times New Roman"/>
          <w:i/>
          <w:szCs w:val="22"/>
        </w:rPr>
      </w:pPr>
      <w:r>
        <w:rPr>
          <w:rFonts w:ascii="Times New Roman" w:hAnsi="Times New Roman"/>
          <w:bCs/>
          <w:szCs w:val="22"/>
        </w:rPr>
        <w:t xml:space="preserve">- </w:t>
      </w:r>
      <w:proofErr w:type="spellStart"/>
      <w:r>
        <w:rPr>
          <w:rFonts w:ascii="Times New Roman" w:hAnsi="Times New Roman"/>
          <w:bCs/>
          <w:szCs w:val="22"/>
        </w:rPr>
        <w:t>СанПиН</w:t>
      </w:r>
      <w:proofErr w:type="spellEnd"/>
      <w:r>
        <w:rPr>
          <w:rFonts w:ascii="Times New Roman" w:hAnsi="Times New Roman"/>
          <w:bCs/>
          <w:szCs w:val="22"/>
        </w:rPr>
        <w:t xml:space="preserve"> 2.4.2.2821-10</w:t>
      </w:r>
      <w:r>
        <w:rPr>
          <w:rFonts w:ascii="Times New Roman" w:hAnsi="Times New Roman"/>
          <w:szCs w:val="22"/>
        </w:rPr>
        <w:t xml:space="preserve"> «Санитарно-эпидемиологические требования к условиям и организации обучения в общеобразовательных учреждениях» </w:t>
      </w:r>
      <w:r>
        <w:rPr>
          <w:rFonts w:ascii="Times New Roman" w:hAnsi="Times New Roman"/>
          <w:bCs/>
          <w:iCs/>
          <w:szCs w:val="22"/>
        </w:rPr>
        <w:t>(постановление Главного санитарного врача России от 29.12.2010 №189, зарегистрированное в Минюсте России 03.03.2011 №189).</w:t>
      </w:r>
      <w:r>
        <w:rPr>
          <w:rFonts w:ascii="Times New Roman" w:hAnsi="Times New Roman"/>
          <w:i/>
          <w:szCs w:val="22"/>
        </w:rPr>
        <w:t xml:space="preserve"> </w:t>
      </w:r>
    </w:p>
    <w:p w:rsidR="005A0B1F" w:rsidRDefault="005A0B1F" w:rsidP="005A0B1F">
      <w:pPr>
        <w:pStyle w:val="ConsPlusNormal"/>
        <w:rPr>
          <w:rFonts w:ascii="Times New Roman" w:hAnsi="Times New Roman"/>
          <w:bCs/>
          <w:iCs/>
          <w:sz w:val="24"/>
          <w:szCs w:val="24"/>
        </w:rPr>
      </w:pPr>
      <w:r>
        <w:rPr>
          <w:rFonts w:ascii="Times New Roman" w:hAnsi="Times New Roman" w:cs="Times New Roman"/>
          <w:i/>
          <w:szCs w:val="22"/>
        </w:rPr>
        <w:t xml:space="preserve">- Постановление Главного государственного санитарного врача Российской Федерации от 24.11.2015 года № 81 «О внесении </w:t>
      </w:r>
      <w:r>
        <w:rPr>
          <w:rFonts w:ascii="Times New Roman" w:hAnsi="Times New Roman" w:cs="Times New Roman"/>
          <w:b/>
          <w:i/>
          <w:szCs w:val="22"/>
        </w:rPr>
        <w:t>изменений</w:t>
      </w:r>
      <w:r>
        <w:rPr>
          <w:rFonts w:ascii="Times New Roman" w:hAnsi="Times New Roman" w:cs="Times New Roman"/>
          <w:i/>
          <w:szCs w:val="22"/>
        </w:rPr>
        <w:t xml:space="preserve"> в </w:t>
      </w:r>
      <w:proofErr w:type="spellStart"/>
      <w:r>
        <w:rPr>
          <w:rFonts w:ascii="Times New Roman" w:hAnsi="Times New Roman" w:cs="Times New Roman"/>
          <w:i/>
          <w:szCs w:val="22"/>
        </w:rPr>
        <w:t>СанПиН</w:t>
      </w:r>
      <w:proofErr w:type="spellEnd"/>
      <w:r>
        <w:rPr>
          <w:rFonts w:ascii="Times New Roman" w:hAnsi="Times New Roman" w:cs="Times New Roman"/>
          <w:i/>
          <w:szCs w:val="22"/>
        </w:rPr>
        <w:t xml:space="preserve"> 2.4.2.2821-10 «Санитарно-</w:t>
      </w:r>
      <w:r>
        <w:rPr>
          <w:rFonts w:ascii="Times New Roman" w:hAnsi="Times New Roman" w:cs="Times New Roman"/>
          <w:i/>
          <w:szCs w:val="22"/>
        </w:rPr>
        <w:lastRenderedPageBreak/>
        <w:t xml:space="preserve">эпидемиологических требований к условиям обучения, содержания в образовательных учреждениях»  </w:t>
      </w:r>
    </w:p>
    <w:p w:rsidR="005A0B1F" w:rsidRDefault="005A0B1F" w:rsidP="005A0B1F">
      <w:pPr>
        <w:pStyle w:val="a3"/>
        <w:spacing w:after="0"/>
        <w:ind w:left="0"/>
        <w:rPr>
          <w:rFonts w:ascii="Times New Roman" w:eastAsia="Times New Roman" w:hAnsi="Times New Roman"/>
          <w:lang w:eastAsia="ru-RU"/>
        </w:rPr>
      </w:pPr>
      <w:r>
        <w:rPr>
          <w:rFonts w:ascii="Times New Roman" w:eastAsia="Times New Roman" w:hAnsi="Times New Roman"/>
          <w:bCs/>
          <w:iCs/>
          <w:sz w:val="24"/>
          <w:szCs w:val="24"/>
          <w:lang w:eastAsia="ru-RU"/>
        </w:rPr>
        <w:t xml:space="preserve">        </w:t>
      </w:r>
      <w:r>
        <w:rPr>
          <w:rFonts w:ascii="Times New Roman" w:eastAsia="Times New Roman" w:hAnsi="Times New Roman"/>
          <w:b/>
          <w:bCs/>
          <w:i/>
          <w:iCs/>
          <w:sz w:val="24"/>
          <w:szCs w:val="24"/>
          <w:lang w:eastAsia="ru-RU"/>
        </w:rPr>
        <w:t xml:space="preserve">5. </w:t>
      </w:r>
      <w:r>
        <w:rPr>
          <w:rFonts w:eastAsia="Times New Roman"/>
          <w:sz w:val="28"/>
          <w:szCs w:val="28"/>
          <w:lang w:eastAsia="ru-RU"/>
        </w:rPr>
        <w:t xml:space="preserve"> </w:t>
      </w:r>
      <w:r>
        <w:rPr>
          <w:rFonts w:ascii="Times New Roman" w:eastAsia="Times New Roman" w:hAnsi="Times New Roman"/>
          <w:b/>
          <w:i/>
          <w:lang w:eastAsia="ru-RU"/>
        </w:rPr>
        <w:t>Методические рекомендации</w:t>
      </w:r>
      <w:r>
        <w:rPr>
          <w:rFonts w:ascii="Times New Roman" w:eastAsia="Times New Roman" w:hAnsi="Times New Roman"/>
          <w:lang w:eastAsia="ru-RU"/>
        </w:rPr>
        <w:t xml:space="preserve"> по формированию учебных планов общеобразовательных учреждений </w:t>
      </w:r>
    </w:p>
    <w:p w:rsidR="005A0B1F" w:rsidRPr="00CF6189" w:rsidRDefault="005A0B1F" w:rsidP="005A0B1F">
      <w:pPr>
        <w:pStyle w:val="a3"/>
        <w:spacing w:after="0"/>
        <w:ind w:left="0"/>
        <w:rPr>
          <w:rFonts w:ascii="Times New Roman" w:eastAsia="Times New Roman" w:hAnsi="Times New Roman"/>
          <w:b/>
          <w:sz w:val="24"/>
          <w:szCs w:val="24"/>
          <w:lang w:eastAsia="ru-RU"/>
        </w:rPr>
      </w:pPr>
      <w:r w:rsidRPr="00CF6189">
        <w:rPr>
          <w:rFonts w:ascii="Times New Roman" w:eastAsia="Times New Roman" w:hAnsi="Times New Roman"/>
          <w:b/>
          <w:bCs/>
          <w:sz w:val="24"/>
          <w:szCs w:val="24"/>
          <w:lang w:eastAsia="ru-RU"/>
        </w:rPr>
        <w:t xml:space="preserve">  </w:t>
      </w:r>
      <w:r w:rsidR="00CF6189" w:rsidRPr="00CF6189">
        <w:rPr>
          <w:rFonts w:ascii="Times New Roman" w:eastAsia="Times New Roman" w:hAnsi="Times New Roman"/>
          <w:b/>
          <w:bCs/>
          <w:sz w:val="24"/>
          <w:szCs w:val="24"/>
          <w:lang w:eastAsia="ru-RU"/>
        </w:rPr>
        <w:t>6. Устава МАОУ Дубровинская СОШ</w:t>
      </w:r>
    </w:p>
    <w:p w:rsidR="005A0B1F" w:rsidRDefault="005A0B1F" w:rsidP="005A0B1F">
      <w:pPr>
        <w:pStyle w:val="a3"/>
        <w:spacing w:after="0"/>
        <w:ind w:left="0"/>
        <w:rPr>
          <w:rFonts w:ascii="Times New Roman" w:eastAsia="Times New Roman" w:hAnsi="Times New Roman"/>
          <w:color w:val="000000"/>
          <w:sz w:val="24"/>
          <w:szCs w:val="24"/>
          <w:highlight w:val="yellow"/>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highlight w:val="yellow"/>
          <w:lang w:eastAsia="ru-RU"/>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предусмотренную федеральным базисным учебным планом. </w:t>
      </w:r>
    </w:p>
    <w:p w:rsidR="005A0B1F" w:rsidRDefault="005A0B1F" w:rsidP="005A0B1F">
      <w:pPr>
        <w:pStyle w:val="a3"/>
        <w:spacing w:after="0"/>
        <w:ind w:left="0"/>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highlight w:val="yellow"/>
          <w:lang w:eastAsia="ru-RU"/>
        </w:rPr>
        <w:t xml:space="preserve">Максимальная аудиторная нагрузка обучающихся соответствует нормативным требованиям </w:t>
      </w:r>
      <w:proofErr w:type="spellStart"/>
      <w:r>
        <w:rPr>
          <w:rFonts w:ascii="Times New Roman" w:eastAsia="Times New Roman" w:hAnsi="Times New Roman"/>
          <w:color w:val="000000"/>
          <w:sz w:val="24"/>
          <w:szCs w:val="24"/>
          <w:highlight w:val="yellow"/>
          <w:lang w:eastAsia="ru-RU"/>
        </w:rPr>
        <w:t>СанПиН</w:t>
      </w:r>
      <w:proofErr w:type="spellEnd"/>
      <w:r>
        <w:rPr>
          <w:rFonts w:ascii="Times New Roman" w:eastAsia="Times New Roman" w:hAnsi="Times New Roman"/>
          <w:color w:val="000000"/>
          <w:sz w:val="24"/>
          <w:szCs w:val="24"/>
          <w:highlight w:val="yellow"/>
          <w:lang w:eastAsia="ru-RU"/>
        </w:rPr>
        <w:t xml:space="preserve"> 2.4.2.2821-10 «Санитарно-эпидемиологические требования условиям и организации обучения в общеобразовательных учреждениях» и составляет:</w:t>
      </w:r>
      <w:r>
        <w:rPr>
          <w:rFonts w:ascii="Times New Roman" w:eastAsia="Times New Roman" w:hAnsi="Times New Roman"/>
          <w:color w:val="000000"/>
          <w:sz w:val="24"/>
          <w:szCs w:val="24"/>
          <w:lang w:eastAsia="ru-RU"/>
        </w:rPr>
        <w:t> </w:t>
      </w:r>
      <w:proofErr w:type="gramEnd"/>
    </w:p>
    <w:p w:rsidR="005A0B1F" w:rsidRDefault="005A0B1F" w:rsidP="005A0B1F">
      <w:pPr>
        <w:pStyle w:val="a3"/>
        <w:spacing w:after="0"/>
        <w:ind w:left="0"/>
        <w:rPr>
          <w:rFonts w:ascii="Times New Roman" w:eastAsia="Times New Roman" w:hAnsi="Times New Roman"/>
          <w:color w:val="000000"/>
          <w:sz w:val="24"/>
          <w:szCs w:val="24"/>
          <w:lang w:eastAsia="ru-RU"/>
        </w:rPr>
      </w:pPr>
    </w:p>
    <w:p w:rsidR="005A0B1F" w:rsidRDefault="005A0B1F" w:rsidP="005A0B1F">
      <w:pPr>
        <w:pStyle w:val="a3"/>
        <w:spacing w:after="0"/>
        <w:ind w:left="0"/>
        <w:rPr>
          <w:rFonts w:ascii="Times New Roman" w:eastAsia="Times New Roman" w:hAnsi="Times New Roman"/>
          <w:color w:val="000000"/>
          <w:sz w:val="24"/>
          <w:szCs w:val="24"/>
          <w:lang w:eastAsia="ru-RU"/>
        </w:rPr>
      </w:pPr>
    </w:p>
    <w:tbl>
      <w:tblPr>
        <w:tblpPr w:leftFromText="180" w:rightFromText="180" w:vertAnchor="text" w:horzAnchor="margin" w:tblpY="21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9"/>
        <w:gridCol w:w="2268"/>
        <w:gridCol w:w="992"/>
        <w:gridCol w:w="1171"/>
      </w:tblGrid>
      <w:tr w:rsidR="005A0B1F" w:rsidTr="005A0B1F">
        <w:trPr>
          <w:trHeight w:val="611"/>
        </w:trPr>
        <w:tc>
          <w:tcPr>
            <w:tcW w:w="4928" w:type="dxa"/>
            <w:tcBorders>
              <w:top w:val="single" w:sz="4" w:space="0" w:color="000000"/>
              <w:left w:val="single" w:sz="4" w:space="0" w:color="000000"/>
              <w:bottom w:val="single" w:sz="4" w:space="0" w:color="000000"/>
              <w:right w:val="single" w:sz="4" w:space="0" w:color="000000"/>
            </w:tcBorders>
            <w:hideMark/>
          </w:tcPr>
          <w:p w:rsidR="005A0B1F" w:rsidRPr="00CF6189" w:rsidRDefault="005A0B1F">
            <w:pPr>
              <w:pStyle w:val="a3"/>
              <w:spacing w:after="0"/>
              <w:ind w:left="0"/>
              <w:rPr>
                <w:rStyle w:val="af7"/>
                <w:rFonts w:eastAsia="Times New Roman"/>
                <w:b w:val="0"/>
                <w:color w:val="000000"/>
                <w:sz w:val="24"/>
                <w:szCs w:val="24"/>
                <w:lang w:eastAsia="ru-RU"/>
              </w:rPr>
            </w:pPr>
            <w:r w:rsidRPr="00CF6189">
              <w:rPr>
                <w:rStyle w:val="af7"/>
                <w:rFonts w:eastAsia="Times New Roman"/>
                <w:b w:val="0"/>
                <w:color w:val="000000"/>
                <w:sz w:val="24"/>
                <w:szCs w:val="24"/>
                <w:lang w:eastAsia="ru-RU"/>
              </w:rPr>
              <w:t>Наименование школы, филиалов</w:t>
            </w:r>
          </w:p>
        </w:tc>
        <w:tc>
          <w:tcPr>
            <w:tcW w:w="2268" w:type="dxa"/>
            <w:tcBorders>
              <w:top w:val="single" w:sz="4" w:space="0" w:color="000000"/>
              <w:left w:val="single" w:sz="4" w:space="0" w:color="000000"/>
              <w:bottom w:val="single" w:sz="4" w:space="0" w:color="000000"/>
              <w:right w:val="single" w:sz="4" w:space="0" w:color="000000"/>
            </w:tcBorders>
            <w:hideMark/>
          </w:tcPr>
          <w:p w:rsidR="005A0B1F" w:rsidRPr="00CF6189" w:rsidRDefault="005A0B1F">
            <w:pPr>
              <w:pStyle w:val="a3"/>
              <w:spacing w:after="0"/>
              <w:ind w:left="0"/>
              <w:rPr>
                <w:rFonts w:ascii="Times New Roman" w:eastAsia="Times New Roman" w:hAnsi="Times New Roman"/>
                <w:b/>
                <w:color w:val="000000"/>
                <w:sz w:val="24"/>
                <w:szCs w:val="24"/>
                <w:highlight w:val="yellow"/>
                <w:lang w:eastAsia="ru-RU"/>
              </w:rPr>
            </w:pPr>
            <w:r w:rsidRPr="00CF6189">
              <w:rPr>
                <w:rStyle w:val="af7"/>
                <w:rFonts w:eastAsia="Times New Roman"/>
                <w:b w:val="0"/>
                <w:color w:val="000000"/>
                <w:sz w:val="24"/>
                <w:szCs w:val="24"/>
                <w:lang w:eastAsia="ru-RU"/>
              </w:rPr>
              <w:t>Классы</w:t>
            </w:r>
          </w:p>
        </w:tc>
        <w:tc>
          <w:tcPr>
            <w:tcW w:w="992" w:type="dxa"/>
            <w:tcBorders>
              <w:top w:val="single" w:sz="4" w:space="0" w:color="000000"/>
              <w:left w:val="single" w:sz="4" w:space="0" w:color="000000"/>
              <w:bottom w:val="single" w:sz="4" w:space="0" w:color="000000"/>
              <w:right w:val="single" w:sz="4" w:space="0" w:color="000000"/>
            </w:tcBorders>
            <w:hideMark/>
          </w:tcPr>
          <w:p w:rsidR="005A0B1F" w:rsidRPr="00CF6189" w:rsidRDefault="005A0B1F">
            <w:pPr>
              <w:pStyle w:val="a3"/>
              <w:spacing w:after="0"/>
              <w:ind w:left="0"/>
              <w:jc w:val="both"/>
              <w:rPr>
                <w:rStyle w:val="af7"/>
                <w:rFonts w:eastAsia="Times New Roman"/>
                <w:b w:val="0"/>
                <w:color w:val="000000"/>
                <w:sz w:val="24"/>
                <w:szCs w:val="24"/>
                <w:lang w:eastAsia="ru-RU"/>
              </w:rPr>
            </w:pPr>
            <w:r w:rsidRPr="00CF6189">
              <w:rPr>
                <w:rStyle w:val="af7"/>
                <w:rFonts w:eastAsia="Times New Roman"/>
                <w:b w:val="0"/>
                <w:color w:val="000000"/>
                <w:sz w:val="24"/>
                <w:szCs w:val="24"/>
                <w:lang w:eastAsia="ru-RU"/>
              </w:rPr>
              <w:t>10</w:t>
            </w:r>
          </w:p>
        </w:tc>
        <w:tc>
          <w:tcPr>
            <w:tcW w:w="1171" w:type="dxa"/>
            <w:tcBorders>
              <w:top w:val="single" w:sz="4" w:space="0" w:color="000000"/>
              <w:left w:val="single" w:sz="4" w:space="0" w:color="000000"/>
              <w:bottom w:val="single" w:sz="4" w:space="0" w:color="000000"/>
              <w:right w:val="single" w:sz="4" w:space="0" w:color="000000"/>
            </w:tcBorders>
            <w:hideMark/>
          </w:tcPr>
          <w:p w:rsidR="005A0B1F" w:rsidRPr="00CF6189" w:rsidRDefault="005A0B1F">
            <w:pPr>
              <w:pStyle w:val="a3"/>
              <w:spacing w:after="0"/>
              <w:ind w:left="0"/>
              <w:jc w:val="both"/>
              <w:rPr>
                <w:rStyle w:val="af7"/>
                <w:rFonts w:eastAsia="Times New Roman"/>
                <w:b w:val="0"/>
                <w:color w:val="000000"/>
                <w:sz w:val="24"/>
                <w:szCs w:val="24"/>
                <w:lang w:eastAsia="ru-RU"/>
              </w:rPr>
            </w:pPr>
            <w:r w:rsidRPr="00CF6189">
              <w:rPr>
                <w:rStyle w:val="af7"/>
                <w:rFonts w:eastAsia="Times New Roman"/>
                <w:b w:val="0"/>
                <w:color w:val="000000"/>
                <w:sz w:val="24"/>
                <w:szCs w:val="24"/>
                <w:lang w:eastAsia="ru-RU"/>
              </w:rPr>
              <w:t>11</w:t>
            </w:r>
          </w:p>
        </w:tc>
      </w:tr>
      <w:tr w:rsidR="005A0B1F" w:rsidTr="005A0B1F">
        <w:trPr>
          <w:trHeight w:val="611"/>
        </w:trPr>
        <w:tc>
          <w:tcPr>
            <w:tcW w:w="4928" w:type="dxa"/>
            <w:tcBorders>
              <w:top w:val="single" w:sz="4" w:space="0" w:color="000000"/>
              <w:left w:val="single" w:sz="4" w:space="0" w:color="000000"/>
              <w:bottom w:val="single" w:sz="4" w:space="0" w:color="000000"/>
              <w:right w:val="single" w:sz="4" w:space="0" w:color="000000"/>
            </w:tcBorders>
          </w:tcPr>
          <w:p w:rsidR="005A0B1F" w:rsidRPr="00CF6189" w:rsidRDefault="005A0B1F">
            <w:pPr>
              <w:pStyle w:val="a3"/>
              <w:spacing w:after="0"/>
              <w:ind w:left="0"/>
              <w:rPr>
                <w:rStyle w:val="af7"/>
                <w:rFonts w:eastAsia="Times New Roman"/>
                <w:b w:val="0"/>
                <w:color w:val="000000"/>
                <w:sz w:val="24"/>
                <w:szCs w:val="24"/>
                <w:lang w:eastAsia="ru-RU"/>
              </w:rPr>
            </w:pPr>
          </w:p>
          <w:p w:rsidR="005A0B1F" w:rsidRPr="00CF6189" w:rsidRDefault="005A0B1F">
            <w:pPr>
              <w:pStyle w:val="a3"/>
              <w:spacing w:after="0"/>
              <w:ind w:left="0"/>
              <w:rPr>
                <w:rFonts w:ascii="Times New Roman" w:hAnsi="Times New Roman"/>
                <w:highlight w:val="yellow"/>
              </w:rPr>
            </w:pPr>
            <w:r w:rsidRPr="00CF6189">
              <w:rPr>
                <w:rFonts w:ascii="Times New Roman" w:eastAsia="Times New Roman" w:hAnsi="Times New Roman"/>
                <w:color w:val="000000"/>
                <w:sz w:val="24"/>
                <w:szCs w:val="24"/>
                <w:highlight w:val="yellow"/>
                <w:lang w:eastAsia="ru-RU"/>
              </w:rPr>
              <w:t xml:space="preserve">МАОУ  Дубровинская СОШ </w:t>
            </w:r>
          </w:p>
          <w:p w:rsidR="005A0B1F" w:rsidRPr="00CF6189" w:rsidRDefault="005A0B1F">
            <w:pPr>
              <w:pStyle w:val="a3"/>
              <w:spacing w:after="0"/>
              <w:ind w:left="0"/>
              <w:rPr>
                <w:rStyle w:val="af7"/>
                <w:b w:val="0"/>
              </w:rPr>
            </w:pPr>
          </w:p>
          <w:p w:rsidR="005A0B1F" w:rsidRPr="00CF6189" w:rsidRDefault="005A0B1F">
            <w:pPr>
              <w:pStyle w:val="a3"/>
              <w:spacing w:after="0"/>
              <w:ind w:left="0"/>
              <w:rPr>
                <w:rStyle w:val="af7"/>
                <w:rFonts w:eastAsia="Times New Roman"/>
                <w:b w:val="0"/>
                <w:color w:val="000000"/>
                <w:sz w:val="24"/>
                <w:szCs w:val="24"/>
                <w:lang w:eastAsia="ru-RU"/>
              </w:rPr>
            </w:pP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5A0B1F" w:rsidRPr="00CF6189" w:rsidRDefault="005A0B1F">
            <w:pPr>
              <w:pStyle w:val="a3"/>
              <w:spacing w:after="0"/>
              <w:ind w:left="0"/>
              <w:rPr>
                <w:rFonts w:ascii="Times New Roman" w:eastAsia="Times New Roman" w:hAnsi="Times New Roman"/>
                <w:sz w:val="24"/>
                <w:szCs w:val="24"/>
                <w:highlight w:val="yellow"/>
                <w:lang w:eastAsia="ru-RU"/>
              </w:rPr>
            </w:pPr>
            <w:r w:rsidRPr="00CF6189">
              <w:rPr>
                <w:rFonts w:ascii="Times New Roman" w:eastAsia="Times New Roman" w:hAnsi="Times New Roman"/>
                <w:sz w:val="24"/>
                <w:szCs w:val="24"/>
                <w:highlight w:val="yellow"/>
                <w:lang w:eastAsia="ru-RU"/>
              </w:rPr>
              <w:t xml:space="preserve">Максимальная нагрузка, часов </w:t>
            </w:r>
          </w:p>
          <w:p w:rsidR="005A0B1F" w:rsidRPr="00CF6189" w:rsidRDefault="005A0B1F">
            <w:pPr>
              <w:pStyle w:val="a3"/>
              <w:spacing w:after="0"/>
              <w:ind w:left="0"/>
              <w:rPr>
                <w:rStyle w:val="af7"/>
                <w:b w:val="0"/>
                <w:color w:val="000000"/>
              </w:rPr>
            </w:pPr>
            <w:r w:rsidRPr="00CF6189">
              <w:rPr>
                <w:rFonts w:ascii="Times New Roman" w:eastAsia="Times New Roman" w:hAnsi="Times New Roman"/>
                <w:sz w:val="24"/>
                <w:szCs w:val="24"/>
                <w:highlight w:val="yellow"/>
                <w:lang w:eastAsia="ru-RU"/>
              </w:rPr>
              <w:t>(5-дневная учебная неделя)</w:t>
            </w:r>
            <w:r w:rsidRPr="00CF6189">
              <w:rPr>
                <w:rFonts w:ascii="Times New Roman" w:eastAsia="Times New Roman" w:hAnsi="Times New Roman"/>
                <w:sz w:val="18"/>
                <w:szCs w:val="18"/>
                <w:highlight w:val="yellow"/>
                <w:lang w:eastAsia="ru-RU"/>
              </w:rPr>
              <w:t xml:space="preserve"> Примечание: без учета предметных курсов</w:t>
            </w:r>
          </w:p>
        </w:tc>
        <w:tc>
          <w:tcPr>
            <w:tcW w:w="992" w:type="dxa"/>
            <w:tcBorders>
              <w:top w:val="single" w:sz="4" w:space="0" w:color="000000"/>
              <w:left w:val="single" w:sz="4" w:space="0" w:color="000000"/>
              <w:bottom w:val="single" w:sz="4" w:space="0" w:color="000000"/>
              <w:right w:val="single" w:sz="4" w:space="0" w:color="000000"/>
            </w:tcBorders>
          </w:tcPr>
          <w:p w:rsidR="005A0B1F" w:rsidRPr="00CF6189" w:rsidRDefault="005A0B1F">
            <w:pPr>
              <w:pStyle w:val="a3"/>
              <w:spacing w:after="0"/>
              <w:ind w:left="0"/>
              <w:jc w:val="both"/>
              <w:rPr>
                <w:rStyle w:val="af7"/>
                <w:rFonts w:eastAsia="Times New Roman"/>
                <w:b w:val="0"/>
                <w:color w:val="000000"/>
                <w:sz w:val="24"/>
                <w:szCs w:val="24"/>
                <w:lang w:eastAsia="ru-RU"/>
              </w:rPr>
            </w:pPr>
          </w:p>
        </w:tc>
        <w:tc>
          <w:tcPr>
            <w:tcW w:w="1171" w:type="dxa"/>
            <w:tcBorders>
              <w:top w:val="single" w:sz="4" w:space="0" w:color="000000"/>
              <w:left w:val="single" w:sz="4" w:space="0" w:color="000000"/>
              <w:bottom w:val="single" w:sz="4" w:space="0" w:color="000000"/>
              <w:right w:val="single" w:sz="4" w:space="0" w:color="000000"/>
            </w:tcBorders>
          </w:tcPr>
          <w:p w:rsidR="005A0B1F" w:rsidRPr="00CF6189" w:rsidRDefault="005A0B1F">
            <w:pPr>
              <w:pStyle w:val="a3"/>
              <w:spacing w:after="0"/>
              <w:ind w:left="0"/>
              <w:jc w:val="both"/>
              <w:rPr>
                <w:rStyle w:val="af7"/>
                <w:rFonts w:eastAsia="Times New Roman"/>
                <w:b w:val="0"/>
                <w:color w:val="000000"/>
                <w:sz w:val="24"/>
                <w:szCs w:val="24"/>
                <w:lang w:eastAsia="ru-RU"/>
              </w:rPr>
            </w:pPr>
          </w:p>
        </w:tc>
      </w:tr>
      <w:tr w:rsidR="005A0B1F" w:rsidTr="005A0B1F">
        <w:trPr>
          <w:trHeight w:val="841"/>
        </w:trPr>
        <w:tc>
          <w:tcPr>
            <w:tcW w:w="4928" w:type="dxa"/>
            <w:tcBorders>
              <w:top w:val="single" w:sz="4" w:space="0" w:color="000000"/>
              <w:left w:val="single" w:sz="4" w:space="0" w:color="000000"/>
              <w:bottom w:val="single" w:sz="4" w:space="0" w:color="000000"/>
              <w:right w:val="single" w:sz="4" w:space="0" w:color="000000"/>
            </w:tcBorders>
            <w:hideMark/>
          </w:tcPr>
          <w:p w:rsidR="005A0B1F" w:rsidRPr="00CF6189" w:rsidRDefault="005A0B1F">
            <w:pPr>
              <w:pStyle w:val="a3"/>
              <w:spacing w:after="0"/>
              <w:ind w:left="0"/>
              <w:rPr>
                <w:rFonts w:ascii="Times New Roman" w:eastAsia="Times New Roman" w:hAnsi="Times New Roman"/>
                <w:color w:val="000000"/>
                <w:sz w:val="24"/>
                <w:szCs w:val="24"/>
                <w:highlight w:val="yellow"/>
                <w:lang w:eastAsia="ru-RU"/>
              </w:rPr>
            </w:pPr>
            <w:r w:rsidRPr="00CF6189">
              <w:rPr>
                <w:rFonts w:ascii="Times New Roman" w:eastAsia="Times New Roman" w:hAnsi="Times New Roman"/>
                <w:color w:val="000000"/>
                <w:sz w:val="24"/>
                <w:szCs w:val="24"/>
                <w:highlight w:val="yellow"/>
                <w:lang w:eastAsia="ru-RU"/>
              </w:rPr>
              <w:t xml:space="preserve">МАОУ  Дубровинская СОШ </w:t>
            </w:r>
            <w:proofErr w:type="spellStart"/>
            <w:r w:rsidRPr="00CF6189">
              <w:rPr>
                <w:rFonts w:ascii="Times New Roman" w:eastAsia="Times New Roman" w:hAnsi="Times New Roman"/>
                <w:color w:val="000000"/>
                <w:sz w:val="24"/>
                <w:szCs w:val="24"/>
                <w:highlight w:val="yellow"/>
                <w:lang w:eastAsia="ru-RU"/>
              </w:rPr>
              <w:t>филиа</w:t>
            </w:r>
            <w:proofErr w:type="spellEnd"/>
          </w:p>
          <w:p w:rsidR="005A0B1F" w:rsidRPr="00CF6189" w:rsidRDefault="005A0B1F">
            <w:pPr>
              <w:pStyle w:val="a3"/>
              <w:spacing w:after="0"/>
              <w:ind w:left="0"/>
              <w:rPr>
                <w:rFonts w:ascii="Times New Roman" w:eastAsia="Times New Roman" w:hAnsi="Times New Roman"/>
                <w:color w:val="000000"/>
                <w:sz w:val="24"/>
                <w:szCs w:val="24"/>
                <w:highlight w:val="yellow"/>
                <w:lang w:eastAsia="ru-RU"/>
              </w:rPr>
            </w:pPr>
            <w:proofErr w:type="spellStart"/>
            <w:r w:rsidRPr="00CF6189">
              <w:rPr>
                <w:rFonts w:ascii="Times New Roman" w:eastAsia="Times New Roman" w:hAnsi="Times New Roman"/>
                <w:color w:val="000000"/>
                <w:sz w:val="24"/>
                <w:szCs w:val="24"/>
                <w:highlight w:val="yellow"/>
                <w:lang w:eastAsia="ru-RU"/>
              </w:rPr>
              <w:t>Аксурская</w:t>
            </w:r>
            <w:proofErr w:type="spellEnd"/>
            <w:r w:rsidRPr="00CF6189">
              <w:rPr>
                <w:rFonts w:ascii="Times New Roman" w:eastAsia="Times New Roman" w:hAnsi="Times New Roman"/>
                <w:color w:val="000000"/>
                <w:sz w:val="24"/>
                <w:szCs w:val="24"/>
                <w:highlight w:val="yellow"/>
                <w:lang w:eastAsia="ru-RU"/>
              </w:rPr>
              <w:t xml:space="preserve">  СОШ</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A0B1F" w:rsidRPr="00CF6189" w:rsidRDefault="005A0B1F">
            <w:pPr>
              <w:spacing w:after="0" w:line="240" w:lineRule="auto"/>
              <w:rPr>
                <w:rStyle w:val="af7"/>
                <w:rFonts w:eastAsia="Calibri"/>
                <w:b w:val="0"/>
                <w:color w:val="000000"/>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5A0B1F" w:rsidRPr="00CF6189" w:rsidRDefault="005A0B1F">
            <w:pPr>
              <w:pStyle w:val="a3"/>
              <w:spacing w:after="0"/>
              <w:ind w:left="0"/>
              <w:rPr>
                <w:rFonts w:ascii="Times New Roman" w:eastAsia="Times New Roman" w:hAnsi="Times New Roman"/>
                <w:color w:val="000000"/>
                <w:sz w:val="24"/>
                <w:szCs w:val="24"/>
                <w:highlight w:val="yellow"/>
                <w:lang w:eastAsia="ru-RU"/>
              </w:rPr>
            </w:pPr>
            <w:r w:rsidRPr="00CF6189">
              <w:rPr>
                <w:rFonts w:ascii="Times New Roman" w:eastAsia="Times New Roman" w:hAnsi="Times New Roman"/>
                <w:color w:val="000000"/>
                <w:sz w:val="24"/>
                <w:szCs w:val="24"/>
                <w:highlight w:val="yellow"/>
                <w:lang w:eastAsia="ru-RU"/>
              </w:rPr>
              <w:t>28</w:t>
            </w:r>
          </w:p>
        </w:tc>
        <w:tc>
          <w:tcPr>
            <w:tcW w:w="1171" w:type="dxa"/>
            <w:tcBorders>
              <w:top w:val="single" w:sz="4" w:space="0" w:color="000000"/>
              <w:left w:val="single" w:sz="4" w:space="0" w:color="000000"/>
              <w:bottom w:val="single" w:sz="4" w:space="0" w:color="000000"/>
              <w:right w:val="single" w:sz="4" w:space="0" w:color="000000"/>
            </w:tcBorders>
            <w:hideMark/>
          </w:tcPr>
          <w:p w:rsidR="005A0B1F" w:rsidRPr="00CF6189" w:rsidRDefault="005A0B1F">
            <w:pPr>
              <w:pStyle w:val="a3"/>
              <w:spacing w:after="0"/>
              <w:ind w:left="0"/>
              <w:rPr>
                <w:rFonts w:ascii="Times New Roman" w:eastAsia="Times New Roman" w:hAnsi="Times New Roman"/>
                <w:color w:val="000000"/>
                <w:sz w:val="24"/>
                <w:szCs w:val="24"/>
                <w:highlight w:val="yellow"/>
                <w:lang w:eastAsia="ru-RU"/>
              </w:rPr>
            </w:pPr>
            <w:r w:rsidRPr="00CF6189">
              <w:rPr>
                <w:rFonts w:ascii="Times New Roman" w:eastAsia="Times New Roman" w:hAnsi="Times New Roman"/>
                <w:color w:val="000000"/>
                <w:sz w:val="24"/>
                <w:szCs w:val="24"/>
                <w:highlight w:val="yellow"/>
                <w:lang w:eastAsia="ru-RU"/>
              </w:rPr>
              <w:t>27</w:t>
            </w:r>
          </w:p>
        </w:tc>
      </w:tr>
      <w:tr w:rsidR="005A0B1F" w:rsidTr="005A0B1F">
        <w:trPr>
          <w:trHeight w:val="1637"/>
        </w:trPr>
        <w:tc>
          <w:tcPr>
            <w:tcW w:w="4928" w:type="dxa"/>
            <w:tcBorders>
              <w:top w:val="single" w:sz="4" w:space="0" w:color="000000"/>
              <w:left w:val="single" w:sz="4" w:space="0" w:color="000000"/>
              <w:bottom w:val="single" w:sz="4" w:space="0" w:color="000000"/>
              <w:right w:val="single" w:sz="4" w:space="0" w:color="000000"/>
            </w:tcBorders>
            <w:hideMark/>
          </w:tcPr>
          <w:p w:rsidR="005A0B1F" w:rsidRPr="00CF6189" w:rsidRDefault="005A0B1F">
            <w:pPr>
              <w:pStyle w:val="a3"/>
              <w:spacing w:after="0"/>
              <w:ind w:left="0"/>
              <w:rPr>
                <w:rFonts w:ascii="Times New Roman" w:eastAsia="Times New Roman" w:hAnsi="Times New Roman"/>
                <w:color w:val="000000"/>
                <w:sz w:val="24"/>
                <w:szCs w:val="24"/>
                <w:highlight w:val="yellow"/>
                <w:lang w:eastAsia="ru-RU"/>
              </w:rPr>
            </w:pPr>
            <w:proofErr w:type="spellStart"/>
            <w:r w:rsidRPr="00CF6189">
              <w:rPr>
                <w:rFonts w:ascii="Times New Roman" w:eastAsia="Times New Roman" w:hAnsi="Times New Roman"/>
                <w:color w:val="000000"/>
                <w:sz w:val="24"/>
                <w:szCs w:val="24"/>
                <w:highlight w:val="yellow"/>
                <w:lang w:eastAsia="ru-RU"/>
              </w:rPr>
              <w:t>Карагайская</w:t>
            </w:r>
            <w:proofErr w:type="spellEnd"/>
            <w:r w:rsidRPr="00CF6189">
              <w:rPr>
                <w:rFonts w:ascii="Times New Roman" w:eastAsia="Times New Roman" w:hAnsi="Times New Roman"/>
                <w:color w:val="000000"/>
                <w:sz w:val="24"/>
                <w:szCs w:val="24"/>
                <w:highlight w:val="yellow"/>
                <w:lang w:eastAsia="ru-RU"/>
              </w:rPr>
              <w:t xml:space="preserve">  СОШ, </w:t>
            </w:r>
            <w:proofErr w:type="spellStart"/>
            <w:r w:rsidRPr="00CF6189">
              <w:rPr>
                <w:rFonts w:ascii="Times New Roman" w:eastAsia="Times New Roman" w:hAnsi="Times New Roman"/>
                <w:color w:val="000000"/>
                <w:sz w:val="24"/>
                <w:szCs w:val="24"/>
                <w:highlight w:val="yellow"/>
                <w:lang w:eastAsia="ru-RU"/>
              </w:rPr>
              <w:t>Абаульская</w:t>
            </w:r>
            <w:proofErr w:type="spellEnd"/>
            <w:r w:rsidRPr="00CF6189">
              <w:rPr>
                <w:rFonts w:ascii="Times New Roman" w:eastAsia="Times New Roman" w:hAnsi="Times New Roman"/>
                <w:color w:val="000000"/>
                <w:sz w:val="24"/>
                <w:szCs w:val="24"/>
                <w:highlight w:val="yellow"/>
                <w:lang w:eastAsia="ru-RU"/>
              </w:rPr>
              <w:t xml:space="preserve"> ООШ</w:t>
            </w:r>
          </w:p>
          <w:p w:rsidR="005A0B1F" w:rsidRPr="00CF6189" w:rsidRDefault="005A0B1F">
            <w:pPr>
              <w:pStyle w:val="a3"/>
              <w:spacing w:after="0"/>
              <w:ind w:left="0"/>
              <w:rPr>
                <w:rFonts w:ascii="Times New Roman" w:eastAsia="Times New Roman" w:hAnsi="Times New Roman"/>
                <w:bCs/>
                <w:sz w:val="24"/>
                <w:szCs w:val="24"/>
                <w:highlight w:val="yellow"/>
                <w:lang w:eastAsia="ru-RU"/>
              </w:rPr>
            </w:pPr>
            <w:r w:rsidRPr="00CF6189">
              <w:rPr>
                <w:rFonts w:ascii="Times New Roman" w:eastAsia="Times New Roman" w:hAnsi="Times New Roman"/>
                <w:color w:val="000000"/>
                <w:sz w:val="24"/>
                <w:szCs w:val="24"/>
                <w:highlight w:val="yellow"/>
                <w:lang w:eastAsia="ru-RU"/>
              </w:rPr>
              <w:t xml:space="preserve"> (за счет</w:t>
            </w:r>
            <w:r w:rsidRPr="00CF6189">
              <w:rPr>
                <w:rFonts w:ascii="Times New Roman" w:eastAsia="Times New Roman" w:hAnsi="Times New Roman"/>
                <w:bCs/>
                <w:sz w:val="24"/>
                <w:szCs w:val="24"/>
                <w:highlight w:val="yellow"/>
                <w:lang w:eastAsia="ru-RU"/>
              </w:rPr>
              <w:t xml:space="preserve"> изучения родного (татарского) языка и литературы)</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A0B1F" w:rsidRPr="00CF6189" w:rsidRDefault="005A0B1F">
            <w:pPr>
              <w:spacing w:after="0" w:line="240" w:lineRule="auto"/>
              <w:rPr>
                <w:rStyle w:val="af7"/>
                <w:rFonts w:eastAsia="Calibri"/>
                <w:b w:val="0"/>
                <w:color w:val="000000"/>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5A0B1F" w:rsidRPr="00CF6189" w:rsidRDefault="005A0B1F">
            <w:pPr>
              <w:pStyle w:val="a3"/>
              <w:spacing w:after="0"/>
              <w:ind w:left="0"/>
              <w:rPr>
                <w:rFonts w:ascii="Times New Roman" w:eastAsia="Times New Roman" w:hAnsi="Times New Roman"/>
                <w:color w:val="000000"/>
                <w:sz w:val="24"/>
                <w:szCs w:val="24"/>
                <w:highlight w:val="yellow"/>
                <w:lang w:eastAsia="ru-RU"/>
              </w:rPr>
            </w:pPr>
            <w:r w:rsidRPr="00CF6189">
              <w:rPr>
                <w:rFonts w:ascii="Times New Roman" w:eastAsia="Times New Roman" w:hAnsi="Times New Roman"/>
                <w:color w:val="000000"/>
                <w:sz w:val="24"/>
                <w:szCs w:val="24"/>
                <w:highlight w:val="yellow"/>
                <w:lang w:eastAsia="ru-RU"/>
              </w:rPr>
              <w:t>30</w:t>
            </w:r>
          </w:p>
        </w:tc>
        <w:tc>
          <w:tcPr>
            <w:tcW w:w="1171" w:type="dxa"/>
            <w:tcBorders>
              <w:top w:val="single" w:sz="4" w:space="0" w:color="000000"/>
              <w:left w:val="single" w:sz="4" w:space="0" w:color="000000"/>
              <w:bottom w:val="single" w:sz="4" w:space="0" w:color="000000"/>
              <w:right w:val="single" w:sz="4" w:space="0" w:color="000000"/>
            </w:tcBorders>
            <w:hideMark/>
          </w:tcPr>
          <w:p w:rsidR="005A0B1F" w:rsidRPr="00CF6189" w:rsidRDefault="005A0B1F">
            <w:pPr>
              <w:pStyle w:val="a3"/>
              <w:spacing w:after="0"/>
              <w:ind w:left="0"/>
              <w:rPr>
                <w:rFonts w:ascii="Times New Roman" w:eastAsia="Times New Roman" w:hAnsi="Times New Roman"/>
                <w:color w:val="000000"/>
                <w:sz w:val="24"/>
                <w:szCs w:val="24"/>
                <w:highlight w:val="yellow"/>
                <w:lang w:eastAsia="ru-RU"/>
              </w:rPr>
            </w:pPr>
            <w:r w:rsidRPr="00CF6189">
              <w:rPr>
                <w:rFonts w:ascii="Times New Roman" w:eastAsia="Times New Roman" w:hAnsi="Times New Roman"/>
                <w:color w:val="000000"/>
                <w:sz w:val="24"/>
                <w:szCs w:val="24"/>
                <w:highlight w:val="yellow"/>
                <w:lang w:eastAsia="ru-RU"/>
              </w:rPr>
              <w:t>29</w:t>
            </w:r>
          </w:p>
        </w:tc>
      </w:tr>
    </w:tbl>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A0B1F" w:rsidRDefault="005A0B1F" w:rsidP="005A0B1F">
      <w:pPr>
        <w:pStyle w:val="a3"/>
        <w:spacing w:after="0"/>
        <w:ind w:left="0"/>
        <w:rPr>
          <w:rFonts w:ascii="Times New Roman" w:eastAsia="Times New Roman" w:hAnsi="Times New Roman"/>
          <w:sz w:val="24"/>
          <w:szCs w:val="24"/>
          <w:lang w:eastAsia="ru-RU"/>
        </w:rPr>
      </w:pP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реализации учебных планов по всем предметам используются государственные программы для общеобразовательных учреждений, утвержденные или рекомендованные Минобразования России, а также  рабочие учебные программы по предметам, составленные на основе примерных образовательных программ  в соответствии с федеральным компонентом государственного стандарта начального, основного и среднего общего образования. </w:t>
      </w:r>
    </w:p>
    <w:p w:rsidR="005A0B1F" w:rsidRDefault="005A0B1F" w:rsidP="005A0B1F">
      <w:pPr>
        <w:pStyle w:val="a3"/>
        <w:spacing w:after="0"/>
        <w:ind w:left="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Аксурская</w:t>
      </w:r>
      <w:proofErr w:type="spellEnd"/>
      <w:r>
        <w:rPr>
          <w:rFonts w:ascii="Times New Roman" w:eastAsia="Times New Roman" w:hAnsi="Times New Roman"/>
          <w:sz w:val="24"/>
          <w:szCs w:val="24"/>
          <w:lang w:eastAsia="ru-RU"/>
        </w:rPr>
        <w:t xml:space="preserve"> СОШ, филиал МАОУ Дубровинская СОШ</w:t>
      </w:r>
    </w:p>
    <w:p w:rsidR="005A0B1F" w:rsidRDefault="005A0B1F" w:rsidP="005A0B1F">
      <w:pPr>
        <w:pStyle w:val="a3"/>
        <w:spacing w:after="0"/>
        <w:ind w:left="0"/>
        <w:rPr>
          <w:rFonts w:ascii="Times New Roman" w:eastAsia="Times New Roman" w:hAnsi="Times New Roman"/>
          <w:sz w:val="24"/>
          <w:szCs w:val="24"/>
          <w:lang w:eastAsia="ru-RU"/>
        </w:rPr>
      </w:pPr>
    </w:p>
    <w:tbl>
      <w:tblPr>
        <w:tblW w:w="9869" w:type="dxa"/>
        <w:jc w:val="center"/>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5"/>
        <w:gridCol w:w="5804"/>
      </w:tblGrid>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Учебник</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Автор</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Русский язык</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Гольцова</w:t>
            </w:r>
            <w:proofErr w:type="spellEnd"/>
            <w:r>
              <w:rPr>
                <w:rFonts w:ascii="Times New Roman" w:eastAsia="Times New Roman" w:hAnsi="Times New Roman"/>
                <w:lang w:eastAsia="ru-RU"/>
              </w:rPr>
              <w:t xml:space="preserve"> Н.Г., </w:t>
            </w:r>
            <w:proofErr w:type="spellStart"/>
            <w:r>
              <w:rPr>
                <w:rFonts w:ascii="Times New Roman" w:eastAsia="Times New Roman" w:hAnsi="Times New Roman"/>
                <w:lang w:eastAsia="ru-RU"/>
              </w:rPr>
              <w:t>Шамшин</w:t>
            </w:r>
            <w:proofErr w:type="spellEnd"/>
            <w:r>
              <w:rPr>
                <w:rFonts w:ascii="Times New Roman" w:eastAsia="Times New Roman" w:hAnsi="Times New Roman"/>
                <w:lang w:eastAsia="ru-RU"/>
              </w:rPr>
              <w:t xml:space="preserve"> И.В.</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gramStart"/>
            <w:r>
              <w:rPr>
                <w:rFonts w:ascii="Times New Roman" w:eastAsia="Times New Roman" w:hAnsi="Times New Roman"/>
                <w:lang w:eastAsia="ru-RU"/>
              </w:rPr>
              <w:t>(Русская литература.</w:t>
            </w:r>
            <w:proofErr w:type="gramEnd"/>
            <w:r>
              <w:rPr>
                <w:rFonts w:ascii="Times New Roman" w:eastAsia="Times New Roman" w:hAnsi="Times New Roman"/>
                <w:lang w:eastAsia="ru-RU"/>
              </w:rPr>
              <w:t xml:space="preserve"> XIX век</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Архангельский А.Н. и др.</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Немецкий язык</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Воронина Г.И., Карелина И.</w:t>
            </w:r>
            <w:proofErr w:type="gramStart"/>
            <w:r>
              <w:rPr>
                <w:rFonts w:ascii="Times New Roman" w:eastAsia="Times New Roman" w:hAnsi="Times New Roman"/>
                <w:lang w:eastAsia="ru-RU"/>
              </w:rPr>
              <w:t>В</w:t>
            </w:r>
            <w:proofErr w:type="gramEnd"/>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Алгебра и начала математического анализа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Колмогоров А.Н</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Физика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Касьянов</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Химия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Габриелян О.</w:t>
            </w:r>
            <w:proofErr w:type="gramStart"/>
            <w:r>
              <w:rPr>
                <w:rFonts w:ascii="Times New Roman" w:eastAsia="Times New Roman" w:hAnsi="Times New Roman"/>
                <w:lang w:eastAsia="ru-RU"/>
              </w:rPr>
              <w:t>С</w:t>
            </w:r>
            <w:proofErr w:type="gramEnd"/>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Мировая художественная культура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Емохонова</w:t>
            </w:r>
            <w:proofErr w:type="spellEnd"/>
            <w:r>
              <w:rPr>
                <w:rFonts w:ascii="Times New Roman" w:eastAsia="Times New Roman" w:hAnsi="Times New Roman"/>
                <w:lang w:eastAsia="ru-RU"/>
              </w:rPr>
              <w:t xml:space="preserve"> Л. Г</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lastRenderedPageBreak/>
              <w:t>Основы безопасности жизнедеятельности</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Смирнов А.Т., Мишин Б.И</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Физическая культура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Лях В.И., </w:t>
            </w:r>
            <w:proofErr w:type="spellStart"/>
            <w:r>
              <w:rPr>
                <w:rFonts w:ascii="Times New Roman" w:eastAsia="Times New Roman" w:hAnsi="Times New Roman"/>
                <w:lang w:eastAsia="ru-RU"/>
              </w:rPr>
              <w:t>Зданевич</w:t>
            </w:r>
            <w:proofErr w:type="spellEnd"/>
            <w:r>
              <w:rPr>
                <w:rFonts w:ascii="Times New Roman" w:eastAsia="Times New Roman" w:hAnsi="Times New Roman"/>
                <w:lang w:eastAsia="ru-RU"/>
              </w:rPr>
              <w:t xml:space="preserve"> А.А</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Обществознание</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Боголюбов Л.Н</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История России</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Арсентьев Н.М.</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Информатика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Угринович</w:t>
            </w:r>
            <w:proofErr w:type="spellEnd"/>
            <w:r>
              <w:rPr>
                <w:rFonts w:ascii="Times New Roman" w:eastAsia="Times New Roman" w:hAnsi="Times New Roman"/>
                <w:lang w:eastAsia="ru-RU"/>
              </w:rPr>
              <w:t xml:space="preserve"> Н.Д. Информатика и ИКТ</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Геометрия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Атанасян</w:t>
            </w:r>
            <w:proofErr w:type="spellEnd"/>
            <w:r>
              <w:rPr>
                <w:rFonts w:ascii="Times New Roman" w:eastAsia="Times New Roman" w:hAnsi="Times New Roman"/>
                <w:lang w:eastAsia="ru-RU"/>
              </w:rPr>
              <w:t xml:space="preserve"> Л.С., Бутузов В.Ф., Кадомцев С.Б. и </w:t>
            </w:r>
            <w:proofErr w:type="spellStart"/>
            <w:proofErr w:type="gramStart"/>
            <w:r>
              <w:rPr>
                <w:rFonts w:ascii="Times New Roman" w:eastAsia="Times New Roman" w:hAnsi="Times New Roman"/>
                <w:lang w:eastAsia="ru-RU"/>
              </w:rPr>
              <w:t>др</w:t>
            </w:r>
            <w:proofErr w:type="spellEnd"/>
            <w:proofErr w:type="gramEnd"/>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География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В.П.Максаковский</w:t>
            </w:r>
            <w:proofErr w:type="spellEnd"/>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История России 17-19в.</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В.И.Буганов.П.Н.Зырянов</w:t>
            </w:r>
            <w:proofErr w:type="spellEnd"/>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Общая биология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Д.К.Беляев</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Русский язык</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Гольцова</w:t>
            </w:r>
            <w:proofErr w:type="spellEnd"/>
            <w:r>
              <w:rPr>
                <w:rFonts w:ascii="Times New Roman" w:eastAsia="Times New Roman" w:hAnsi="Times New Roman"/>
                <w:lang w:eastAsia="ru-RU"/>
              </w:rPr>
              <w:t xml:space="preserve"> Н.Г., </w:t>
            </w:r>
            <w:proofErr w:type="spellStart"/>
            <w:r>
              <w:rPr>
                <w:rFonts w:ascii="Times New Roman" w:eastAsia="Times New Roman" w:hAnsi="Times New Roman"/>
                <w:lang w:eastAsia="ru-RU"/>
              </w:rPr>
              <w:t>Шамшин</w:t>
            </w:r>
            <w:proofErr w:type="spellEnd"/>
            <w:r>
              <w:rPr>
                <w:rFonts w:ascii="Times New Roman" w:eastAsia="Times New Roman" w:hAnsi="Times New Roman"/>
                <w:lang w:eastAsia="ru-RU"/>
              </w:rPr>
              <w:t xml:space="preserve"> И.В.</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gramStart"/>
            <w:r>
              <w:rPr>
                <w:rFonts w:ascii="Times New Roman" w:eastAsia="Times New Roman" w:hAnsi="Times New Roman"/>
                <w:lang w:eastAsia="ru-RU"/>
              </w:rPr>
              <w:t>( Русская литература.</w:t>
            </w:r>
            <w:proofErr w:type="gramEnd"/>
            <w:r>
              <w:rPr>
                <w:rFonts w:ascii="Times New Roman" w:eastAsia="Times New Roman" w:hAnsi="Times New Roman"/>
                <w:lang w:eastAsia="ru-RU"/>
              </w:rPr>
              <w:t xml:space="preserve"> ХХ </w:t>
            </w:r>
            <w:proofErr w:type="spellStart"/>
            <w:r>
              <w:rPr>
                <w:rFonts w:ascii="Times New Roman" w:eastAsia="Times New Roman" w:hAnsi="Times New Roman"/>
                <w:lang w:eastAsia="ru-RU"/>
              </w:rPr>
              <w:t>ве</w:t>
            </w:r>
            <w:proofErr w:type="spellEnd"/>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Агеносов</w:t>
            </w:r>
            <w:proofErr w:type="spellEnd"/>
            <w:r>
              <w:rPr>
                <w:rFonts w:ascii="Times New Roman" w:eastAsia="Times New Roman" w:hAnsi="Times New Roman"/>
                <w:lang w:eastAsia="ru-RU"/>
              </w:rPr>
              <w:t xml:space="preserve"> В.В. и др.</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Немецкий язык</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Воронина Г.И., Карелина И.</w:t>
            </w:r>
            <w:proofErr w:type="gramStart"/>
            <w:r>
              <w:rPr>
                <w:rFonts w:ascii="Times New Roman" w:eastAsia="Times New Roman" w:hAnsi="Times New Roman"/>
                <w:lang w:eastAsia="ru-RU"/>
              </w:rPr>
              <w:t>В</w:t>
            </w:r>
            <w:proofErr w:type="gramEnd"/>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Алгебра и начала математического анализа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Колмогоров А.Н</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Физика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Касьянов</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Химия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Габриелян О.</w:t>
            </w:r>
            <w:proofErr w:type="gramStart"/>
            <w:r>
              <w:rPr>
                <w:rFonts w:ascii="Times New Roman" w:eastAsia="Times New Roman" w:hAnsi="Times New Roman"/>
                <w:lang w:eastAsia="ru-RU"/>
              </w:rPr>
              <w:t>С</w:t>
            </w:r>
            <w:proofErr w:type="gramEnd"/>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Мировая художественная культура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Емохонова</w:t>
            </w:r>
            <w:proofErr w:type="spellEnd"/>
            <w:r>
              <w:rPr>
                <w:rFonts w:ascii="Times New Roman" w:eastAsia="Times New Roman" w:hAnsi="Times New Roman"/>
                <w:lang w:eastAsia="ru-RU"/>
              </w:rPr>
              <w:t xml:space="preserve"> Л. Г</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Основы безопасности жизнедеятельности</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Смирнов А.Т., Мишин Б.И</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Физическая культура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Лях В.И., </w:t>
            </w:r>
            <w:proofErr w:type="spellStart"/>
            <w:r>
              <w:rPr>
                <w:rFonts w:ascii="Times New Roman" w:eastAsia="Times New Roman" w:hAnsi="Times New Roman"/>
                <w:lang w:eastAsia="ru-RU"/>
              </w:rPr>
              <w:t>Зданевич</w:t>
            </w:r>
            <w:proofErr w:type="spellEnd"/>
            <w:r>
              <w:rPr>
                <w:rFonts w:ascii="Times New Roman" w:eastAsia="Times New Roman" w:hAnsi="Times New Roman"/>
                <w:lang w:eastAsia="ru-RU"/>
              </w:rPr>
              <w:t xml:space="preserve"> А.А</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Обществознание</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Боголюбов Л.Н</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История России</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Арсентьев Н.М.</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Астрономия </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В.М. </w:t>
            </w:r>
            <w:proofErr w:type="spellStart"/>
            <w:r>
              <w:rPr>
                <w:rFonts w:ascii="Times New Roman" w:eastAsia="Times New Roman" w:hAnsi="Times New Roman"/>
                <w:lang w:eastAsia="ru-RU"/>
              </w:rPr>
              <w:t>Чаругин</w:t>
            </w:r>
            <w:proofErr w:type="spellEnd"/>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Информатика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Угринович</w:t>
            </w:r>
            <w:proofErr w:type="spellEnd"/>
            <w:r>
              <w:rPr>
                <w:rFonts w:ascii="Times New Roman" w:eastAsia="Times New Roman" w:hAnsi="Times New Roman"/>
                <w:lang w:eastAsia="ru-RU"/>
              </w:rPr>
              <w:t xml:space="preserve"> Н.Д. Информатика и ИКТ</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Геометрия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Атанасян</w:t>
            </w:r>
            <w:proofErr w:type="spellEnd"/>
            <w:r>
              <w:rPr>
                <w:rFonts w:ascii="Times New Roman" w:eastAsia="Times New Roman" w:hAnsi="Times New Roman"/>
                <w:lang w:eastAsia="ru-RU"/>
              </w:rPr>
              <w:t xml:space="preserve"> Л.С., Бутузов В.Ф., Кадомцев С.Б. и </w:t>
            </w:r>
            <w:proofErr w:type="spellStart"/>
            <w:proofErr w:type="gramStart"/>
            <w:r>
              <w:rPr>
                <w:rFonts w:ascii="Times New Roman" w:eastAsia="Times New Roman" w:hAnsi="Times New Roman"/>
                <w:lang w:eastAsia="ru-RU"/>
              </w:rPr>
              <w:t>др</w:t>
            </w:r>
            <w:proofErr w:type="spellEnd"/>
            <w:proofErr w:type="gramEnd"/>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География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В.П.Максаковский</w:t>
            </w:r>
            <w:proofErr w:type="spellEnd"/>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Общая биология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Д.К.Беляев</w:t>
            </w:r>
          </w:p>
        </w:tc>
      </w:tr>
    </w:tbl>
    <w:p w:rsidR="005A0B1F" w:rsidRDefault="005A0B1F" w:rsidP="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w:t>
      </w:r>
    </w:p>
    <w:p w:rsidR="005A0B1F" w:rsidRDefault="005A0B1F" w:rsidP="005A0B1F">
      <w:pPr>
        <w:pStyle w:val="a3"/>
        <w:spacing w:after="0"/>
        <w:ind w:left="0"/>
        <w:rPr>
          <w:rFonts w:ascii="Times New Roman" w:eastAsia="Times New Roman" w:hAnsi="Times New Roman"/>
          <w:lang w:eastAsia="ru-RU"/>
        </w:rPr>
      </w:pPr>
    </w:p>
    <w:p w:rsidR="005A0B1F" w:rsidRDefault="005A0B1F" w:rsidP="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Карагайская</w:t>
      </w:r>
      <w:proofErr w:type="spellEnd"/>
      <w:r>
        <w:rPr>
          <w:rFonts w:ascii="Times New Roman" w:eastAsia="Times New Roman" w:hAnsi="Times New Roman"/>
          <w:lang w:eastAsia="ru-RU"/>
        </w:rPr>
        <w:t xml:space="preserve"> СОШ, филиал МАОУ Дубровинская СОШ</w:t>
      </w:r>
    </w:p>
    <w:p w:rsidR="005A0B1F" w:rsidRDefault="005A0B1F" w:rsidP="005A0B1F">
      <w:pPr>
        <w:pStyle w:val="a3"/>
        <w:spacing w:after="0"/>
        <w:ind w:left="0"/>
        <w:rPr>
          <w:rFonts w:ascii="Times New Roman" w:eastAsia="Times New Roman" w:hAnsi="Times New Roman"/>
          <w:lang w:eastAsia="ru-RU"/>
        </w:rPr>
      </w:pPr>
    </w:p>
    <w:tbl>
      <w:tblPr>
        <w:tblW w:w="551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6"/>
        <w:gridCol w:w="5281"/>
      </w:tblGrid>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Учебник</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Автор</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Русский язык. 10-11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Власенков А.И., </w:t>
            </w:r>
            <w:proofErr w:type="spellStart"/>
            <w:r>
              <w:rPr>
                <w:rFonts w:ascii="Times New Roman" w:eastAsia="Times New Roman" w:hAnsi="Times New Roman"/>
                <w:lang w:eastAsia="ru-RU"/>
              </w:rPr>
              <w:t>Рыбченкова</w:t>
            </w:r>
            <w:proofErr w:type="spellEnd"/>
            <w:r>
              <w:rPr>
                <w:rFonts w:ascii="Times New Roman" w:eastAsia="Times New Roman" w:hAnsi="Times New Roman"/>
                <w:lang w:eastAsia="ru-RU"/>
              </w:rPr>
              <w:t xml:space="preserve"> Л.М.</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Литература.  Ч. 1,2. 10 </w:t>
            </w:r>
            <w:proofErr w:type="spellStart"/>
            <w:r>
              <w:rPr>
                <w:rFonts w:ascii="Times New Roman" w:eastAsia="Times New Roman" w:hAnsi="Times New Roman"/>
                <w:lang w:eastAsia="ru-RU"/>
              </w:rPr>
              <w:t>кл</w:t>
            </w:r>
            <w:proofErr w:type="spellEnd"/>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 базовый и профильный уровень) </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В.Я.Коровина, В.П.Журавлев</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Литература 2009 г.</w:t>
            </w:r>
            <w:proofErr w:type="gramStart"/>
            <w:r>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 Ч.1.2. 11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 (базовый и профильный уровень)</w:t>
            </w:r>
          </w:p>
          <w:p w:rsidR="005A0B1F" w:rsidRDefault="005A0B1F">
            <w:pPr>
              <w:pStyle w:val="a3"/>
              <w:spacing w:after="0"/>
              <w:ind w:left="0"/>
              <w:rPr>
                <w:rFonts w:ascii="Times New Roman" w:eastAsia="Times New Roman" w:hAnsi="Times New Roman"/>
                <w:lang w:eastAsia="ru-RU"/>
              </w:rPr>
            </w:pP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 xml:space="preserve">Смирнова Л.А., Михайлов О.Н., </w:t>
            </w:r>
            <w:proofErr w:type="spellStart"/>
            <w:r>
              <w:rPr>
                <w:rFonts w:ascii="Times New Roman" w:eastAsia="Times New Roman" w:hAnsi="Times New Roman"/>
                <w:spacing w:val="-1"/>
                <w:lang w:eastAsia="ru-RU"/>
              </w:rPr>
              <w:t>Турков</w:t>
            </w:r>
            <w:proofErr w:type="spellEnd"/>
            <w:r>
              <w:rPr>
                <w:rFonts w:ascii="Times New Roman" w:eastAsia="Times New Roman" w:hAnsi="Times New Roman"/>
                <w:spacing w:val="-1"/>
                <w:lang w:eastAsia="ru-RU"/>
              </w:rPr>
              <w:t xml:space="preserve"> </w:t>
            </w:r>
            <w:r>
              <w:rPr>
                <w:rFonts w:ascii="Times New Roman" w:eastAsia="Times New Roman" w:hAnsi="Times New Roman"/>
                <w:spacing w:val="-1"/>
                <w:lang w:val="en-US" w:eastAsia="ru-RU"/>
              </w:rPr>
              <w:t>A</w:t>
            </w:r>
            <w:r>
              <w:rPr>
                <w:rFonts w:ascii="Times New Roman" w:eastAsia="Times New Roman" w:hAnsi="Times New Roman"/>
                <w:spacing w:val="-1"/>
                <w:lang w:eastAsia="ru-RU"/>
              </w:rPr>
              <w:t>.</w:t>
            </w:r>
            <w:r>
              <w:rPr>
                <w:rFonts w:ascii="Times New Roman" w:eastAsia="Times New Roman" w:hAnsi="Times New Roman"/>
                <w:spacing w:val="-1"/>
                <w:lang w:val="en-US" w:eastAsia="ru-RU"/>
              </w:rPr>
              <w:t>M</w:t>
            </w:r>
            <w:r>
              <w:rPr>
                <w:rFonts w:ascii="Times New Roman" w:eastAsia="Times New Roman" w:hAnsi="Times New Roman"/>
                <w:spacing w:val="-1"/>
                <w:lang w:eastAsia="ru-RU"/>
              </w:rPr>
              <w:t xml:space="preserve">. и др.; </w:t>
            </w:r>
            <w:proofErr w:type="spellStart"/>
            <w:r>
              <w:rPr>
                <w:rFonts w:ascii="Times New Roman" w:eastAsia="Times New Roman" w:hAnsi="Times New Roman"/>
                <w:spacing w:val="-2"/>
                <w:lang w:eastAsia="ru-RU"/>
              </w:rPr>
              <w:t>Чалмаев</w:t>
            </w:r>
            <w:proofErr w:type="spellEnd"/>
            <w:r>
              <w:rPr>
                <w:rFonts w:ascii="Times New Roman" w:eastAsia="Times New Roman" w:hAnsi="Times New Roman"/>
                <w:spacing w:val="-2"/>
                <w:lang w:eastAsia="ru-RU"/>
              </w:rPr>
              <w:t xml:space="preserve"> В.А., Михайлов О.Н., Павловский А.И. и др. /П</w:t>
            </w:r>
            <w:r>
              <w:rPr>
                <w:rFonts w:ascii="Times New Roman" w:eastAsia="Times New Roman" w:hAnsi="Times New Roman"/>
                <w:spacing w:val="-1"/>
                <w:lang w:eastAsia="ru-RU"/>
              </w:rPr>
              <w:t xml:space="preserve">од ред. </w:t>
            </w:r>
            <w:proofErr w:type="spellStart"/>
            <w:r>
              <w:rPr>
                <w:rFonts w:ascii="Times New Roman" w:eastAsia="Times New Roman" w:hAnsi="Times New Roman"/>
                <w:spacing w:val="-1"/>
                <w:lang w:eastAsia="ru-RU"/>
              </w:rPr>
              <w:t>ЖуравлеваВ.П</w:t>
            </w:r>
            <w:proofErr w:type="spellEnd"/>
            <w:r>
              <w:rPr>
                <w:rFonts w:ascii="Times New Roman" w:eastAsia="Times New Roman" w:hAnsi="Times New Roman"/>
                <w:spacing w:val="-1"/>
                <w:lang w:eastAsia="ru-RU"/>
              </w:rPr>
              <w:t xml:space="preserve">. </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Английский язык. 10-11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 xml:space="preserve">. </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М.З. </w:t>
            </w:r>
            <w:proofErr w:type="spellStart"/>
            <w:r>
              <w:rPr>
                <w:rFonts w:ascii="Times New Roman" w:eastAsia="Times New Roman" w:hAnsi="Times New Roman"/>
                <w:lang w:eastAsia="ru-RU"/>
              </w:rPr>
              <w:t>Биболетова</w:t>
            </w:r>
            <w:proofErr w:type="spellEnd"/>
            <w:r>
              <w:rPr>
                <w:rFonts w:ascii="Times New Roman" w:eastAsia="Times New Roman" w:hAnsi="Times New Roman"/>
                <w:lang w:eastAsia="ru-RU"/>
              </w:rPr>
              <w:t xml:space="preserve">, Е.Е. </w:t>
            </w:r>
            <w:proofErr w:type="spellStart"/>
            <w:r>
              <w:rPr>
                <w:rFonts w:ascii="Times New Roman" w:eastAsia="Times New Roman" w:hAnsi="Times New Roman"/>
                <w:lang w:eastAsia="ru-RU"/>
              </w:rPr>
              <w:t>Бабушис</w:t>
            </w:r>
            <w:proofErr w:type="spellEnd"/>
            <w:r>
              <w:rPr>
                <w:rFonts w:ascii="Times New Roman" w:eastAsia="Times New Roman" w:hAnsi="Times New Roman"/>
                <w:lang w:eastAsia="ru-RU"/>
              </w:rPr>
              <w:t xml:space="preserve">, Н.Д. </w:t>
            </w:r>
            <w:proofErr w:type="spellStart"/>
            <w:r>
              <w:rPr>
                <w:rFonts w:ascii="Times New Roman" w:eastAsia="Times New Roman" w:hAnsi="Times New Roman"/>
                <w:lang w:eastAsia="ru-RU"/>
              </w:rPr>
              <w:t>Снежко</w:t>
            </w:r>
            <w:proofErr w:type="spellEnd"/>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Родной язык 10 класс.</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Э.С.Абдуллина</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Родной язык  11 класс.</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Ф.С.Сафиуллина, С.М.Ибрагимова</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Родная литература 10 класс</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Х.И.Миннегулов</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Н.С.Гимадиева</w:t>
            </w:r>
            <w:proofErr w:type="spellEnd"/>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Родная литература 11 класс</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Ф.М.Мусин, З.Н.Хабибуллина </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 xml:space="preserve">Алгебра и начала математического анализа. 10-11 </w:t>
            </w:r>
            <w:proofErr w:type="spellStart"/>
            <w:r>
              <w:rPr>
                <w:rFonts w:ascii="Times New Roman" w:eastAsia="Times New Roman" w:hAnsi="Times New Roman"/>
                <w:spacing w:val="-1"/>
                <w:lang w:eastAsia="ru-RU"/>
              </w:rPr>
              <w:t>кл</w:t>
            </w:r>
            <w:proofErr w:type="spellEnd"/>
            <w:r>
              <w:rPr>
                <w:rFonts w:ascii="Times New Roman" w:eastAsia="Times New Roman" w:hAnsi="Times New Roman"/>
                <w:spacing w:val="-1"/>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2"/>
                <w:lang w:eastAsia="ru-RU"/>
              </w:rPr>
              <w:t xml:space="preserve">Колмогоров А.Н., Абрамов </w:t>
            </w:r>
            <w:r>
              <w:rPr>
                <w:rFonts w:ascii="Times New Roman" w:eastAsia="Times New Roman" w:hAnsi="Times New Roman"/>
                <w:spacing w:val="-2"/>
                <w:lang w:val="en-US" w:eastAsia="ru-RU"/>
              </w:rPr>
              <w:t>A</w:t>
            </w:r>
            <w:r>
              <w:rPr>
                <w:rFonts w:ascii="Times New Roman" w:eastAsia="Times New Roman" w:hAnsi="Times New Roman"/>
                <w:spacing w:val="-2"/>
                <w:lang w:eastAsia="ru-RU"/>
              </w:rPr>
              <w:t>.</w:t>
            </w:r>
            <w:r>
              <w:rPr>
                <w:rFonts w:ascii="Times New Roman" w:eastAsia="Times New Roman" w:hAnsi="Times New Roman"/>
                <w:spacing w:val="-2"/>
                <w:lang w:val="en-US" w:eastAsia="ru-RU"/>
              </w:rPr>
              <w:t>M</w:t>
            </w:r>
            <w:r>
              <w:rPr>
                <w:rFonts w:ascii="Times New Roman" w:eastAsia="Times New Roman" w:hAnsi="Times New Roman"/>
                <w:spacing w:val="-2"/>
                <w:lang w:eastAsia="ru-RU"/>
              </w:rPr>
              <w:t xml:space="preserve">., </w:t>
            </w:r>
            <w:proofErr w:type="spellStart"/>
            <w:r>
              <w:rPr>
                <w:rFonts w:ascii="Times New Roman" w:eastAsia="Times New Roman" w:hAnsi="Times New Roman"/>
                <w:spacing w:val="-2"/>
                <w:lang w:eastAsia="ru-RU"/>
              </w:rPr>
              <w:t>Дудницын</w:t>
            </w:r>
            <w:proofErr w:type="spellEnd"/>
            <w:r>
              <w:rPr>
                <w:rFonts w:ascii="Times New Roman" w:eastAsia="Times New Roman" w:hAnsi="Times New Roman"/>
                <w:spacing w:val="-2"/>
                <w:lang w:eastAsia="ru-RU"/>
              </w:rPr>
              <w:t xml:space="preserve"> Ю.П. и др.</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Геометрия. 10-11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spacing w:val="-1"/>
                <w:lang w:eastAsia="ru-RU"/>
              </w:rPr>
              <w:t>Атанасян</w:t>
            </w:r>
            <w:proofErr w:type="spellEnd"/>
            <w:r>
              <w:rPr>
                <w:rFonts w:ascii="Times New Roman" w:eastAsia="Times New Roman" w:hAnsi="Times New Roman"/>
                <w:spacing w:val="-1"/>
                <w:lang w:eastAsia="ru-RU"/>
              </w:rPr>
              <w:t xml:space="preserve"> Л.С., Бутузов В.Ф., Кадомцев С.Б. и др. </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Информатика и ИКТ. 10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Угринович</w:t>
            </w:r>
            <w:proofErr w:type="spellEnd"/>
            <w:r>
              <w:rPr>
                <w:rFonts w:ascii="Times New Roman" w:eastAsia="Times New Roman" w:hAnsi="Times New Roman"/>
                <w:lang w:eastAsia="ru-RU"/>
              </w:rPr>
              <w:t xml:space="preserve"> Н.Д.</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Информатика и ИКТ. 11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Угринович</w:t>
            </w:r>
            <w:proofErr w:type="spellEnd"/>
            <w:r>
              <w:rPr>
                <w:rFonts w:ascii="Times New Roman" w:eastAsia="Times New Roman" w:hAnsi="Times New Roman"/>
                <w:lang w:eastAsia="ru-RU"/>
              </w:rPr>
              <w:t xml:space="preserve"> Н.Д.</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История. 10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Данилов А.А., Косулина Л.Г., </w:t>
            </w:r>
            <w:proofErr w:type="spellStart"/>
            <w:r>
              <w:rPr>
                <w:rFonts w:ascii="Times New Roman" w:eastAsia="Times New Roman" w:hAnsi="Times New Roman"/>
                <w:lang w:eastAsia="ru-RU"/>
              </w:rPr>
              <w:t>Бранд</w:t>
            </w:r>
            <w:proofErr w:type="spellEnd"/>
            <w:r>
              <w:rPr>
                <w:rFonts w:ascii="Times New Roman" w:eastAsia="Times New Roman" w:hAnsi="Times New Roman"/>
                <w:lang w:eastAsia="ru-RU"/>
              </w:rPr>
              <w:t xml:space="preserve"> М.Ю.</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lastRenderedPageBreak/>
              <w:t xml:space="preserve">История. 11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proofErr w:type="gramStart"/>
            <w:r>
              <w:rPr>
                <w:rFonts w:ascii="Times New Roman" w:eastAsia="Times New Roman" w:hAnsi="Times New Roman"/>
                <w:lang w:eastAsia="ru-RU"/>
              </w:rPr>
              <w:t>Алексашкина</w:t>
            </w:r>
            <w:proofErr w:type="gramEnd"/>
            <w:r>
              <w:rPr>
                <w:rFonts w:ascii="Times New Roman" w:eastAsia="Times New Roman" w:hAnsi="Times New Roman"/>
                <w:lang w:eastAsia="ru-RU"/>
              </w:rPr>
              <w:t xml:space="preserve"> Л.Н., Данилов А.А., Косулина Л.Г.</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 xml:space="preserve">Обществознание. 10 </w:t>
            </w:r>
            <w:proofErr w:type="spellStart"/>
            <w:r>
              <w:rPr>
                <w:rFonts w:ascii="Times New Roman" w:eastAsia="Times New Roman" w:hAnsi="Times New Roman"/>
                <w:spacing w:val="-1"/>
                <w:lang w:eastAsia="ru-RU"/>
              </w:rPr>
              <w:t>кл</w:t>
            </w:r>
            <w:proofErr w:type="spellEnd"/>
            <w:r>
              <w:rPr>
                <w:rFonts w:ascii="Times New Roman" w:eastAsia="Times New Roman" w:hAnsi="Times New Roman"/>
                <w:spacing w:val="-1"/>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 xml:space="preserve">Боголюбов Л.Н., Аверьянов Ю.И., Городецкая Н.И. и </w:t>
            </w:r>
            <w:r>
              <w:rPr>
                <w:rFonts w:ascii="Times New Roman" w:eastAsia="Times New Roman" w:hAnsi="Times New Roman"/>
                <w:spacing w:val="-2"/>
                <w:lang w:eastAsia="ru-RU"/>
              </w:rPr>
              <w:t xml:space="preserve">др. /Под ред. Боголюбова Л.Н. </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 xml:space="preserve">Обществознание. 11 </w:t>
            </w:r>
            <w:proofErr w:type="spellStart"/>
            <w:r>
              <w:rPr>
                <w:rFonts w:ascii="Times New Roman" w:eastAsia="Times New Roman" w:hAnsi="Times New Roman"/>
                <w:spacing w:val="-1"/>
                <w:lang w:eastAsia="ru-RU"/>
              </w:rPr>
              <w:t>кл</w:t>
            </w:r>
            <w:proofErr w:type="spellEnd"/>
            <w:r>
              <w:rPr>
                <w:rFonts w:ascii="Times New Roman" w:eastAsia="Times New Roman" w:hAnsi="Times New Roman"/>
                <w:spacing w:val="-1"/>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2"/>
                <w:lang w:eastAsia="ru-RU"/>
              </w:rPr>
              <w:t xml:space="preserve">Боголюбов Л.Н., Городецкая Н.И., Матвеев А.И./Под </w:t>
            </w:r>
            <w:r>
              <w:rPr>
                <w:rFonts w:ascii="Times New Roman" w:eastAsia="Times New Roman" w:hAnsi="Times New Roman"/>
                <w:spacing w:val="-1"/>
                <w:lang w:eastAsia="ru-RU"/>
              </w:rPr>
              <w:t>ред. Боголюбова Л.Н.</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География.10(11)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Максаковский</w:t>
            </w:r>
            <w:proofErr w:type="spellEnd"/>
            <w:r>
              <w:rPr>
                <w:rFonts w:ascii="Times New Roman" w:eastAsia="Times New Roman" w:hAnsi="Times New Roman"/>
                <w:lang w:eastAsia="ru-RU"/>
              </w:rPr>
              <w:t xml:space="preserve"> В.П.</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Физика. 10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Мякишев</w:t>
            </w:r>
            <w:proofErr w:type="spellEnd"/>
            <w:r>
              <w:rPr>
                <w:rFonts w:ascii="Times New Roman" w:eastAsia="Times New Roman" w:hAnsi="Times New Roman"/>
                <w:lang w:eastAsia="ru-RU"/>
              </w:rPr>
              <w:t xml:space="preserve"> Г.Я., </w:t>
            </w:r>
            <w:proofErr w:type="spellStart"/>
            <w:r>
              <w:rPr>
                <w:rFonts w:ascii="Times New Roman" w:eastAsia="Times New Roman" w:hAnsi="Times New Roman"/>
                <w:lang w:eastAsia="ru-RU"/>
              </w:rPr>
              <w:t>Буховцев</w:t>
            </w:r>
            <w:proofErr w:type="spellEnd"/>
            <w:r>
              <w:rPr>
                <w:rFonts w:ascii="Times New Roman" w:eastAsia="Times New Roman" w:hAnsi="Times New Roman"/>
                <w:lang w:eastAsia="ru-RU"/>
              </w:rPr>
              <w:t xml:space="preserve"> Б.Б., Сотский Н.Н</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Физика. 11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proofErr w:type="spellStart"/>
            <w:r>
              <w:rPr>
                <w:rFonts w:ascii="Times New Roman" w:eastAsia="Times New Roman" w:hAnsi="Times New Roman"/>
                <w:lang w:eastAsia="ru-RU"/>
              </w:rPr>
              <w:t>Мякишев</w:t>
            </w:r>
            <w:proofErr w:type="spellEnd"/>
            <w:r>
              <w:rPr>
                <w:rFonts w:ascii="Times New Roman" w:eastAsia="Times New Roman" w:hAnsi="Times New Roman"/>
                <w:lang w:eastAsia="ru-RU"/>
              </w:rPr>
              <w:t xml:space="preserve"> Г.Я., </w:t>
            </w:r>
            <w:proofErr w:type="spellStart"/>
            <w:r>
              <w:rPr>
                <w:rFonts w:ascii="Times New Roman" w:eastAsia="Times New Roman" w:hAnsi="Times New Roman"/>
                <w:lang w:eastAsia="ru-RU"/>
              </w:rPr>
              <w:t>Буховцев</w:t>
            </w:r>
            <w:proofErr w:type="spellEnd"/>
            <w:r>
              <w:rPr>
                <w:rFonts w:ascii="Times New Roman" w:eastAsia="Times New Roman" w:hAnsi="Times New Roman"/>
                <w:lang w:eastAsia="ru-RU"/>
              </w:rPr>
              <w:t xml:space="preserve"> Б.Б.</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Химия. 10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Рудзитис Г.Е., Фельдман Ф.Г.</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Химия. 11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Рудзитис Г.Е., Фельдман Ф.Г.</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Биология.10-11кл.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2"/>
                <w:lang w:eastAsia="ru-RU"/>
              </w:rPr>
              <w:t xml:space="preserve">Каменский А.А., </w:t>
            </w:r>
            <w:proofErr w:type="spellStart"/>
            <w:r>
              <w:rPr>
                <w:rFonts w:ascii="Times New Roman" w:eastAsia="Times New Roman" w:hAnsi="Times New Roman"/>
                <w:spacing w:val="-2"/>
                <w:lang w:eastAsia="ru-RU"/>
              </w:rPr>
              <w:t>Криксунов</w:t>
            </w:r>
            <w:proofErr w:type="spellEnd"/>
            <w:r>
              <w:rPr>
                <w:rFonts w:ascii="Times New Roman" w:eastAsia="Times New Roman" w:hAnsi="Times New Roman"/>
                <w:spacing w:val="-2"/>
                <w:lang w:eastAsia="ru-RU"/>
              </w:rPr>
              <w:t xml:space="preserve"> Е.А., Пасечник В.В.</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Физическая культура. 10-11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Лях В.И., </w:t>
            </w:r>
            <w:proofErr w:type="spellStart"/>
            <w:r>
              <w:rPr>
                <w:rFonts w:ascii="Times New Roman" w:eastAsia="Times New Roman" w:hAnsi="Times New Roman"/>
                <w:lang w:eastAsia="ru-RU"/>
              </w:rPr>
              <w:t>Зданевич</w:t>
            </w:r>
            <w:proofErr w:type="spellEnd"/>
            <w:r>
              <w:rPr>
                <w:rFonts w:ascii="Times New Roman" w:eastAsia="Times New Roman" w:hAnsi="Times New Roman"/>
                <w:lang w:eastAsia="ru-RU"/>
              </w:rPr>
              <w:t xml:space="preserve"> А.А.</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pacing w:val="-1"/>
                <w:lang w:eastAsia="ru-RU"/>
              </w:rPr>
            </w:pPr>
            <w:r>
              <w:rPr>
                <w:rFonts w:ascii="Times New Roman" w:eastAsia="Times New Roman" w:hAnsi="Times New Roman"/>
                <w:spacing w:val="-1"/>
                <w:lang w:eastAsia="ru-RU"/>
              </w:rPr>
              <w:t xml:space="preserve">Мировая художественная культура. 10 </w:t>
            </w:r>
            <w:proofErr w:type="spellStart"/>
            <w:r>
              <w:rPr>
                <w:rFonts w:ascii="Times New Roman" w:eastAsia="Times New Roman" w:hAnsi="Times New Roman"/>
                <w:spacing w:val="-1"/>
                <w:lang w:eastAsia="ru-RU"/>
              </w:rPr>
              <w:t>кл</w:t>
            </w:r>
            <w:proofErr w:type="spellEnd"/>
            <w:r>
              <w:rPr>
                <w:rFonts w:ascii="Times New Roman" w:eastAsia="Times New Roman" w:hAnsi="Times New Roman"/>
                <w:spacing w:val="-1"/>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Данилова Г.И.</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pacing w:val="-1"/>
                <w:lang w:eastAsia="ru-RU"/>
              </w:rPr>
            </w:pPr>
            <w:r>
              <w:rPr>
                <w:rFonts w:ascii="Times New Roman" w:eastAsia="Times New Roman" w:hAnsi="Times New Roman"/>
                <w:spacing w:val="-1"/>
                <w:lang w:eastAsia="ru-RU"/>
              </w:rPr>
              <w:t xml:space="preserve">Мировая художественная культура. 11 </w:t>
            </w:r>
            <w:proofErr w:type="spellStart"/>
            <w:r>
              <w:rPr>
                <w:rFonts w:ascii="Times New Roman" w:eastAsia="Times New Roman" w:hAnsi="Times New Roman"/>
                <w:spacing w:val="-1"/>
                <w:lang w:eastAsia="ru-RU"/>
              </w:rPr>
              <w:t>кл</w:t>
            </w:r>
            <w:proofErr w:type="spellEnd"/>
            <w:r>
              <w:rPr>
                <w:rFonts w:ascii="Times New Roman" w:eastAsia="Times New Roman" w:hAnsi="Times New Roman"/>
                <w:spacing w:val="-1"/>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Данилова Г.И.</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bCs/>
                <w:lang w:eastAsia="ru-RU"/>
              </w:rPr>
            </w:pPr>
            <w:r>
              <w:rPr>
                <w:rFonts w:ascii="Times New Roman" w:eastAsia="Times New Roman" w:hAnsi="Times New Roman"/>
                <w:spacing w:val="-1"/>
                <w:lang w:eastAsia="ru-RU"/>
              </w:rPr>
              <w:t xml:space="preserve">Технология. 10-11 </w:t>
            </w:r>
            <w:proofErr w:type="spellStart"/>
            <w:r>
              <w:rPr>
                <w:rFonts w:ascii="Times New Roman" w:eastAsia="Times New Roman" w:hAnsi="Times New Roman"/>
                <w:spacing w:val="-1"/>
                <w:lang w:eastAsia="ru-RU"/>
              </w:rPr>
              <w:t>кл</w:t>
            </w:r>
            <w:proofErr w:type="spellEnd"/>
            <w:r>
              <w:rPr>
                <w:rFonts w:ascii="Times New Roman" w:eastAsia="Times New Roman" w:hAnsi="Times New Roman"/>
                <w:spacing w:val="-1"/>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bCs/>
                <w:spacing w:val="-2"/>
                <w:lang w:eastAsia="ru-RU"/>
              </w:rPr>
            </w:pPr>
            <w:proofErr w:type="spellStart"/>
            <w:r>
              <w:rPr>
                <w:rFonts w:ascii="Times New Roman" w:eastAsia="Times New Roman" w:hAnsi="Times New Roman"/>
                <w:spacing w:val="-2"/>
                <w:lang w:eastAsia="ru-RU"/>
              </w:rPr>
              <w:t>Очинин</w:t>
            </w:r>
            <w:proofErr w:type="spellEnd"/>
            <w:r>
              <w:rPr>
                <w:rFonts w:ascii="Times New Roman" w:eastAsia="Times New Roman" w:hAnsi="Times New Roman"/>
                <w:spacing w:val="-2"/>
                <w:lang w:eastAsia="ru-RU"/>
              </w:rPr>
              <w:t xml:space="preserve"> О.П., </w:t>
            </w:r>
            <w:proofErr w:type="spellStart"/>
            <w:r>
              <w:rPr>
                <w:rFonts w:ascii="Times New Roman" w:eastAsia="Times New Roman" w:hAnsi="Times New Roman"/>
                <w:spacing w:val="-2"/>
                <w:lang w:eastAsia="ru-RU"/>
              </w:rPr>
              <w:t>Матяш</w:t>
            </w:r>
            <w:proofErr w:type="spellEnd"/>
            <w:r>
              <w:rPr>
                <w:rFonts w:ascii="Times New Roman" w:eastAsia="Times New Roman" w:hAnsi="Times New Roman"/>
                <w:spacing w:val="-2"/>
                <w:lang w:eastAsia="ru-RU"/>
              </w:rPr>
              <w:t xml:space="preserve"> Н.В., Симоненко В.Д.</w:t>
            </w:r>
          </w:p>
          <w:p w:rsidR="005A0B1F" w:rsidRDefault="005A0B1F">
            <w:pPr>
              <w:pStyle w:val="a3"/>
              <w:spacing w:after="0"/>
              <w:ind w:left="0"/>
              <w:rPr>
                <w:rFonts w:ascii="Times New Roman" w:eastAsia="Times New Roman" w:hAnsi="Times New Roman"/>
                <w:bCs/>
                <w:lang w:eastAsia="ru-RU"/>
              </w:rPr>
            </w:pPr>
            <w:r>
              <w:rPr>
                <w:rFonts w:ascii="Times New Roman" w:eastAsia="Times New Roman" w:hAnsi="Times New Roman"/>
                <w:spacing w:val="-2"/>
                <w:lang w:eastAsia="ru-RU"/>
              </w:rPr>
              <w:t xml:space="preserve">  /Под ред. </w:t>
            </w:r>
            <w:r>
              <w:rPr>
                <w:rFonts w:ascii="Times New Roman" w:eastAsia="Times New Roman" w:hAnsi="Times New Roman"/>
                <w:spacing w:val="-1"/>
                <w:lang w:eastAsia="ru-RU"/>
              </w:rPr>
              <w:t>Симоненко В.Д.</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 xml:space="preserve">Основы </w:t>
            </w:r>
            <w:r>
              <w:rPr>
                <w:rFonts w:ascii="Times New Roman" w:eastAsia="Times New Roman" w:hAnsi="Times New Roman"/>
                <w:lang w:eastAsia="ru-RU"/>
              </w:rPr>
              <w:t xml:space="preserve">безопасности жизнедеятельности. 10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pacing w:val="-1"/>
                <w:lang w:eastAsia="ru-RU"/>
              </w:rPr>
            </w:pPr>
            <w:r>
              <w:rPr>
                <w:rFonts w:ascii="Times New Roman" w:eastAsia="Times New Roman" w:hAnsi="Times New Roman"/>
                <w:spacing w:val="-1"/>
                <w:lang w:eastAsia="ru-RU"/>
              </w:rPr>
              <w:t xml:space="preserve">Фролов М.П., Литвинов Е.Н., Смирнов А.Т. и др. /Под </w:t>
            </w:r>
            <w:r>
              <w:rPr>
                <w:rFonts w:ascii="Times New Roman" w:eastAsia="Times New Roman" w:hAnsi="Times New Roman"/>
                <w:lang w:eastAsia="ru-RU"/>
              </w:rPr>
              <w:t>ред. Воробьева Ю.Л.</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 xml:space="preserve">Основы </w:t>
            </w:r>
            <w:r>
              <w:rPr>
                <w:rFonts w:ascii="Times New Roman" w:eastAsia="Times New Roman" w:hAnsi="Times New Roman"/>
                <w:lang w:eastAsia="ru-RU"/>
              </w:rPr>
              <w:t xml:space="preserve">безопасности жизнедеятельности. 11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pacing w:val="-1"/>
                <w:lang w:eastAsia="ru-RU"/>
              </w:rPr>
            </w:pPr>
            <w:r>
              <w:rPr>
                <w:rFonts w:ascii="Times New Roman" w:eastAsia="Times New Roman" w:hAnsi="Times New Roman"/>
                <w:spacing w:val="-1"/>
                <w:lang w:eastAsia="ru-RU"/>
              </w:rPr>
              <w:t xml:space="preserve">Фролов М.П., Литвинов Е.Н., Смирнов А.Т. и др./Под </w:t>
            </w:r>
            <w:r>
              <w:rPr>
                <w:rFonts w:ascii="Times New Roman" w:eastAsia="Times New Roman" w:hAnsi="Times New Roman"/>
                <w:lang w:eastAsia="ru-RU"/>
              </w:rPr>
              <w:t>ред. Воробьева Ю.Л.</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Астрономия 10-11 класс</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В.М. </w:t>
            </w:r>
            <w:proofErr w:type="spellStart"/>
            <w:r>
              <w:rPr>
                <w:rFonts w:ascii="Times New Roman" w:eastAsia="Times New Roman" w:hAnsi="Times New Roman"/>
                <w:lang w:eastAsia="ru-RU"/>
              </w:rPr>
              <w:t>Чаругин</w:t>
            </w:r>
            <w:proofErr w:type="spellEnd"/>
            <w:r>
              <w:rPr>
                <w:rFonts w:ascii="Times New Roman" w:eastAsia="Times New Roman" w:hAnsi="Times New Roman"/>
                <w:lang w:eastAsia="ru-RU"/>
              </w:rPr>
              <w:t xml:space="preserve"> </w:t>
            </w:r>
          </w:p>
        </w:tc>
      </w:tr>
    </w:tbl>
    <w:p w:rsidR="005A0B1F" w:rsidRDefault="005A0B1F" w:rsidP="005A0B1F">
      <w:pPr>
        <w:pStyle w:val="a3"/>
        <w:spacing w:after="0"/>
        <w:ind w:left="0"/>
        <w:rPr>
          <w:rFonts w:ascii="Times New Roman" w:eastAsia="Times New Roman" w:hAnsi="Times New Roman"/>
          <w:sz w:val="24"/>
          <w:szCs w:val="24"/>
          <w:lang w:eastAsia="ru-RU"/>
        </w:rPr>
      </w:pPr>
    </w:p>
    <w:p w:rsidR="005A0B1F" w:rsidRDefault="005A0B1F" w:rsidP="005A0B1F">
      <w:pPr>
        <w:pStyle w:val="Default"/>
        <w:jc w:val="center"/>
      </w:pPr>
      <w:r>
        <w:rPr>
          <w:bCs/>
        </w:rPr>
        <w:t xml:space="preserve">    </w:t>
      </w:r>
      <w:r>
        <w:t xml:space="preserve">       Дубровинская СОШ</w:t>
      </w:r>
    </w:p>
    <w:tbl>
      <w:tblPr>
        <w:tblW w:w="94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8"/>
        <w:gridCol w:w="6797"/>
      </w:tblGrid>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 язык, 10-11 класс</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Власенков А.И., </w:t>
            </w:r>
            <w:proofErr w:type="spellStart"/>
            <w:r>
              <w:rPr>
                <w:rFonts w:ascii="Times New Roman" w:eastAsia="Times New Roman" w:hAnsi="Times New Roman"/>
                <w:sz w:val="24"/>
                <w:szCs w:val="24"/>
                <w:lang w:eastAsia="ru-RU"/>
              </w:rPr>
              <w:t>Рыбченкова</w:t>
            </w:r>
            <w:proofErr w:type="spellEnd"/>
            <w:r>
              <w:rPr>
                <w:rFonts w:ascii="Times New Roman" w:eastAsia="Times New Roman" w:hAnsi="Times New Roman"/>
                <w:sz w:val="24"/>
                <w:szCs w:val="24"/>
                <w:lang w:eastAsia="ru-RU"/>
              </w:rPr>
              <w:t xml:space="preserve"> Л.М.</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Русская литература 10 -11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Ю.В.Лебедев</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История. России  и мир с древнейших времён до </w:t>
            </w:r>
            <w:r>
              <w:rPr>
                <w:rFonts w:ascii="Times New Roman" w:eastAsia="Times New Roman" w:hAnsi="Times New Roman"/>
                <w:sz w:val="24"/>
                <w:szCs w:val="24"/>
                <w:lang w:val="en-US" w:eastAsia="ru-RU"/>
              </w:rPr>
              <w:t>XIX</w:t>
            </w:r>
            <w:r>
              <w:rPr>
                <w:rFonts w:ascii="Times New Roman" w:eastAsia="Times New Roman" w:hAnsi="Times New Roman"/>
                <w:sz w:val="24"/>
                <w:szCs w:val="24"/>
                <w:lang w:eastAsia="ru-RU"/>
              </w:rPr>
              <w:t xml:space="preserve"> века 10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Данилов А.А.</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Обществознание</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Боголюбов Л.Н., Аверьянов Ю.И., Городецкая Н.И. и др. </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Мировая художественная культура</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.Г.И.Данилова</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Алгебра и начала анализа</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Колмогоров А.Н., Абрамов А.М., </w:t>
            </w:r>
            <w:proofErr w:type="spellStart"/>
            <w:r>
              <w:rPr>
                <w:rFonts w:ascii="Times New Roman" w:eastAsia="Times New Roman" w:hAnsi="Times New Roman"/>
                <w:sz w:val="24"/>
                <w:szCs w:val="24"/>
                <w:lang w:eastAsia="ru-RU"/>
              </w:rPr>
              <w:t>Дудницын</w:t>
            </w:r>
            <w:proofErr w:type="spellEnd"/>
            <w:r>
              <w:rPr>
                <w:rFonts w:ascii="Times New Roman" w:eastAsia="Times New Roman" w:hAnsi="Times New Roman"/>
                <w:sz w:val="24"/>
                <w:szCs w:val="24"/>
                <w:lang w:eastAsia="ru-RU"/>
              </w:rPr>
              <w:t xml:space="preserve">  Ю.П.</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Геометрия 10-11 </w:t>
            </w:r>
            <w:proofErr w:type="spellStart"/>
            <w:r>
              <w:rPr>
                <w:rFonts w:ascii="Times New Roman" w:eastAsia="Times New Roman" w:hAnsi="Times New Roman"/>
                <w:sz w:val="24"/>
                <w:szCs w:val="24"/>
                <w:lang w:eastAsia="ru-RU"/>
              </w:rPr>
              <w:t>кл</w:t>
            </w:r>
            <w:proofErr w:type="spellEnd"/>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Л.С.Атаносян</w:t>
            </w:r>
            <w:proofErr w:type="spellEnd"/>
            <w:r>
              <w:rPr>
                <w:rFonts w:ascii="Times New Roman" w:eastAsia="Times New Roman" w:hAnsi="Times New Roman"/>
                <w:sz w:val="24"/>
                <w:szCs w:val="24"/>
                <w:lang w:eastAsia="ru-RU"/>
              </w:rPr>
              <w:t>, В.Ф.Бутузов</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География 10-11 </w:t>
            </w:r>
            <w:proofErr w:type="spellStart"/>
            <w:r>
              <w:rPr>
                <w:rFonts w:ascii="Times New Roman" w:eastAsia="Times New Roman" w:hAnsi="Times New Roman"/>
                <w:sz w:val="24"/>
                <w:szCs w:val="24"/>
                <w:lang w:eastAsia="ru-RU"/>
              </w:rPr>
              <w:t>кл</w:t>
            </w:r>
            <w:proofErr w:type="spellEnd"/>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А.П.Кузнецова, Э.В.Ким</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Английский язык </w:t>
            </w:r>
            <w:r>
              <w:rPr>
                <w:rFonts w:ascii="Times New Roman" w:eastAsia="Times New Roman" w:hAnsi="Times New Roman"/>
                <w:sz w:val="24"/>
                <w:szCs w:val="24"/>
                <w:lang w:val="en-US" w:eastAsia="ru-RU"/>
              </w:rPr>
              <w:t>Spotlight</w:t>
            </w:r>
            <w:r>
              <w:rPr>
                <w:rFonts w:ascii="Times New Roman" w:eastAsia="Times New Roman" w:hAnsi="Times New Roman"/>
                <w:sz w:val="24"/>
                <w:szCs w:val="24"/>
                <w:lang w:eastAsia="ru-RU"/>
              </w:rPr>
              <w:t xml:space="preserve"> 10</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Афанасьева О.В., Д.Дули, Михеева И.В.</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Физическая культура 10-11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В.И.Лях</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Зданевич</w:t>
            </w:r>
            <w:proofErr w:type="spellEnd"/>
            <w:r>
              <w:rPr>
                <w:rFonts w:ascii="Times New Roman" w:eastAsia="Times New Roman" w:hAnsi="Times New Roman"/>
                <w:sz w:val="24"/>
                <w:szCs w:val="24"/>
                <w:lang w:eastAsia="ru-RU"/>
              </w:rPr>
              <w:t xml:space="preserve"> А. А.</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Технология 10-11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Очинин</w:t>
            </w:r>
            <w:proofErr w:type="spellEnd"/>
            <w:r>
              <w:rPr>
                <w:rFonts w:ascii="Times New Roman" w:eastAsia="Times New Roman" w:hAnsi="Times New Roman"/>
                <w:sz w:val="24"/>
                <w:szCs w:val="24"/>
                <w:lang w:eastAsia="ru-RU"/>
              </w:rPr>
              <w:t xml:space="preserve"> О. П. </w:t>
            </w:r>
            <w:proofErr w:type="spellStart"/>
            <w:r>
              <w:rPr>
                <w:rFonts w:ascii="Times New Roman" w:eastAsia="Times New Roman" w:hAnsi="Times New Roman"/>
                <w:sz w:val="24"/>
                <w:szCs w:val="24"/>
                <w:lang w:eastAsia="ru-RU"/>
              </w:rPr>
              <w:t>Матяш</w:t>
            </w:r>
            <w:proofErr w:type="spellEnd"/>
            <w:r>
              <w:rPr>
                <w:rFonts w:ascii="Times New Roman" w:eastAsia="Times New Roman" w:hAnsi="Times New Roman"/>
                <w:sz w:val="24"/>
                <w:szCs w:val="24"/>
                <w:lang w:eastAsia="ru-RU"/>
              </w:rPr>
              <w:t xml:space="preserve"> Н. В. Симоненко В. Д.</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Биология</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Понаморева</w:t>
            </w:r>
            <w:proofErr w:type="spellEnd"/>
            <w:r>
              <w:rPr>
                <w:rFonts w:ascii="Times New Roman" w:eastAsia="Times New Roman" w:hAnsi="Times New Roman"/>
                <w:sz w:val="24"/>
                <w:szCs w:val="24"/>
                <w:lang w:eastAsia="ru-RU"/>
              </w:rPr>
              <w:t xml:space="preserve"> И.Н., Корнилова О.А., </w:t>
            </w:r>
            <w:proofErr w:type="spellStart"/>
            <w:r>
              <w:rPr>
                <w:rFonts w:ascii="Times New Roman" w:eastAsia="Times New Roman" w:hAnsi="Times New Roman"/>
                <w:sz w:val="24"/>
                <w:szCs w:val="24"/>
                <w:lang w:eastAsia="ru-RU"/>
              </w:rPr>
              <w:t>Лощилина</w:t>
            </w:r>
            <w:proofErr w:type="spellEnd"/>
            <w:r>
              <w:rPr>
                <w:rFonts w:ascii="Times New Roman" w:eastAsia="Times New Roman" w:hAnsi="Times New Roman"/>
                <w:sz w:val="24"/>
                <w:szCs w:val="24"/>
                <w:lang w:eastAsia="ru-RU"/>
              </w:rPr>
              <w:t xml:space="preserve"> Т.Е.</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Физика</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Мякишев</w:t>
            </w:r>
            <w:proofErr w:type="spellEnd"/>
            <w:r>
              <w:rPr>
                <w:rFonts w:ascii="Times New Roman" w:eastAsia="Times New Roman" w:hAnsi="Times New Roman"/>
                <w:sz w:val="24"/>
                <w:szCs w:val="24"/>
                <w:lang w:eastAsia="ru-RU"/>
              </w:rPr>
              <w:t xml:space="preserve"> Г. Я.,  </w:t>
            </w:r>
            <w:proofErr w:type="spellStart"/>
            <w:r>
              <w:rPr>
                <w:rFonts w:ascii="Times New Roman" w:eastAsia="Times New Roman" w:hAnsi="Times New Roman"/>
                <w:sz w:val="24"/>
                <w:szCs w:val="24"/>
                <w:lang w:eastAsia="ru-RU"/>
              </w:rPr>
              <w:t>Буховцев</w:t>
            </w:r>
            <w:proofErr w:type="spellEnd"/>
            <w:r>
              <w:rPr>
                <w:rFonts w:ascii="Times New Roman" w:eastAsia="Times New Roman" w:hAnsi="Times New Roman"/>
                <w:sz w:val="24"/>
                <w:szCs w:val="24"/>
                <w:lang w:eastAsia="ru-RU"/>
              </w:rPr>
              <w:t xml:space="preserve"> Б. Б., Сотский Н. Н.</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Химия</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Рудзитис. Г.Е., Фельдман Ф.Г.</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Информатика и ИКТ</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Угринович</w:t>
            </w:r>
            <w:proofErr w:type="spellEnd"/>
            <w:r>
              <w:rPr>
                <w:rFonts w:ascii="Times New Roman" w:eastAsia="Times New Roman" w:hAnsi="Times New Roman"/>
                <w:sz w:val="24"/>
                <w:szCs w:val="24"/>
                <w:lang w:eastAsia="ru-RU"/>
              </w:rPr>
              <w:t xml:space="preserve"> Н.Д.</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ОБЖ</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А.Т.Смирнов, </w:t>
            </w:r>
            <w:proofErr w:type="spellStart"/>
            <w:r>
              <w:rPr>
                <w:rFonts w:ascii="Times New Roman" w:eastAsia="Times New Roman" w:hAnsi="Times New Roman"/>
                <w:sz w:val="24"/>
                <w:szCs w:val="24"/>
                <w:lang w:eastAsia="ru-RU"/>
              </w:rPr>
              <w:t>Б.О.Кренников</w:t>
            </w:r>
            <w:proofErr w:type="spellEnd"/>
          </w:p>
        </w:tc>
      </w:tr>
      <w:tr w:rsidR="005A0B1F" w:rsidTr="005A0B1F">
        <w:trPr>
          <w:trHeight w:val="564"/>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Астрономия, 10-11 класс</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В.М.Чаругин</w:t>
            </w:r>
            <w:proofErr w:type="spellEnd"/>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История. Россия и мир в </w:t>
            </w:r>
            <w:r>
              <w:rPr>
                <w:rFonts w:ascii="Times New Roman" w:eastAsia="Times New Roman" w:hAnsi="Times New Roman"/>
                <w:sz w:val="24"/>
                <w:szCs w:val="24"/>
                <w:lang w:val="en-US" w:eastAsia="ru-RU"/>
              </w:rPr>
              <w:t>XX</w:t>
            </w:r>
            <w:r>
              <w:rPr>
                <w:rFonts w:ascii="Times New Roman" w:eastAsia="Times New Roman" w:hAnsi="Times New Roman"/>
                <w:sz w:val="24"/>
                <w:szCs w:val="24"/>
                <w:lang w:eastAsia="ru-RU"/>
              </w:rPr>
              <w:t xml:space="preserve"> начале</w:t>
            </w:r>
            <w:proofErr w:type="gramStart"/>
            <w:r>
              <w:rPr>
                <w:rFonts w:ascii="Times New Roman" w:eastAsia="Times New Roman" w:hAnsi="Times New Roman"/>
                <w:sz w:val="24"/>
                <w:szCs w:val="24"/>
                <w:lang w:val="en-US" w:eastAsia="ru-RU"/>
              </w:rPr>
              <w:t>XXI</w:t>
            </w:r>
            <w:proofErr w:type="gramEnd"/>
            <w:r>
              <w:rPr>
                <w:rFonts w:ascii="Times New Roman" w:eastAsia="Times New Roman" w:hAnsi="Times New Roman"/>
                <w:sz w:val="24"/>
                <w:szCs w:val="24"/>
                <w:lang w:eastAsia="ru-RU"/>
              </w:rPr>
              <w:t xml:space="preserve"> века  </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Алексашкина</w:t>
            </w:r>
            <w:proofErr w:type="gramEnd"/>
            <w:r>
              <w:rPr>
                <w:rFonts w:ascii="Times New Roman" w:eastAsia="Times New Roman" w:hAnsi="Times New Roman"/>
                <w:sz w:val="24"/>
                <w:szCs w:val="24"/>
                <w:lang w:eastAsia="ru-RU"/>
              </w:rPr>
              <w:t xml:space="preserve"> Л.Н. Данилов А.А., </w:t>
            </w:r>
            <w:proofErr w:type="spellStart"/>
            <w:r>
              <w:rPr>
                <w:rFonts w:ascii="Times New Roman" w:eastAsia="Times New Roman" w:hAnsi="Times New Roman"/>
                <w:sz w:val="24"/>
                <w:szCs w:val="24"/>
                <w:lang w:eastAsia="ru-RU"/>
              </w:rPr>
              <w:t>КосулинаЛ.Г</w:t>
            </w:r>
            <w:proofErr w:type="spellEnd"/>
            <w:r>
              <w:rPr>
                <w:rFonts w:ascii="Times New Roman" w:eastAsia="Times New Roman" w:hAnsi="Times New Roman"/>
                <w:sz w:val="24"/>
                <w:szCs w:val="24"/>
                <w:lang w:eastAsia="ru-RU"/>
              </w:rPr>
              <w:t>.</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Обществознание</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Боголюбов Л.Н., Аверьянов Ю.И., Городецкая Н.И. и др. /Под ред. </w:t>
            </w:r>
            <w:proofErr w:type="spellStart"/>
            <w:r>
              <w:rPr>
                <w:rFonts w:ascii="Times New Roman" w:eastAsia="Times New Roman" w:hAnsi="Times New Roman"/>
                <w:sz w:val="24"/>
                <w:szCs w:val="24"/>
                <w:lang w:eastAsia="ru-RU"/>
              </w:rPr>
              <w:t>БоголюбоваЛ.Н</w:t>
            </w:r>
            <w:proofErr w:type="spellEnd"/>
            <w:r>
              <w:rPr>
                <w:rFonts w:ascii="Times New Roman" w:eastAsia="Times New Roman" w:hAnsi="Times New Roman"/>
                <w:sz w:val="24"/>
                <w:szCs w:val="24"/>
                <w:lang w:eastAsia="ru-RU"/>
              </w:rPr>
              <w:t>.</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Мировая художественная культура</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Г.И.Данилова</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Алгебра и начала анализа</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Колмогоров А.Н., Абрамов А.М., </w:t>
            </w:r>
            <w:proofErr w:type="spellStart"/>
            <w:r>
              <w:rPr>
                <w:rFonts w:ascii="Times New Roman" w:eastAsia="Times New Roman" w:hAnsi="Times New Roman"/>
                <w:sz w:val="24"/>
                <w:szCs w:val="24"/>
                <w:lang w:eastAsia="ru-RU"/>
              </w:rPr>
              <w:t>Дудницын</w:t>
            </w:r>
            <w:proofErr w:type="spellEnd"/>
            <w:r>
              <w:rPr>
                <w:rFonts w:ascii="Times New Roman" w:eastAsia="Times New Roman" w:hAnsi="Times New Roman"/>
                <w:sz w:val="24"/>
                <w:szCs w:val="24"/>
                <w:lang w:eastAsia="ru-RU"/>
              </w:rPr>
              <w:t xml:space="preserve">  Ю.П.</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Английский язык  </w:t>
            </w:r>
            <w:r>
              <w:rPr>
                <w:rFonts w:ascii="Times New Roman" w:eastAsia="Times New Roman" w:hAnsi="Times New Roman"/>
                <w:sz w:val="24"/>
                <w:szCs w:val="24"/>
                <w:lang w:val="en-US" w:eastAsia="ru-RU"/>
              </w:rPr>
              <w:t>Spotlight</w:t>
            </w:r>
            <w:r>
              <w:rPr>
                <w:rFonts w:ascii="Times New Roman" w:eastAsia="Times New Roman" w:hAnsi="Times New Roman"/>
                <w:sz w:val="24"/>
                <w:szCs w:val="24"/>
                <w:lang w:eastAsia="ru-RU"/>
              </w:rPr>
              <w:t xml:space="preserve"> 11</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Афанасьева О.В., Д.Дули, Михеева И.В.</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Биология</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Понаморева</w:t>
            </w:r>
            <w:proofErr w:type="spellEnd"/>
            <w:r>
              <w:rPr>
                <w:rFonts w:ascii="Times New Roman" w:eastAsia="Times New Roman" w:hAnsi="Times New Roman"/>
                <w:sz w:val="24"/>
                <w:szCs w:val="24"/>
                <w:lang w:eastAsia="ru-RU"/>
              </w:rPr>
              <w:t xml:space="preserve"> И.Н., Корнилова О.А., </w:t>
            </w:r>
            <w:proofErr w:type="spellStart"/>
            <w:r>
              <w:rPr>
                <w:rFonts w:ascii="Times New Roman" w:eastAsia="Times New Roman" w:hAnsi="Times New Roman"/>
                <w:sz w:val="24"/>
                <w:szCs w:val="24"/>
                <w:lang w:eastAsia="ru-RU"/>
              </w:rPr>
              <w:t>Лощилина</w:t>
            </w:r>
            <w:proofErr w:type="spellEnd"/>
            <w:r>
              <w:rPr>
                <w:rFonts w:ascii="Times New Roman" w:eastAsia="Times New Roman" w:hAnsi="Times New Roman"/>
                <w:sz w:val="24"/>
                <w:szCs w:val="24"/>
                <w:lang w:eastAsia="ru-RU"/>
              </w:rPr>
              <w:t xml:space="preserve"> Т.Е., Г.В.Ижевская</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Физика</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Мякишев</w:t>
            </w:r>
            <w:proofErr w:type="spellEnd"/>
            <w:r>
              <w:rPr>
                <w:rFonts w:ascii="Times New Roman" w:eastAsia="Times New Roman" w:hAnsi="Times New Roman"/>
                <w:sz w:val="24"/>
                <w:szCs w:val="24"/>
                <w:lang w:eastAsia="ru-RU"/>
              </w:rPr>
              <w:t xml:space="preserve"> Г.Я., </w:t>
            </w:r>
            <w:proofErr w:type="spellStart"/>
            <w:r>
              <w:rPr>
                <w:rFonts w:ascii="Times New Roman" w:eastAsia="Times New Roman" w:hAnsi="Times New Roman"/>
                <w:sz w:val="24"/>
                <w:szCs w:val="24"/>
                <w:lang w:eastAsia="ru-RU"/>
              </w:rPr>
              <w:t>Буховцев</w:t>
            </w:r>
            <w:proofErr w:type="spellEnd"/>
            <w:r>
              <w:rPr>
                <w:rFonts w:ascii="Times New Roman" w:eastAsia="Times New Roman" w:hAnsi="Times New Roman"/>
                <w:sz w:val="24"/>
                <w:szCs w:val="24"/>
                <w:lang w:eastAsia="ru-RU"/>
              </w:rPr>
              <w:t xml:space="preserve"> Б. Б., </w:t>
            </w:r>
            <w:proofErr w:type="spellStart"/>
            <w:r>
              <w:rPr>
                <w:rFonts w:ascii="Times New Roman" w:eastAsia="Times New Roman" w:hAnsi="Times New Roman"/>
                <w:sz w:val="24"/>
                <w:szCs w:val="24"/>
                <w:lang w:eastAsia="ru-RU"/>
              </w:rPr>
              <w:t>Чаругин</w:t>
            </w:r>
            <w:proofErr w:type="spellEnd"/>
            <w:r>
              <w:rPr>
                <w:rFonts w:ascii="Times New Roman" w:eastAsia="Times New Roman" w:hAnsi="Times New Roman"/>
                <w:sz w:val="24"/>
                <w:szCs w:val="24"/>
                <w:lang w:eastAsia="ru-RU"/>
              </w:rPr>
              <w:t xml:space="preserve"> В. М.</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Химия</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Рудзитис. Г.Е., Фельдман Ф.Г.</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Информатика и ИКТ</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Угринович</w:t>
            </w:r>
            <w:proofErr w:type="spellEnd"/>
            <w:r>
              <w:rPr>
                <w:rFonts w:ascii="Times New Roman" w:eastAsia="Times New Roman" w:hAnsi="Times New Roman"/>
                <w:sz w:val="24"/>
                <w:szCs w:val="24"/>
                <w:lang w:eastAsia="ru-RU"/>
              </w:rPr>
              <w:t xml:space="preserve"> Н.Д.</w:t>
            </w:r>
          </w:p>
        </w:tc>
      </w:tr>
      <w:tr w:rsidR="005A0B1F" w:rsidTr="005A0B1F">
        <w:trPr>
          <w:trHeight w:val="76"/>
        </w:trPr>
        <w:tc>
          <w:tcPr>
            <w:tcW w:w="2667"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ОБЖ</w:t>
            </w:r>
          </w:p>
        </w:tc>
        <w:tc>
          <w:tcPr>
            <w:tcW w:w="6794"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Смирнов А.Т. Хренников Б.О.</w:t>
            </w:r>
          </w:p>
        </w:tc>
      </w:tr>
    </w:tbl>
    <w:p w:rsidR="005A0B1F" w:rsidRDefault="005A0B1F" w:rsidP="005A0B1F">
      <w:pPr>
        <w:pStyle w:val="Default"/>
        <w:jc w:val="center"/>
      </w:pPr>
    </w:p>
    <w:p w:rsidR="005A0B1F" w:rsidRDefault="005A0B1F" w:rsidP="005A0B1F">
      <w:pPr>
        <w:pStyle w:val="Default"/>
        <w:jc w:val="center"/>
        <w:rPr>
          <w:b/>
          <w:bCs/>
          <w:sz w:val="28"/>
          <w:szCs w:val="28"/>
        </w:rPr>
      </w:pPr>
      <w:r>
        <w:rPr>
          <w:b/>
        </w:rPr>
        <w:t>Особенности организации обучения на  уровне среднего  общего образования:</w:t>
      </w:r>
      <w:r>
        <w:rPr>
          <w:b/>
          <w:bCs/>
          <w:sz w:val="28"/>
          <w:szCs w:val="28"/>
        </w:rPr>
        <w:t xml:space="preserve"> </w:t>
      </w:r>
    </w:p>
    <w:p w:rsidR="005A0B1F" w:rsidRDefault="005A0B1F" w:rsidP="005A0B1F">
      <w:pPr>
        <w:pStyle w:val="Default"/>
        <w:jc w:val="both"/>
        <w:rPr>
          <w:color w:val="FF0000"/>
        </w:rPr>
      </w:pPr>
      <w:r>
        <w:t xml:space="preserve">       Учебный план составлен с соблюдением нормативов федерального базисного учебного плана.  </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-инвариантная часть учебного плана определяет количество обязательных базовых общеобразовательных учебных предметов, реализующих основные образовательные программы среднего общего образования;</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-часы вариативной части учебного плана распределены  на изучение предметных курсов по выбору учащихся, направленных на расширение знаний и развитие учебных навыков по предметам, которые учащиеся планируют сдавать в ходе государственной (итоговой) аттестации;</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Style w:val="FontStyle40"/>
          <w:rFonts w:eastAsia="Times New Roman"/>
          <w:b/>
          <w:sz w:val="24"/>
          <w:szCs w:val="24"/>
          <w:lang w:eastAsia="ru-RU"/>
        </w:rPr>
        <w:t xml:space="preserve">в филиале </w:t>
      </w:r>
      <w:proofErr w:type="spellStart"/>
      <w:r>
        <w:rPr>
          <w:rStyle w:val="FontStyle40"/>
          <w:rFonts w:eastAsia="Times New Roman"/>
          <w:b/>
          <w:sz w:val="24"/>
          <w:szCs w:val="24"/>
          <w:lang w:eastAsia="ru-RU"/>
        </w:rPr>
        <w:t>Карагайская</w:t>
      </w:r>
      <w:proofErr w:type="spellEnd"/>
      <w:r>
        <w:rPr>
          <w:rStyle w:val="FontStyle40"/>
          <w:rFonts w:eastAsia="Times New Roman"/>
          <w:b/>
          <w:sz w:val="24"/>
          <w:szCs w:val="24"/>
          <w:lang w:eastAsia="ru-RU"/>
        </w:rPr>
        <w:t xml:space="preserve"> СОШ  </w:t>
      </w:r>
      <w:r>
        <w:rPr>
          <w:rFonts w:ascii="Times New Roman" w:eastAsia="Times New Roman" w:hAnsi="Times New Roman"/>
          <w:bCs/>
          <w:sz w:val="24"/>
          <w:szCs w:val="24"/>
          <w:lang w:eastAsia="ru-RU"/>
        </w:rPr>
        <w:t xml:space="preserve">за счёт часов вариативной части учебного плана обеспечивается право изучения родного (татарского) языка  и </w:t>
      </w:r>
      <w:r w:rsidRPr="00CF6189">
        <w:rPr>
          <w:rFonts w:ascii="Times New Roman" w:eastAsia="Times New Roman" w:hAnsi="Times New Roman"/>
          <w:bCs/>
          <w:sz w:val="24"/>
          <w:szCs w:val="24"/>
          <w:highlight w:val="yellow"/>
          <w:lang w:eastAsia="ru-RU"/>
        </w:rPr>
        <w:t>литературы  по  1 часу.</w:t>
      </w:r>
    </w:p>
    <w:p w:rsidR="005A0B1F" w:rsidRDefault="005A0B1F" w:rsidP="005A0B1F">
      <w:pPr>
        <w:pStyle w:val="a3"/>
        <w:spacing w:after="0"/>
        <w:ind w:left="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roofErr w:type="gramStart"/>
      <w:r>
        <w:rPr>
          <w:rFonts w:ascii="Times New Roman" w:eastAsia="Times New Roman" w:hAnsi="Times New Roman"/>
          <w:b/>
          <w:sz w:val="24"/>
          <w:szCs w:val="24"/>
          <w:highlight w:val="yellow"/>
          <w:lang w:eastAsia="ru-RU"/>
        </w:rPr>
        <w:t>На основании приказа Департамента образования и науки Тюменской области  от 22</w:t>
      </w:r>
      <w:r>
        <w:rPr>
          <w:rFonts w:eastAsia="Times New Roman"/>
          <w:b/>
          <w:highlight w:val="yellow"/>
          <w:lang w:eastAsia="ru-RU"/>
        </w:rPr>
        <w:t xml:space="preserve"> </w:t>
      </w:r>
      <w:r>
        <w:rPr>
          <w:rFonts w:ascii="Times New Roman" w:eastAsia="Times New Roman" w:hAnsi="Times New Roman"/>
          <w:b/>
          <w:sz w:val="24"/>
          <w:szCs w:val="24"/>
          <w:highlight w:val="yellow"/>
          <w:lang w:eastAsia="ru-RU"/>
        </w:rPr>
        <w:t>сентября 2014г. №347/ОД «Об организации апробации введения федерального государственного образовательного стандарта на ступенях основного и среднего (полного) общего образования в общеобразовательных учреждениях   Тюменской области в 2014/2015 году» в Дубровинской СОШ  реализуется учебный план  в соответствии с ФГОС СОО.</w:t>
      </w:r>
      <w:proofErr w:type="gramEnd"/>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Образовательная область «Математика»  реализуется через  предметы:</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10-11 класс – алгебра и начала анализа,  геометрия.</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Предмет «Основы безопасности жизнедеятельности» изучается в рамках федерального компонента учебного плана в 10-11 классах в объеме 1 час в неделю в соответствии с инструкцией, утвержденной приказом Министерства обороны и Министерства образования и науки Российской Федерации от 24.02.2010 № 96/134.</w:t>
      </w:r>
    </w:p>
    <w:p w:rsidR="005A0B1F" w:rsidRDefault="005A0B1F" w:rsidP="005A0B1F">
      <w:pPr>
        <w:pStyle w:val="a3"/>
        <w:spacing w:after="0"/>
        <w:ind w:left="0"/>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С целью выполнения практической части учебного предмета ОБЖ (раздел «Основы начальной военной подготовки») организовано проведение учебных сборов с юношами 10-х классов в соответствии с совместным приказом </w:t>
      </w:r>
      <w:r>
        <w:rPr>
          <w:rFonts w:ascii="Times New Roman" w:eastAsia="Times New Roman" w:hAnsi="Times New Roman"/>
          <w:bCs/>
          <w:sz w:val="24"/>
          <w:szCs w:val="24"/>
          <w:lang w:eastAsia="ru-RU"/>
        </w:rPr>
        <w:t xml:space="preserve">Министерства обороны Российской Федерации и Министерства образования и науки Российской Федерации от 24 февраля </w:t>
      </w:r>
      <w:smartTag w:uri="urn:schemas-microsoft-com:office:smarttags" w:element="metricconverter">
        <w:smartTagPr>
          <w:attr w:name="ProductID" w:val="2010 г"/>
        </w:smartTagPr>
        <w:r>
          <w:rPr>
            <w:rFonts w:ascii="Times New Roman" w:eastAsia="Times New Roman" w:hAnsi="Times New Roman"/>
            <w:bCs/>
            <w:sz w:val="24"/>
            <w:szCs w:val="24"/>
            <w:lang w:eastAsia="ru-RU"/>
          </w:rPr>
          <w:t>2010 г</w:t>
        </w:r>
      </w:smartTag>
      <w:r>
        <w:rPr>
          <w:rFonts w:ascii="Times New Roman" w:eastAsia="Times New Roman" w:hAnsi="Times New Roman"/>
          <w:bCs/>
          <w:sz w:val="24"/>
          <w:szCs w:val="24"/>
          <w:lang w:eastAsia="ru-RU"/>
        </w:rPr>
        <w:t>. N 96/134 «Об утверждении Инструкции об организации обучения граждан Российской Федерации начальным знаниям в области обороны и</w:t>
      </w:r>
      <w:proofErr w:type="gramEnd"/>
      <w:r>
        <w:rPr>
          <w:rFonts w:ascii="Times New Roman" w:eastAsia="Times New Roman" w:hAnsi="Times New Roman"/>
          <w:bCs/>
          <w:sz w:val="24"/>
          <w:szCs w:val="24"/>
          <w:lang w:eastAsia="ru-RU"/>
        </w:rPr>
        <w:t xml:space="preserve"> их подготовки по основам военной службы в образовательных учреждениях среднего общего образования, </w:t>
      </w:r>
      <w:r>
        <w:rPr>
          <w:rFonts w:ascii="Times New Roman" w:eastAsia="Times New Roman" w:hAnsi="Times New Roman"/>
          <w:bCs/>
          <w:sz w:val="24"/>
          <w:szCs w:val="24"/>
          <w:lang w:eastAsia="ru-RU"/>
        </w:rPr>
        <w:lastRenderedPageBreak/>
        <w:t>образовательных учреждениях начального профессионального и среднего профессионального образования и учебных пунктах».</w:t>
      </w:r>
    </w:p>
    <w:p w:rsidR="005A0B1F" w:rsidRDefault="005A0B1F" w:rsidP="005A0B1F">
      <w:pPr>
        <w:pStyle w:val="a3"/>
        <w:spacing w:after="0"/>
        <w:ind w:left="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Предмет «Обществознание» включает разделы «Экономика» и «Право».   «Экология» изучается в предметах  «География» и «ОБЖ»</w:t>
      </w:r>
    </w:p>
    <w:p w:rsidR="005A0B1F" w:rsidRDefault="005A0B1F" w:rsidP="005A0B1F">
      <w:pPr>
        <w:pStyle w:val="a3"/>
        <w:spacing w:after="0"/>
        <w:ind w:left="0"/>
        <w:rPr>
          <w:rFonts w:ascii="Times New Roman" w:eastAsia="Times New Roman" w:hAnsi="Times New Roman"/>
          <w:sz w:val="24"/>
          <w:szCs w:val="24"/>
          <w:lang w:eastAsia="ru-RU"/>
        </w:rPr>
      </w:pPr>
      <w:r>
        <w:rPr>
          <w:rStyle w:val="highlight"/>
          <w:rFonts w:ascii="Times New Roman" w:eastAsia="Times New Roman" w:hAnsi="Times New Roman"/>
          <w:sz w:val="24"/>
          <w:szCs w:val="24"/>
          <w:lang w:eastAsia="ru-RU"/>
        </w:rPr>
        <w:t xml:space="preserve">            </w:t>
      </w:r>
      <w:proofErr w:type="gramStart"/>
      <w:r>
        <w:rPr>
          <w:rStyle w:val="highlight"/>
          <w:rFonts w:ascii="Times New Roman" w:eastAsia="Times New Roman" w:hAnsi="Times New Roman"/>
          <w:sz w:val="24"/>
          <w:szCs w:val="24"/>
          <w:lang w:eastAsia="ru-RU"/>
        </w:rPr>
        <w:t>С целью изучения обучающимися региональных особенностей,</w:t>
      </w:r>
      <w:r>
        <w:rPr>
          <w:rFonts w:ascii="Times New Roman" w:eastAsia="Times New Roman" w:hAnsi="Times New Roman"/>
          <w:sz w:val="24"/>
          <w:szCs w:val="24"/>
          <w:lang w:eastAsia="ru-RU"/>
        </w:rPr>
        <w:t xml:space="preserve"> в рамках реализации Комплекса мер, направленных на систематическое обновление содержания общего образования (приказ МОН РФ от 15.12.2016 № 1598), а также поручения Правительства Тюменской области о необходимости подготовки инженерно-технических кадров для развития региона НРК будет реализовано по предметам: физика, химия, информатика, биология, география</w:t>
      </w:r>
      <w:r>
        <w:rPr>
          <w:rStyle w:val="highlight"/>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 xml:space="preserve"> объеме  10 % от нормативного времени.</w:t>
      </w:r>
      <w:proofErr w:type="gramEnd"/>
      <w:r>
        <w:rPr>
          <w:rFonts w:ascii="Times New Roman" w:eastAsia="Times New Roman" w:hAnsi="Times New Roman"/>
          <w:sz w:val="24"/>
          <w:szCs w:val="24"/>
          <w:lang w:eastAsia="ru-RU"/>
        </w:rPr>
        <w:t xml:space="preserve"> В рабочих программах педагогов темы НРК прописываются в календарно-тематическом планировании. Время, отведённое на изучение национально-региональных особенностей, может быть использовано комплексно – на проведение </w:t>
      </w:r>
      <w:proofErr w:type="gramStart"/>
      <w:r>
        <w:rPr>
          <w:rFonts w:ascii="Times New Roman" w:eastAsia="Times New Roman" w:hAnsi="Times New Roman"/>
          <w:sz w:val="24"/>
          <w:szCs w:val="24"/>
          <w:lang w:eastAsia="ru-RU"/>
        </w:rPr>
        <w:t>экскурсий</w:t>
      </w:r>
      <w:proofErr w:type="gramEnd"/>
      <w:r>
        <w:rPr>
          <w:rFonts w:ascii="Times New Roman" w:eastAsia="Times New Roman" w:hAnsi="Times New Roman"/>
          <w:sz w:val="24"/>
          <w:szCs w:val="24"/>
          <w:lang w:eastAsia="ru-RU"/>
        </w:rPr>
        <w:t xml:space="preserve"> на производственное предприятие для изучения конкретной темы одного или нескольких занятий по одному или, в большинстве случаев, сразу по нескольким предметам.</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Предусматривается возможность  интегрирования  учебных предметов в рамках уроков и внеурочной деятельности как в  одной предметной области, так и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разных. Интегрированные уроки направлены на решение </w:t>
      </w:r>
      <w:proofErr w:type="spellStart"/>
      <w:r>
        <w:rPr>
          <w:rFonts w:ascii="Times New Roman" w:eastAsia="Times New Roman" w:hAnsi="Times New Roman"/>
          <w:sz w:val="24"/>
          <w:szCs w:val="24"/>
          <w:lang w:eastAsia="ru-RU"/>
        </w:rPr>
        <w:t>общепредметных</w:t>
      </w:r>
      <w:proofErr w:type="spellEnd"/>
      <w:r>
        <w:rPr>
          <w:rFonts w:ascii="Times New Roman" w:eastAsia="Times New Roman" w:hAnsi="Times New Roman"/>
          <w:sz w:val="24"/>
          <w:szCs w:val="24"/>
          <w:lang w:eastAsia="ru-RU"/>
        </w:rPr>
        <w:t xml:space="preserve"> задач по усвоению школьниками  планируемых результатов, формирования целостной картины мира и  организацию продуктивной деятельности. В рабочих программах педагогов темы  интегрированных  уроков прописываются в календарно-тематическом планировании. Высвобождаемые часы  могут быть использованы для углубления изучения других тем или включения дополнительного содержания предмета. Темы интегрированных  курсов или предметов  могут изучаться модульно. Реестр  интегрированных уроков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риложение №1</w:t>
      </w:r>
    </w:p>
    <w:p w:rsidR="005A0B1F" w:rsidRDefault="005A0B1F" w:rsidP="005A0B1F">
      <w:pPr>
        <w:pStyle w:val="a3"/>
        <w:spacing w:after="0"/>
        <w:ind w:left="0"/>
        <w:rPr>
          <w:rFonts w:ascii="Times New Roman" w:eastAsia="Times New Roman" w:hAnsi="Times New Roman"/>
          <w:sz w:val="24"/>
          <w:szCs w:val="24"/>
          <w:lang w:eastAsia="ru-RU"/>
        </w:rPr>
      </w:pP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На  основании  Приказа   № 506 от 7 июня 2017 г.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 1089»  объем часов на изучение  учебного предмета «Астрономия»  составляет 35 часов  и распределено в рамках учебной нагрузки  для изучения в 10 классе. </w:t>
      </w:r>
      <w:proofErr w:type="gramEnd"/>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highlight w:val="yellow"/>
          <w:lang w:eastAsia="ru-RU"/>
        </w:rPr>
        <w:t xml:space="preserve">            Для учащихся 10- 11-х классов выделяются  из школьного компонента часы на</w:t>
      </w:r>
      <w:r>
        <w:rPr>
          <w:rFonts w:ascii="Times New Roman" w:eastAsia="Times New Roman" w:hAnsi="Times New Roman"/>
          <w:sz w:val="24"/>
          <w:szCs w:val="24"/>
          <w:lang w:eastAsia="ru-RU"/>
        </w:rPr>
        <w:t xml:space="preserve"> индивидуальные и групповые консультации.  </w:t>
      </w:r>
      <w:proofErr w:type="gramStart"/>
      <w:r>
        <w:rPr>
          <w:rFonts w:ascii="Times New Roman" w:eastAsia="Times New Roman" w:hAnsi="Times New Roman"/>
          <w:sz w:val="24"/>
          <w:szCs w:val="24"/>
          <w:lang w:eastAsia="ru-RU"/>
        </w:rPr>
        <w:t>В соответствии   с запросом   учащихся и родителей, с  целью развития содержания  базовых учебных предметов, решения  вопросов повышения качества обучения, обеспечения  расширения знаний и развитие учебных навыков по предметам,  получения дополнительной подготовки для сдачи единого государственного экзамена, удовлетворения познавательных интересов обучающихся в различных сферах человеческой деятельности учащимся 10-  11-х классов средней школы предоставляется возможность выбора  не менее  3-х   предметных курсов, практик</w:t>
      </w:r>
      <w:proofErr w:type="gramEnd"/>
      <w:r>
        <w:rPr>
          <w:rFonts w:ascii="Times New Roman" w:eastAsia="Times New Roman" w:hAnsi="Times New Roman"/>
          <w:sz w:val="24"/>
          <w:szCs w:val="24"/>
          <w:lang w:eastAsia="ru-RU"/>
        </w:rPr>
        <w:t xml:space="preserve"> и часов проектной и исследовательской деятельности.</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w:t>
      </w:r>
      <w:r>
        <w:rPr>
          <w:rFonts w:ascii="Times New Roman" w:eastAsia="Times New Roman" w:hAnsi="Times New Roman"/>
          <w:b/>
          <w:i/>
          <w:sz w:val="24"/>
          <w:szCs w:val="24"/>
          <w:lang w:eastAsia="ru-RU"/>
        </w:rPr>
        <w:t xml:space="preserve"> </w:t>
      </w:r>
      <w:r>
        <w:rPr>
          <w:rFonts w:ascii="Times New Roman" w:eastAsia="Times New Roman" w:hAnsi="Times New Roman"/>
          <w:sz w:val="24"/>
          <w:szCs w:val="24"/>
          <w:lang w:eastAsia="ru-RU"/>
        </w:rPr>
        <w:t xml:space="preserve">целью повышения качества образования 3 часа вариативной части учебного плана распределяются    следующим образом: </w:t>
      </w:r>
    </w:p>
    <w:p w:rsidR="005A0B1F" w:rsidRDefault="005A0B1F" w:rsidP="005A0B1F">
      <w:pPr>
        <w:pStyle w:val="a3"/>
        <w:spacing w:after="0"/>
        <w:ind w:left="0"/>
        <w:rPr>
          <w:rFonts w:ascii="Times New Roman" w:eastAsia="Times New Roman" w:hAnsi="Times New Roman"/>
          <w:i/>
          <w:sz w:val="24"/>
          <w:szCs w:val="24"/>
          <w:lang w:eastAsia="ru-RU"/>
        </w:rPr>
      </w:pPr>
    </w:p>
    <w:p w:rsidR="005A0B1F" w:rsidRDefault="005A0B1F" w:rsidP="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Дубровинская СОШ</w:t>
      </w:r>
      <w:r>
        <w:rPr>
          <w:rFonts w:ascii="Times New Roman" w:eastAsia="Times New Roman" w:hAnsi="Times New Roman"/>
          <w:sz w:val="24"/>
          <w:szCs w:val="24"/>
          <w:lang w:eastAsia="ru-RU"/>
        </w:rPr>
        <w:t xml:space="preserve"> по 1 часу в неделю:</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«Трудные разд</w:t>
      </w:r>
      <w:r w:rsidR="00CF6189">
        <w:rPr>
          <w:rFonts w:ascii="Times New Roman" w:eastAsia="Times New Roman" w:hAnsi="Times New Roman"/>
          <w:sz w:val="24"/>
          <w:szCs w:val="24"/>
          <w:lang w:eastAsia="ru-RU"/>
        </w:rPr>
        <w:t xml:space="preserve">елы математики» (34 часа) в  </w:t>
      </w:r>
      <w:r>
        <w:rPr>
          <w:rFonts w:ascii="Times New Roman" w:eastAsia="Times New Roman" w:hAnsi="Times New Roman"/>
          <w:sz w:val="24"/>
          <w:szCs w:val="24"/>
          <w:lang w:eastAsia="ru-RU"/>
        </w:rPr>
        <w:t xml:space="preserve"> 11 класс</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«Развитие речи. Разноаспектны</w:t>
      </w:r>
      <w:r w:rsidR="00CF6189">
        <w:rPr>
          <w:rFonts w:ascii="Times New Roman" w:eastAsia="Times New Roman" w:hAnsi="Times New Roman"/>
          <w:sz w:val="24"/>
          <w:szCs w:val="24"/>
          <w:lang w:eastAsia="ru-RU"/>
        </w:rPr>
        <w:t xml:space="preserve">й анализ текста» (34 часа) в </w:t>
      </w:r>
      <w:r>
        <w:rPr>
          <w:rFonts w:ascii="Times New Roman" w:eastAsia="Times New Roman" w:hAnsi="Times New Roman"/>
          <w:sz w:val="24"/>
          <w:szCs w:val="24"/>
          <w:lang w:eastAsia="ru-RU"/>
        </w:rPr>
        <w:t xml:space="preserve"> 11 класс</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«Общественные науки о челов</w:t>
      </w:r>
      <w:r w:rsidR="00CF6189">
        <w:rPr>
          <w:rFonts w:ascii="Times New Roman" w:eastAsia="Times New Roman" w:hAnsi="Times New Roman"/>
          <w:sz w:val="24"/>
          <w:szCs w:val="24"/>
          <w:lang w:eastAsia="ru-RU"/>
        </w:rPr>
        <w:t xml:space="preserve">еке и обществе» (34 часа)  в </w:t>
      </w:r>
      <w:r>
        <w:rPr>
          <w:rFonts w:ascii="Times New Roman" w:eastAsia="Times New Roman" w:hAnsi="Times New Roman"/>
          <w:sz w:val="24"/>
          <w:szCs w:val="24"/>
          <w:lang w:eastAsia="ru-RU"/>
        </w:rPr>
        <w:t xml:space="preserve"> 11 класс;</w:t>
      </w:r>
    </w:p>
    <w:p w:rsidR="005A0B1F" w:rsidRDefault="005A0B1F" w:rsidP="005A0B1F">
      <w:pPr>
        <w:pStyle w:val="a3"/>
        <w:spacing w:after="0"/>
        <w:ind w:left="0"/>
        <w:rPr>
          <w:rFonts w:ascii="Times New Roman" w:eastAsia="Times New Roman" w:hAnsi="Times New Roman"/>
          <w:sz w:val="24"/>
          <w:szCs w:val="24"/>
          <w:lang w:eastAsia="ru-RU"/>
        </w:rPr>
      </w:pPr>
      <w:r w:rsidRPr="00CF6189">
        <w:rPr>
          <w:rFonts w:ascii="Times New Roman" w:eastAsia="Times New Roman" w:hAnsi="Times New Roman"/>
          <w:sz w:val="24"/>
          <w:szCs w:val="24"/>
          <w:highlight w:val="yellow"/>
          <w:lang w:eastAsia="ru-RU"/>
        </w:rPr>
        <w:t>«Методы решения ф</w:t>
      </w:r>
      <w:r w:rsidR="00CF6189">
        <w:rPr>
          <w:rFonts w:ascii="Times New Roman" w:eastAsia="Times New Roman" w:hAnsi="Times New Roman"/>
          <w:sz w:val="24"/>
          <w:szCs w:val="24"/>
          <w:highlight w:val="yellow"/>
          <w:lang w:eastAsia="ru-RU"/>
        </w:rPr>
        <w:t>изических задач» (34 часа) в  11</w:t>
      </w:r>
      <w:r w:rsidRPr="00CF6189">
        <w:rPr>
          <w:rFonts w:ascii="Times New Roman" w:eastAsia="Times New Roman" w:hAnsi="Times New Roman"/>
          <w:sz w:val="24"/>
          <w:szCs w:val="24"/>
          <w:highlight w:val="yellow"/>
          <w:lang w:eastAsia="ru-RU"/>
        </w:rPr>
        <w:t xml:space="preserve">  классе;</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«Решение задач по молекулярной биоло</w:t>
      </w:r>
      <w:r w:rsidR="00CF6189">
        <w:rPr>
          <w:rFonts w:ascii="Times New Roman" w:eastAsia="Times New Roman" w:hAnsi="Times New Roman"/>
          <w:sz w:val="24"/>
          <w:szCs w:val="24"/>
          <w:lang w:eastAsia="ru-RU"/>
        </w:rPr>
        <w:t>гии и генетике» (34 часов) в  11</w:t>
      </w:r>
      <w:r>
        <w:rPr>
          <w:rFonts w:ascii="Times New Roman" w:eastAsia="Times New Roman" w:hAnsi="Times New Roman"/>
          <w:sz w:val="24"/>
          <w:szCs w:val="24"/>
          <w:lang w:eastAsia="ru-RU"/>
        </w:rPr>
        <w:t xml:space="preserve"> классе.</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«Основы химических методов исследования веществ»</w:t>
      </w:r>
      <w:r w:rsidR="00CF6189">
        <w:rPr>
          <w:rFonts w:ascii="Times New Roman" w:eastAsia="Times New Roman" w:hAnsi="Times New Roman"/>
          <w:sz w:val="24"/>
          <w:szCs w:val="24"/>
          <w:lang w:eastAsia="ru-RU"/>
        </w:rPr>
        <w:t xml:space="preserve"> (34 часа) в 11</w:t>
      </w:r>
      <w:r>
        <w:rPr>
          <w:rFonts w:ascii="Times New Roman" w:eastAsia="Times New Roman" w:hAnsi="Times New Roman"/>
          <w:sz w:val="24"/>
          <w:szCs w:val="24"/>
          <w:lang w:eastAsia="ru-RU"/>
        </w:rPr>
        <w:t xml:space="preserve"> классе</w:t>
      </w:r>
    </w:p>
    <w:p w:rsidR="005A0B1F" w:rsidRDefault="005A0B1F" w:rsidP="005A0B1F">
      <w:pPr>
        <w:pStyle w:val="a3"/>
        <w:spacing w:after="0"/>
        <w:ind w:left="0"/>
        <w:rPr>
          <w:rFonts w:ascii="Times New Roman" w:eastAsia="Times New Roman" w:hAnsi="Times New Roman"/>
          <w:i/>
          <w:sz w:val="24"/>
          <w:szCs w:val="24"/>
          <w:lang w:eastAsia="ru-RU"/>
        </w:rPr>
      </w:pP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филиал </w:t>
      </w:r>
      <w:proofErr w:type="spellStart"/>
      <w:r>
        <w:rPr>
          <w:rFonts w:ascii="Times New Roman" w:eastAsia="Times New Roman" w:hAnsi="Times New Roman"/>
          <w:i/>
          <w:sz w:val="24"/>
          <w:szCs w:val="24"/>
          <w:lang w:eastAsia="ru-RU"/>
        </w:rPr>
        <w:t>Аксурская</w:t>
      </w:r>
      <w:proofErr w:type="spellEnd"/>
      <w:r>
        <w:rPr>
          <w:rFonts w:ascii="Times New Roman" w:eastAsia="Times New Roman" w:hAnsi="Times New Roman"/>
          <w:i/>
          <w:sz w:val="24"/>
          <w:szCs w:val="24"/>
          <w:lang w:eastAsia="ru-RU"/>
        </w:rPr>
        <w:t xml:space="preserve"> СОШ</w:t>
      </w:r>
      <w:r>
        <w:rPr>
          <w:rFonts w:ascii="Times New Roman" w:eastAsia="Times New Roman" w:hAnsi="Times New Roman"/>
          <w:sz w:val="24"/>
          <w:szCs w:val="24"/>
          <w:lang w:eastAsia="ru-RU"/>
        </w:rPr>
        <w:t xml:space="preserve"> по 1 часу в неделю: </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«Разноаспектный анализ текста» (34 часа) 10</w:t>
      </w:r>
      <w:r w:rsidR="00CF6189">
        <w:rPr>
          <w:rFonts w:ascii="Times New Roman" w:eastAsia="Times New Roman" w:hAnsi="Times New Roman"/>
          <w:sz w:val="24"/>
          <w:szCs w:val="24"/>
          <w:lang w:eastAsia="ru-RU"/>
        </w:rPr>
        <w:t>, 11</w:t>
      </w:r>
      <w:r>
        <w:rPr>
          <w:rFonts w:ascii="Times New Roman" w:eastAsia="Times New Roman" w:hAnsi="Times New Roman"/>
          <w:sz w:val="24"/>
          <w:szCs w:val="24"/>
          <w:lang w:eastAsia="ru-RU"/>
        </w:rPr>
        <w:t xml:space="preserve"> класс </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«Углубление основного курса по математике» (34 часа)  в 10, 11 классах </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«Вопросы современного обществознания» (34 часа) 10, 11 </w:t>
      </w:r>
      <w:proofErr w:type="gramStart"/>
      <w:r>
        <w:rPr>
          <w:rFonts w:ascii="Times New Roman" w:eastAsia="Times New Roman" w:hAnsi="Times New Roman"/>
          <w:sz w:val="24"/>
          <w:szCs w:val="24"/>
          <w:lang w:eastAsia="ru-RU"/>
        </w:rPr>
        <w:t>классах</w:t>
      </w:r>
      <w:proofErr w:type="gramEnd"/>
    </w:p>
    <w:p w:rsidR="005A0B1F" w:rsidRDefault="005A0B1F" w:rsidP="005A0B1F">
      <w:pPr>
        <w:pStyle w:val="a3"/>
        <w:spacing w:after="0"/>
        <w:ind w:left="0"/>
        <w:rPr>
          <w:rFonts w:ascii="Times New Roman" w:eastAsia="Times New Roman" w:hAnsi="Times New Roman"/>
          <w:i/>
          <w:sz w:val="24"/>
          <w:szCs w:val="24"/>
          <w:lang w:eastAsia="ru-RU"/>
        </w:rPr>
      </w:pPr>
    </w:p>
    <w:p w:rsidR="005A0B1F" w:rsidRDefault="005A0B1F" w:rsidP="005A0B1F">
      <w:pPr>
        <w:pStyle w:val="a3"/>
        <w:spacing w:after="0"/>
        <w:ind w:left="0"/>
        <w:rPr>
          <w:rFonts w:ascii="Times New Roman" w:eastAsia="Times New Roman" w:hAnsi="Times New Roman"/>
          <w:i/>
          <w:sz w:val="24"/>
          <w:szCs w:val="24"/>
          <w:highlight w:val="yellow"/>
          <w:lang w:eastAsia="ru-RU"/>
        </w:rPr>
      </w:pPr>
      <w:r>
        <w:rPr>
          <w:rFonts w:ascii="Times New Roman" w:eastAsia="Times New Roman" w:hAnsi="Times New Roman"/>
          <w:i/>
          <w:sz w:val="24"/>
          <w:szCs w:val="24"/>
          <w:highlight w:val="yellow"/>
          <w:lang w:eastAsia="ru-RU"/>
        </w:rPr>
        <w:t xml:space="preserve">филиал </w:t>
      </w:r>
      <w:proofErr w:type="spellStart"/>
      <w:r>
        <w:rPr>
          <w:rFonts w:ascii="Times New Roman" w:eastAsia="Times New Roman" w:hAnsi="Times New Roman"/>
          <w:i/>
          <w:sz w:val="24"/>
          <w:szCs w:val="24"/>
          <w:highlight w:val="yellow"/>
          <w:lang w:eastAsia="ru-RU"/>
        </w:rPr>
        <w:t>Карагайская</w:t>
      </w:r>
      <w:proofErr w:type="spellEnd"/>
      <w:r>
        <w:rPr>
          <w:rFonts w:ascii="Times New Roman" w:eastAsia="Times New Roman" w:hAnsi="Times New Roman"/>
          <w:i/>
          <w:sz w:val="24"/>
          <w:szCs w:val="24"/>
          <w:highlight w:val="yellow"/>
          <w:lang w:eastAsia="ru-RU"/>
        </w:rPr>
        <w:t xml:space="preserve"> СОШ</w:t>
      </w:r>
    </w:p>
    <w:p w:rsidR="005A0B1F" w:rsidRDefault="005A0B1F" w:rsidP="005A0B1F">
      <w:pPr>
        <w:pStyle w:val="a3"/>
        <w:spacing w:after="0"/>
        <w:ind w:left="0"/>
        <w:rPr>
          <w:rFonts w:ascii="Times New Roman" w:eastAsia="Times New Roman" w:hAnsi="Times New Roman"/>
          <w:sz w:val="24"/>
          <w:szCs w:val="24"/>
          <w:highlight w:val="yellow"/>
          <w:lang w:eastAsia="ru-RU"/>
        </w:rPr>
      </w:pPr>
      <w:r>
        <w:rPr>
          <w:rFonts w:ascii="Times New Roman" w:eastAsia="Times New Roman" w:hAnsi="Times New Roman"/>
          <w:sz w:val="24"/>
          <w:szCs w:val="24"/>
          <w:highlight w:val="yellow"/>
          <w:lang w:eastAsia="ru-RU"/>
        </w:rPr>
        <w:t xml:space="preserve">по 1 часу в неделю: </w:t>
      </w:r>
    </w:p>
    <w:p w:rsidR="005A0B1F" w:rsidRDefault="005A0B1F" w:rsidP="005A0B1F">
      <w:pPr>
        <w:pStyle w:val="a3"/>
        <w:spacing w:after="0"/>
        <w:ind w:left="0"/>
        <w:rPr>
          <w:rFonts w:ascii="Times New Roman" w:eastAsia="Times New Roman" w:hAnsi="Times New Roman"/>
          <w:sz w:val="24"/>
          <w:szCs w:val="24"/>
          <w:highlight w:val="yellow"/>
          <w:lang w:eastAsia="ru-RU"/>
        </w:rPr>
      </w:pPr>
      <w:r>
        <w:rPr>
          <w:rFonts w:ascii="Times New Roman" w:eastAsia="Times New Roman" w:hAnsi="Times New Roman"/>
          <w:sz w:val="24"/>
          <w:szCs w:val="24"/>
          <w:highlight w:val="yellow"/>
          <w:lang w:eastAsia="ru-RU"/>
        </w:rPr>
        <w:t xml:space="preserve">предметный курс по математике (34 часа) 10-11 класс, </w:t>
      </w:r>
    </w:p>
    <w:p w:rsidR="005A0B1F" w:rsidRDefault="005A0B1F" w:rsidP="005A0B1F">
      <w:pPr>
        <w:pStyle w:val="a3"/>
        <w:spacing w:after="0"/>
        <w:ind w:left="0"/>
        <w:rPr>
          <w:rFonts w:ascii="Times New Roman" w:eastAsia="Times New Roman" w:hAnsi="Times New Roman"/>
          <w:sz w:val="24"/>
          <w:szCs w:val="24"/>
          <w:highlight w:val="yellow"/>
          <w:lang w:eastAsia="ru-RU"/>
        </w:rPr>
      </w:pPr>
      <w:r>
        <w:rPr>
          <w:rFonts w:ascii="Times New Roman" w:eastAsia="Times New Roman" w:hAnsi="Times New Roman"/>
          <w:sz w:val="24"/>
          <w:szCs w:val="24"/>
          <w:highlight w:val="yellow"/>
          <w:lang w:eastAsia="ru-RU"/>
        </w:rPr>
        <w:t xml:space="preserve">предметный курс по русскому языку (34 часа) 10-11 класс,  и два часа в неделю на предметные курсы: «Гражданин. Закон. Право», </w:t>
      </w:r>
    </w:p>
    <w:p w:rsidR="005A0B1F" w:rsidRDefault="005A0B1F" w:rsidP="005A0B1F">
      <w:pPr>
        <w:pStyle w:val="a3"/>
        <w:spacing w:after="0"/>
        <w:ind w:left="0"/>
        <w:rPr>
          <w:rFonts w:ascii="Times New Roman" w:eastAsia="Times New Roman" w:hAnsi="Times New Roman"/>
          <w:sz w:val="24"/>
          <w:szCs w:val="24"/>
          <w:highlight w:val="yellow"/>
          <w:lang w:eastAsia="ru-RU"/>
        </w:rPr>
      </w:pPr>
      <w:r>
        <w:rPr>
          <w:rFonts w:ascii="Times New Roman" w:eastAsia="Times New Roman" w:hAnsi="Times New Roman"/>
          <w:sz w:val="24"/>
          <w:szCs w:val="24"/>
          <w:highlight w:val="yellow"/>
          <w:lang w:eastAsia="ru-RU"/>
        </w:rPr>
        <w:t xml:space="preserve">«Мир физических явлений»,  </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highlight w:val="yellow"/>
          <w:lang w:eastAsia="ru-RU"/>
        </w:rPr>
        <w:t>«Мир биологии» в 10, 11 классах.</w:t>
      </w:r>
    </w:p>
    <w:p w:rsidR="005A0B1F" w:rsidRDefault="005A0B1F" w:rsidP="005A0B1F">
      <w:pPr>
        <w:pStyle w:val="a3"/>
        <w:spacing w:after="0"/>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Для проведения предметных  курсов классы делятся на группы,  </w:t>
      </w:r>
      <w:r>
        <w:rPr>
          <w:rFonts w:ascii="Times New Roman" w:eastAsia="Times New Roman" w:hAnsi="Times New Roman"/>
          <w:sz w:val="24"/>
          <w:szCs w:val="24"/>
          <w:lang w:eastAsia="ru-RU"/>
        </w:rPr>
        <w:t xml:space="preserve">удовлетворяющие образовательным запросам  учащихся  и родителей. </w:t>
      </w:r>
    </w:p>
    <w:p w:rsidR="005A0B1F" w:rsidRDefault="005A0B1F" w:rsidP="005A0B1F">
      <w:pPr>
        <w:pStyle w:val="a3"/>
        <w:spacing w:after="0"/>
        <w:ind w:left="0"/>
        <w:rPr>
          <w:rFonts w:eastAsia="Times New Roman"/>
          <w:lang w:eastAsia="ru-RU"/>
        </w:rPr>
      </w:pPr>
    </w:p>
    <w:p w:rsidR="005A0B1F" w:rsidRDefault="005A0B1F" w:rsidP="005A0B1F">
      <w:pPr>
        <w:pStyle w:val="a3"/>
        <w:spacing w:after="0"/>
        <w:ind w:left="0"/>
        <w:rPr>
          <w:rFonts w:eastAsia="Times New Roman"/>
          <w:lang w:eastAsia="ru-RU"/>
        </w:rPr>
      </w:pPr>
    </w:p>
    <w:p w:rsidR="005A0B1F" w:rsidRDefault="005A0B1F" w:rsidP="005A0B1F">
      <w:pPr>
        <w:pStyle w:val="a3"/>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Недельное распределение часов  учебного плана 11 классов (БУП) МАОУ Дубровинская средняя общеобразовательная школа  </w:t>
      </w:r>
      <w:proofErr w:type="spellStart"/>
      <w:r>
        <w:rPr>
          <w:rFonts w:ascii="Times New Roman" w:eastAsia="Times New Roman" w:hAnsi="Times New Roman"/>
          <w:b/>
          <w:sz w:val="24"/>
          <w:szCs w:val="24"/>
          <w:lang w:eastAsia="ru-RU"/>
        </w:rPr>
        <w:t>Вагайского</w:t>
      </w:r>
      <w:proofErr w:type="spellEnd"/>
      <w:r>
        <w:rPr>
          <w:rFonts w:ascii="Times New Roman" w:eastAsia="Times New Roman" w:hAnsi="Times New Roman"/>
          <w:b/>
          <w:sz w:val="24"/>
          <w:szCs w:val="24"/>
          <w:lang w:eastAsia="ru-RU"/>
        </w:rPr>
        <w:t xml:space="preserve"> района Тюменской области на 2019-2020 учебный год</w:t>
      </w:r>
    </w:p>
    <w:p w:rsidR="005A0B1F" w:rsidRDefault="005A0B1F" w:rsidP="005A0B1F">
      <w:pPr>
        <w:pStyle w:val="a3"/>
        <w:spacing w:after="0"/>
        <w:ind w:left="0"/>
        <w:jc w:val="center"/>
        <w:rPr>
          <w:rFonts w:ascii="Times New Roman" w:eastAsia="Times New Roman" w:hAnsi="Times New Roman"/>
          <w:b/>
          <w:sz w:val="24"/>
          <w:szCs w:val="24"/>
          <w:lang w:eastAsia="ru-RU"/>
        </w:rPr>
      </w:pPr>
    </w:p>
    <w:tbl>
      <w:tblPr>
        <w:tblpPr w:leftFromText="180" w:rightFromText="180" w:vertAnchor="text" w:horzAnchor="margin" w:tblpXSpec="center" w:tblpY="186"/>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8"/>
        <w:gridCol w:w="4082"/>
        <w:gridCol w:w="1735"/>
      </w:tblGrid>
      <w:tr w:rsidR="005A0B1F" w:rsidTr="005A0B1F">
        <w:trPr>
          <w:cantSplit/>
          <w:trHeight w:val="474"/>
        </w:trPr>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образовательные области</w:t>
            </w:r>
          </w:p>
        </w:tc>
        <w:tc>
          <w:tcPr>
            <w:tcW w:w="4079" w:type="dxa"/>
            <w:vMerge w:val="restart"/>
            <w:tcBorders>
              <w:top w:val="single" w:sz="4" w:space="0" w:color="auto"/>
              <w:left w:val="single" w:sz="4" w:space="0" w:color="auto"/>
              <w:bottom w:val="single" w:sz="4" w:space="0" w:color="auto"/>
              <w:right w:val="single" w:sz="4" w:space="0" w:color="auto"/>
            </w:tcBorders>
            <w:vAlign w:val="center"/>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образовательные компоненты </w:t>
            </w:r>
          </w:p>
          <w:p w:rsidR="005A0B1F" w:rsidRDefault="005A0B1F">
            <w:pPr>
              <w:pStyle w:val="a3"/>
              <w:spacing w:after="0"/>
              <w:ind w:left="0"/>
              <w:rPr>
                <w:rFonts w:ascii="Times New Roman" w:eastAsia="Times New Roman" w:hAnsi="Times New Roman"/>
                <w:sz w:val="24"/>
                <w:szCs w:val="24"/>
                <w:lang w:eastAsia="ru-RU"/>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часов в неделю</w:t>
            </w:r>
          </w:p>
        </w:tc>
      </w:tr>
      <w:tr w:rsidR="005A0B1F" w:rsidTr="005A0B1F">
        <w:trPr>
          <w:cantSplit/>
          <w:trHeight w:val="14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5A0B1F" w:rsidTr="005A0B1F">
        <w:trPr>
          <w:cantSplit/>
          <w:trHeight w:val="319"/>
        </w:trPr>
        <w:tc>
          <w:tcPr>
            <w:tcW w:w="9039" w:type="dxa"/>
            <w:gridSpan w:val="3"/>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инвариантная часть (федеральный компонент)</w:t>
            </w:r>
          </w:p>
        </w:tc>
      </w:tr>
      <w:tr w:rsidR="005A0B1F" w:rsidTr="005A0B1F">
        <w:trPr>
          <w:cantSplit/>
          <w:trHeight w:val="319"/>
        </w:trPr>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филология</w:t>
            </w: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русский язык</w:t>
            </w:r>
          </w:p>
        </w:tc>
        <w:tc>
          <w:tcPr>
            <w:tcW w:w="1734"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5A0B1F" w:rsidTr="005A0B1F">
        <w:trPr>
          <w:cantSplit/>
          <w:trHeight w:val="14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литература</w:t>
            </w:r>
          </w:p>
        </w:tc>
        <w:tc>
          <w:tcPr>
            <w:tcW w:w="1734"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3</w:t>
            </w:r>
          </w:p>
        </w:tc>
      </w:tr>
      <w:tr w:rsidR="005A0B1F" w:rsidTr="005A0B1F">
        <w:trPr>
          <w:cantSplit/>
          <w:trHeight w:val="14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Иностранный  язык (английский  язык)</w:t>
            </w:r>
          </w:p>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w:t>
            </w:r>
          </w:p>
        </w:tc>
        <w:tc>
          <w:tcPr>
            <w:tcW w:w="1734"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3</w:t>
            </w:r>
          </w:p>
        </w:tc>
      </w:tr>
      <w:tr w:rsidR="005A0B1F" w:rsidTr="005A0B1F">
        <w:trPr>
          <w:cantSplit/>
          <w:trHeight w:val="342"/>
        </w:trPr>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математика</w:t>
            </w: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математика</w:t>
            </w:r>
          </w:p>
        </w:tc>
        <w:tc>
          <w:tcPr>
            <w:tcW w:w="1734"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4</w:t>
            </w:r>
          </w:p>
        </w:tc>
      </w:tr>
      <w:tr w:rsidR="005A0B1F" w:rsidTr="005A0B1F">
        <w:trPr>
          <w:cantSplit/>
          <w:trHeight w:val="353"/>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информатика  и ИКТ</w:t>
            </w:r>
          </w:p>
        </w:tc>
        <w:tc>
          <w:tcPr>
            <w:tcW w:w="1734"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5A0B1F" w:rsidTr="005A0B1F">
        <w:trPr>
          <w:cantSplit/>
          <w:trHeight w:val="319"/>
        </w:trPr>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обществознание</w:t>
            </w: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история</w:t>
            </w:r>
          </w:p>
        </w:tc>
        <w:tc>
          <w:tcPr>
            <w:tcW w:w="1734"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2</w:t>
            </w:r>
          </w:p>
        </w:tc>
      </w:tr>
      <w:tr w:rsidR="005A0B1F" w:rsidTr="005A0B1F">
        <w:trPr>
          <w:cantSplit/>
          <w:trHeight w:val="14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обществознание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2</w:t>
            </w:r>
          </w:p>
        </w:tc>
      </w:tr>
      <w:tr w:rsidR="005A0B1F" w:rsidTr="005A0B1F">
        <w:trPr>
          <w:cantSplit/>
          <w:trHeight w:val="43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география</w:t>
            </w:r>
          </w:p>
        </w:tc>
        <w:tc>
          <w:tcPr>
            <w:tcW w:w="1734"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5A0B1F" w:rsidTr="005A0B1F">
        <w:trPr>
          <w:cantSplit/>
          <w:trHeight w:val="516"/>
        </w:trPr>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естествознание</w:t>
            </w: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биология </w:t>
            </w:r>
          </w:p>
        </w:tc>
        <w:tc>
          <w:tcPr>
            <w:tcW w:w="1734" w:type="dxa"/>
            <w:tcBorders>
              <w:top w:val="single" w:sz="4" w:space="0" w:color="auto"/>
              <w:left w:val="single" w:sz="4" w:space="0" w:color="auto"/>
              <w:bottom w:val="single" w:sz="4" w:space="0" w:color="auto"/>
              <w:right w:val="single" w:sz="4" w:space="0" w:color="auto"/>
            </w:tcBorders>
            <w:vAlign w:val="center"/>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p w:rsidR="005A0B1F" w:rsidRDefault="005A0B1F">
            <w:pPr>
              <w:pStyle w:val="a3"/>
              <w:spacing w:after="0"/>
              <w:ind w:left="0"/>
              <w:rPr>
                <w:rFonts w:ascii="Times New Roman" w:eastAsia="Times New Roman" w:hAnsi="Times New Roman"/>
                <w:lang w:eastAsia="ru-RU"/>
              </w:rPr>
            </w:pPr>
          </w:p>
        </w:tc>
      </w:tr>
      <w:tr w:rsidR="005A0B1F" w:rsidTr="005A0B1F">
        <w:trPr>
          <w:trHeight w:val="14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физика </w:t>
            </w:r>
          </w:p>
        </w:tc>
        <w:tc>
          <w:tcPr>
            <w:tcW w:w="1734"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2</w:t>
            </w:r>
          </w:p>
        </w:tc>
      </w:tr>
      <w:tr w:rsidR="005A0B1F" w:rsidTr="005A0B1F">
        <w:trPr>
          <w:trHeight w:val="14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астрономия</w:t>
            </w:r>
          </w:p>
        </w:tc>
        <w:tc>
          <w:tcPr>
            <w:tcW w:w="1734" w:type="dxa"/>
            <w:tcBorders>
              <w:top w:val="single" w:sz="4" w:space="0" w:color="auto"/>
              <w:left w:val="single" w:sz="4" w:space="0" w:color="auto"/>
              <w:bottom w:val="single" w:sz="4" w:space="0" w:color="auto"/>
              <w:right w:val="single" w:sz="4" w:space="0" w:color="auto"/>
            </w:tcBorders>
            <w:vAlign w:val="center"/>
          </w:tcPr>
          <w:p w:rsidR="005A0B1F" w:rsidRDefault="005A0B1F">
            <w:pPr>
              <w:pStyle w:val="a3"/>
              <w:spacing w:after="0"/>
              <w:ind w:left="0"/>
              <w:rPr>
                <w:rFonts w:ascii="Times New Roman" w:eastAsia="Times New Roman" w:hAnsi="Times New Roman"/>
                <w:lang w:eastAsia="ru-RU"/>
              </w:rPr>
            </w:pPr>
          </w:p>
        </w:tc>
      </w:tr>
      <w:tr w:rsidR="005A0B1F" w:rsidTr="005A0B1F">
        <w:trPr>
          <w:trHeight w:val="14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химия</w:t>
            </w:r>
          </w:p>
        </w:tc>
        <w:tc>
          <w:tcPr>
            <w:tcW w:w="1734"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5A0B1F" w:rsidTr="005A0B1F">
        <w:trPr>
          <w:cantSplit/>
          <w:trHeight w:val="258"/>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Мировая художественная культура</w:t>
            </w:r>
          </w:p>
        </w:tc>
        <w:tc>
          <w:tcPr>
            <w:tcW w:w="1734"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5A0B1F" w:rsidTr="005A0B1F">
        <w:trPr>
          <w:cantSplit/>
          <w:trHeight w:val="337"/>
        </w:trPr>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физическая культура</w:t>
            </w: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физическая культура</w:t>
            </w:r>
          </w:p>
        </w:tc>
        <w:tc>
          <w:tcPr>
            <w:tcW w:w="1734"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3</w:t>
            </w:r>
          </w:p>
        </w:tc>
      </w:tr>
      <w:tr w:rsidR="005A0B1F" w:rsidTr="005A0B1F">
        <w:trPr>
          <w:cantSplit/>
          <w:trHeight w:val="337"/>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ОБЖ</w:t>
            </w:r>
          </w:p>
        </w:tc>
        <w:tc>
          <w:tcPr>
            <w:tcW w:w="1734"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5A0B1F" w:rsidTr="005A0B1F">
        <w:trPr>
          <w:cantSplit/>
          <w:trHeight w:val="545"/>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технология</w:t>
            </w:r>
          </w:p>
        </w:tc>
        <w:tc>
          <w:tcPr>
            <w:tcW w:w="1734"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5A0B1F" w:rsidTr="005A0B1F">
        <w:trPr>
          <w:cantSplit/>
          <w:trHeight w:val="326"/>
        </w:trPr>
        <w:tc>
          <w:tcPr>
            <w:tcW w:w="7305" w:type="dxa"/>
            <w:gridSpan w:val="2"/>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734"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5A0B1F" w:rsidTr="005A0B1F">
        <w:trPr>
          <w:cantSplit/>
          <w:trHeight w:val="416"/>
        </w:trPr>
        <w:tc>
          <w:tcPr>
            <w:tcW w:w="9039" w:type="dxa"/>
            <w:gridSpan w:val="3"/>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вариативная часть (школьный компонент)</w:t>
            </w:r>
          </w:p>
        </w:tc>
      </w:tr>
      <w:tr w:rsidR="005A0B1F" w:rsidTr="005A0B1F">
        <w:trPr>
          <w:cantSplit/>
          <w:trHeight w:val="2117"/>
        </w:trPr>
        <w:tc>
          <w:tcPr>
            <w:tcW w:w="7305" w:type="dxa"/>
            <w:gridSpan w:val="2"/>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«Трудные разделы математики»</w:t>
            </w:r>
          </w:p>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«Развитие речи. Разноаспектный анализ текста»</w:t>
            </w:r>
          </w:p>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«Общественные науки о человеке и обществе» </w:t>
            </w:r>
          </w:p>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«Методы решения физических задач» </w:t>
            </w:r>
          </w:p>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«Решение задач по молекулярной биологии и генетике»</w:t>
            </w:r>
          </w:p>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«Основы химических методов исследования веществ»</w:t>
            </w:r>
          </w:p>
        </w:tc>
        <w:tc>
          <w:tcPr>
            <w:tcW w:w="1734" w:type="dxa"/>
            <w:tcBorders>
              <w:top w:val="single" w:sz="4" w:space="0" w:color="auto"/>
              <w:left w:val="single" w:sz="4" w:space="0" w:color="auto"/>
              <w:bottom w:val="single" w:sz="4" w:space="0" w:color="auto"/>
              <w:right w:val="single" w:sz="4" w:space="0" w:color="auto"/>
            </w:tcBorders>
            <w:vAlign w:val="center"/>
          </w:tcPr>
          <w:p w:rsidR="005A0B1F" w:rsidRDefault="005A0B1F">
            <w:pPr>
              <w:pStyle w:val="a3"/>
              <w:spacing w:after="0"/>
              <w:ind w:left="0"/>
              <w:rPr>
                <w:rFonts w:ascii="Times New Roman" w:eastAsia="Times New Roman" w:hAnsi="Times New Roman"/>
                <w:lang w:eastAsia="ru-RU"/>
              </w:rPr>
            </w:pPr>
          </w:p>
          <w:p w:rsidR="005A0B1F" w:rsidRDefault="005A0B1F">
            <w:pPr>
              <w:pStyle w:val="a3"/>
              <w:spacing w:after="0"/>
              <w:ind w:left="0"/>
              <w:rPr>
                <w:rFonts w:ascii="Times New Roman" w:eastAsia="Times New Roman" w:hAnsi="Times New Roman"/>
                <w:lang w:eastAsia="ru-RU"/>
              </w:rPr>
            </w:pPr>
          </w:p>
          <w:p w:rsidR="005A0B1F" w:rsidRDefault="005A0B1F">
            <w:pPr>
              <w:pStyle w:val="a3"/>
              <w:spacing w:after="0"/>
              <w:ind w:left="0"/>
              <w:rPr>
                <w:rFonts w:ascii="Times New Roman" w:eastAsia="Times New Roman" w:hAnsi="Times New Roman"/>
                <w:lang w:eastAsia="ru-RU"/>
              </w:rPr>
            </w:pPr>
          </w:p>
          <w:p w:rsidR="005A0B1F" w:rsidRDefault="005A0B1F">
            <w:pPr>
              <w:pStyle w:val="a3"/>
              <w:spacing w:after="0"/>
              <w:ind w:left="0"/>
              <w:rPr>
                <w:rFonts w:ascii="Times New Roman" w:eastAsia="Times New Roman" w:hAnsi="Times New Roman"/>
                <w:lang w:eastAsia="ru-RU"/>
              </w:rPr>
            </w:pPr>
          </w:p>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3</w:t>
            </w:r>
          </w:p>
        </w:tc>
      </w:tr>
      <w:tr w:rsidR="005A0B1F" w:rsidTr="005A0B1F">
        <w:trPr>
          <w:cantSplit/>
          <w:trHeight w:val="335"/>
        </w:trPr>
        <w:tc>
          <w:tcPr>
            <w:tcW w:w="7305" w:type="dxa"/>
            <w:gridSpan w:val="2"/>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734"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r>
    </w:tbl>
    <w:p w:rsidR="005A0B1F" w:rsidRDefault="005A0B1F" w:rsidP="005A0B1F">
      <w:pPr>
        <w:pStyle w:val="a3"/>
        <w:spacing w:after="0"/>
        <w:ind w:left="0"/>
        <w:rPr>
          <w:rFonts w:ascii="Times New Roman" w:eastAsia="Times New Roman" w:hAnsi="Times New Roman"/>
          <w:b/>
          <w:sz w:val="24"/>
          <w:szCs w:val="24"/>
          <w:lang w:eastAsia="ru-RU"/>
        </w:rPr>
      </w:pPr>
    </w:p>
    <w:p w:rsidR="005A0B1F" w:rsidRDefault="005A0B1F" w:rsidP="005A0B1F">
      <w:pPr>
        <w:pStyle w:val="a3"/>
        <w:spacing w:after="0"/>
        <w:ind w:left="0"/>
        <w:jc w:val="center"/>
        <w:rPr>
          <w:rFonts w:ascii="Times New Roman" w:eastAsia="Times New Roman" w:hAnsi="Times New Roman"/>
          <w:b/>
          <w:sz w:val="24"/>
          <w:szCs w:val="24"/>
          <w:lang w:eastAsia="ru-RU"/>
        </w:rPr>
      </w:pPr>
    </w:p>
    <w:p w:rsidR="005A0B1F" w:rsidRDefault="005A0B1F" w:rsidP="005A0B1F">
      <w:pPr>
        <w:pStyle w:val="a3"/>
        <w:spacing w:after="0"/>
        <w:ind w:left="0"/>
        <w:jc w:val="center"/>
        <w:rPr>
          <w:rFonts w:ascii="Times New Roman" w:eastAsia="Times New Roman" w:hAnsi="Times New Roman"/>
          <w:b/>
          <w:sz w:val="24"/>
          <w:szCs w:val="24"/>
          <w:lang w:eastAsia="ru-RU"/>
        </w:rPr>
      </w:pPr>
    </w:p>
    <w:p w:rsidR="005A0B1F" w:rsidRDefault="005A0B1F" w:rsidP="005A0B1F">
      <w:pPr>
        <w:pStyle w:val="a3"/>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Недельное распределение часов  учебного плана 10-11 классов (БУП) МАОУ Дубровинская средняя общеобразовательная школа филиал  </w:t>
      </w:r>
      <w:proofErr w:type="spellStart"/>
      <w:r>
        <w:rPr>
          <w:rFonts w:ascii="Times New Roman" w:eastAsia="Times New Roman" w:hAnsi="Times New Roman"/>
          <w:b/>
          <w:sz w:val="24"/>
          <w:szCs w:val="24"/>
          <w:lang w:eastAsia="ru-RU"/>
        </w:rPr>
        <w:t>Аксурская</w:t>
      </w:r>
      <w:proofErr w:type="spellEnd"/>
      <w:r>
        <w:rPr>
          <w:rFonts w:ascii="Times New Roman" w:eastAsia="Times New Roman" w:hAnsi="Times New Roman"/>
          <w:b/>
          <w:sz w:val="24"/>
          <w:szCs w:val="24"/>
          <w:lang w:eastAsia="ru-RU"/>
        </w:rPr>
        <w:t xml:space="preserve"> СОШ    </w:t>
      </w:r>
      <w:proofErr w:type="spellStart"/>
      <w:r>
        <w:rPr>
          <w:rFonts w:ascii="Times New Roman" w:eastAsia="Times New Roman" w:hAnsi="Times New Roman"/>
          <w:b/>
          <w:sz w:val="24"/>
          <w:szCs w:val="24"/>
          <w:lang w:eastAsia="ru-RU"/>
        </w:rPr>
        <w:t>Вагайского</w:t>
      </w:r>
      <w:proofErr w:type="spellEnd"/>
      <w:r>
        <w:rPr>
          <w:rFonts w:ascii="Times New Roman" w:eastAsia="Times New Roman" w:hAnsi="Times New Roman"/>
          <w:b/>
          <w:sz w:val="24"/>
          <w:szCs w:val="24"/>
          <w:lang w:eastAsia="ru-RU"/>
        </w:rPr>
        <w:t xml:space="preserve"> района Тюменской области на 2019-2020 учебный год</w:t>
      </w:r>
    </w:p>
    <w:p w:rsidR="005A0B1F" w:rsidRDefault="005A0B1F" w:rsidP="005A0B1F">
      <w:pPr>
        <w:pStyle w:val="a3"/>
        <w:spacing w:after="0"/>
        <w:ind w:left="0"/>
        <w:jc w:val="center"/>
        <w:rPr>
          <w:rFonts w:ascii="Times New Roman" w:eastAsia="Times New Roman" w:hAnsi="Times New Roman"/>
          <w:b/>
          <w:sz w:val="24"/>
          <w:szCs w:val="24"/>
          <w:lang w:eastAsia="ru-RU"/>
        </w:rPr>
      </w:pPr>
    </w:p>
    <w:tbl>
      <w:tblPr>
        <w:tblpPr w:leftFromText="180" w:rightFromText="180" w:vertAnchor="text" w:horzAnchor="margin" w:tblpXSpec="center" w:tblpY="186"/>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4082"/>
        <w:gridCol w:w="933"/>
        <w:gridCol w:w="803"/>
      </w:tblGrid>
      <w:tr w:rsidR="005A0B1F" w:rsidTr="005A0B1F">
        <w:trPr>
          <w:cantSplit/>
          <w:trHeight w:val="474"/>
        </w:trPr>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образовательные области</w:t>
            </w:r>
          </w:p>
        </w:tc>
        <w:tc>
          <w:tcPr>
            <w:tcW w:w="4079" w:type="dxa"/>
            <w:vMerge w:val="restart"/>
            <w:tcBorders>
              <w:top w:val="single" w:sz="4" w:space="0" w:color="auto"/>
              <w:left w:val="single" w:sz="4" w:space="0" w:color="auto"/>
              <w:bottom w:val="single" w:sz="4" w:space="0" w:color="auto"/>
              <w:right w:val="single" w:sz="4" w:space="0" w:color="auto"/>
            </w:tcBorders>
            <w:vAlign w:val="center"/>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образовательные компоненты </w:t>
            </w:r>
          </w:p>
          <w:p w:rsidR="005A0B1F" w:rsidRDefault="005A0B1F">
            <w:pPr>
              <w:pStyle w:val="a3"/>
              <w:spacing w:after="0"/>
              <w:ind w:left="0"/>
              <w:rPr>
                <w:rFonts w:ascii="Times New Roman" w:eastAsia="Times New Roman" w:hAnsi="Times New Roman"/>
                <w:sz w:val="24"/>
                <w:szCs w:val="24"/>
                <w:lang w:eastAsia="ru-RU"/>
              </w:rPr>
            </w:pP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часов в неделю</w:t>
            </w:r>
          </w:p>
        </w:tc>
      </w:tr>
      <w:tr w:rsidR="005A0B1F" w:rsidTr="005A0B1F">
        <w:trPr>
          <w:cantSplit/>
          <w:trHeight w:val="14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02"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5A0B1F" w:rsidTr="005A0B1F">
        <w:trPr>
          <w:cantSplit/>
          <w:trHeight w:val="319"/>
        </w:trPr>
        <w:tc>
          <w:tcPr>
            <w:tcW w:w="8237" w:type="dxa"/>
            <w:gridSpan w:val="3"/>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инвариантная часть (федеральный компонент)</w:t>
            </w:r>
          </w:p>
        </w:tc>
        <w:tc>
          <w:tcPr>
            <w:tcW w:w="802" w:type="dxa"/>
            <w:tcBorders>
              <w:top w:val="single" w:sz="4" w:space="0" w:color="auto"/>
              <w:left w:val="single" w:sz="4" w:space="0" w:color="auto"/>
              <w:bottom w:val="single" w:sz="4" w:space="0" w:color="auto"/>
              <w:right w:val="single" w:sz="4" w:space="0" w:color="auto"/>
            </w:tcBorders>
          </w:tcPr>
          <w:p w:rsidR="005A0B1F" w:rsidRDefault="005A0B1F">
            <w:pPr>
              <w:pStyle w:val="a3"/>
              <w:spacing w:after="0"/>
              <w:ind w:left="0"/>
              <w:rPr>
                <w:rFonts w:ascii="Times New Roman" w:eastAsia="Times New Roman" w:hAnsi="Times New Roman"/>
                <w:sz w:val="24"/>
                <w:szCs w:val="24"/>
                <w:lang w:eastAsia="ru-RU"/>
              </w:rPr>
            </w:pPr>
          </w:p>
        </w:tc>
      </w:tr>
      <w:tr w:rsidR="005A0B1F" w:rsidTr="005A0B1F">
        <w:trPr>
          <w:cantSplit/>
          <w:trHeight w:val="319"/>
        </w:trPr>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филология</w:t>
            </w: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русский язык</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5A0B1F" w:rsidTr="005A0B1F">
        <w:trPr>
          <w:cantSplit/>
          <w:trHeight w:val="14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литература</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3</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3</w:t>
            </w:r>
          </w:p>
        </w:tc>
      </w:tr>
      <w:tr w:rsidR="005A0B1F" w:rsidTr="005A0B1F">
        <w:trPr>
          <w:cantSplit/>
          <w:trHeight w:val="14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Иностранный  язык (английский  язык)</w:t>
            </w:r>
          </w:p>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филиал </w:t>
            </w:r>
            <w:proofErr w:type="spellStart"/>
            <w:r>
              <w:rPr>
                <w:rFonts w:ascii="Times New Roman" w:eastAsia="Times New Roman" w:hAnsi="Times New Roman"/>
                <w:sz w:val="24"/>
                <w:szCs w:val="24"/>
                <w:lang w:eastAsia="ru-RU"/>
              </w:rPr>
              <w:t>Аксурская</w:t>
            </w:r>
            <w:proofErr w:type="spellEnd"/>
            <w:r>
              <w:rPr>
                <w:rFonts w:ascii="Times New Roman" w:eastAsia="Times New Roman" w:hAnsi="Times New Roman"/>
                <w:sz w:val="24"/>
                <w:szCs w:val="24"/>
                <w:lang w:eastAsia="ru-RU"/>
              </w:rPr>
              <w:t xml:space="preserve"> СОШ</w:t>
            </w:r>
          </w:p>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(немецкий  язык)</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3</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3</w:t>
            </w:r>
          </w:p>
        </w:tc>
      </w:tr>
      <w:tr w:rsidR="005A0B1F" w:rsidTr="005A0B1F">
        <w:trPr>
          <w:cantSplit/>
          <w:trHeight w:val="342"/>
        </w:trPr>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математика</w:t>
            </w: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математика</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4</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4</w:t>
            </w:r>
          </w:p>
        </w:tc>
      </w:tr>
      <w:tr w:rsidR="005A0B1F" w:rsidTr="005A0B1F">
        <w:trPr>
          <w:cantSplit/>
          <w:trHeight w:val="353"/>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информатика  и ИКТ</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5A0B1F" w:rsidTr="005A0B1F">
        <w:trPr>
          <w:cantSplit/>
          <w:trHeight w:val="319"/>
        </w:trPr>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обществознание</w:t>
            </w: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история</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2</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2</w:t>
            </w:r>
          </w:p>
        </w:tc>
      </w:tr>
      <w:tr w:rsidR="005A0B1F" w:rsidTr="005A0B1F">
        <w:trPr>
          <w:cantSplit/>
          <w:trHeight w:val="14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обществознание</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2</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2</w:t>
            </w:r>
          </w:p>
        </w:tc>
      </w:tr>
      <w:tr w:rsidR="005A0B1F" w:rsidTr="005A0B1F">
        <w:trPr>
          <w:cantSplit/>
          <w:trHeight w:val="43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география</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5A0B1F" w:rsidTr="005A0B1F">
        <w:trPr>
          <w:cantSplit/>
          <w:trHeight w:val="516"/>
        </w:trPr>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естествознание</w:t>
            </w: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биология </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c>
          <w:tcPr>
            <w:tcW w:w="802"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val="en-US" w:eastAsia="ru-RU"/>
              </w:rPr>
              <w:t>1</w:t>
            </w:r>
          </w:p>
        </w:tc>
      </w:tr>
      <w:tr w:rsidR="005A0B1F" w:rsidTr="005A0B1F">
        <w:trPr>
          <w:trHeight w:val="14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физика </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2</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2</w:t>
            </w:r>
          </w:p>
        </w:tc>
      </w:tr>
      <w:tr w:rsidR="005A0B1F" w:rsidTr="005A0B1F">
        <w:trPr>
          <w:trHeight w:val="14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астрономия</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c>
          <w:tcPr>
            <w:tcW w:w="802" w:type="dxa"/>
            <w:tcBorders>
              <w:top w:val="single" w:sz="4" w:space="0" w:color="auto"/>
              <w:left w:val="single" w:sz="4" w:space="0" w:color="auto"/>
              <w:bottom w:val="single" w:sz="4" w:space="0" w:color="auto"/>
              <w:right w:val="single" w:sz="4" w:space="0" w:color="auto"/>
            </w:tcBorders>
            <w:vAlign w:val="center"/>
          </w:tcPr>
          <w:p w:rsidR="005A0B1F" w:rsidRDefault="005A0B1F">
            <w:pPr>
              <w:pStyle w:val="a3"/>
              <w:spacing w:after="0"/>
              <w:ind w:left="0"/>
              <w:rPr>
                <w:rFonts w:ascii="Times New Roman" w:eastAsia="Times New Roman" w:hAnsi="Times New Roman"/>
                <w:lang w:eastAsia="ru-RU"/>
              </w:rPr>
            </w:pPr>
          </w:p>
        </w:tc>
      </w:tr>
      <w:tr w:rsidR="005A0B1F" w:rsidTr="005A0B1F">
        <w:trPr>
          <w:trHeight w:val="14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химия</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5A0B1F" w:rsidTr="005A0B1F">
        <w:trPr>
          <w:cantSplit/>
          <w:trHeight w:val="258"/>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Мировая художественная культура</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5A0B1F" w:rsidTr="005A0B1F">
        <w:trPr>
          <w:cantSplit/>
          <w:trHeight w:val="337"/>
        </w:trPr>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физическая культура</w:t>
            </w: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физическая культура</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3</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3</w:t>
            </w:r>
          </w:p>
        </w:tc>
      </w:tr>
      <w:tr w:rsidR="005A0B1F" w:rsidTr="005A0B1F">
        <w:trPr>
          <w:cantSplit/>
          <w:trHeight w:val="337"/>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ОБЖ</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5A0B1F" w:rsidTr="005A0B1F">
        <w:trPr>
          <w:cantSplit/>
          <w:trHeight w:val="545"/>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технология</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eastAsia="ru-RU"/>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5A0B1F" w:rsidTr="005A0B1F">
        <w:trPr>
          <w:cantSplit/>
          <w:trHeight w:val="326"/>
        </w:trPr>
        <w:tc>
          <w:tcPr>
            <w:tcW w:w="7305" w:type="dxa"/>
            <w:gridSpan w:val="2"/>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802"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5A0B1F" w:rsidTr="005A0B1F">
        <w:trPr>
          <w:cantSplit/>
          <w:trHeight w:val="416"/>
        </w:trPr>
        <w:tc>
          <w:tcPr>
            <w:tcW w:w="9039" w:type="dxa"/>
            <w:gridSpan w:val="4"/>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вариативная часть (школьный компонент)</w:t>
            </w:r>
          </w:p>
        </w:tc>
      </w:tr>
      <w:tr w:rsidR="005A0B1F" w:rsidTr="001172B2">
        <w:trPr>
          <w:cantSplit/>
          <w:trHeight w:val="1279"/>
        </w:trPr>
        <w:tc>
          <w:tcPr>
            <w:tcW w:w="7305" w:type="dxa"/>
            <w:gridSpan w:val="2"/>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«Разноаспектный анализ текста» 10</w:t>
            </w:r>
            <w:r w:rsidR="001172B2">
              <w:rPr>
                <w:rFonts w:ascii="Times New Roman" w:eastAsia="Times New Roman" w:hAnsi="Times New Roman"/>
                <w:sz w:val="24"/>
                <w:szCs w:val="24"/>
                <w:lang w:eastAsia="ru-RU"/>
              </w:rPr>
              <w:t>-11</w:t>
            </w:r>
            <w:r>
              <w:rPr>
                <w:rFonts w:ascii="Times New Roman" w:eastAsia="Times New Roman" w:hAnsi="Times New Roman"/>
                <w:sz w:val="24"/>
                <w:szCs w:val="24"/>
                <w:lang w:eastAsia="ru-RU"/>
              </w:rPr>
              <w:t xml:space="preserve"> класс</w:t>
            </w:r>
          </w:p>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Углубление основного курса по математике» 10-11 класс   </w:t>
            </w:r>
          </w:p>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«Вопросы современного обществознания» </w:t>
            </w:r>
            <w:r w:rsidR="001172B2">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11 класс </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3</w:t>
            </w:r>
          </w:p>
        </w:tc>
        <w:tc>
          <w:tcPr>
            <w:tcW w:w="802" w:type="dxa"/>
            <w:tcBorders>
              <w:top w:val="single" w:sz="4" w:space="0" w:color="auto"/>
              <w:left w:val="single" w:sz="4" w:space="0" w:color="auto"/>
              <w:bottom w:val="single" w:sz="4" w:space="0" w:color="auto"/>
              <w:right w:val="single" w:sz="4" w:space="0" w:color="auto"/>
            </w:tcBorders>
          </w:tcPr>
          <w:p w:rsidR="005A0B1F" w:rsidRDefault="005A0B1F">
            <w:pPr>
              <w:pStyle w:val="a3"/>
              <w:spacing w:after="0"/>
              <w:ind w:left="0"/>
              <w:rPr>
                <w:rFonts w:ascii="Times New Roman" w:eastAsia="Times New Roman" w:hAnsi="Times New Roman"/>
                <w:lang w:eastAsia="ru-RU"/>
              </w:rPr>
            </w:pPr>
          </w:p>
          <w:p w:rsidR="005A0B1F" w:rsidRDefault="005A0B1F">
            <w:pPr>
              <w:pStyle w:val="a3"/>
              <w:spacing w:after="0"/>
              <w:ind w:left="0"/>
              <w:rPr>
                <w:rFonts w:ascii="Times New Roman" w:eastAsia="Times New Roman" w:hAnsi="Times New Roman"/>
                <w:lang w:eastAsia="ru-RU"/>
              </w:rPr>
            </w:pPr>
          </w:p>
          <w:p w:rsidR="005A0B1F" w:rsidRDefault="005A0B1F">
            <w:pPr>
              <w:pStyle w:val="a3"/>
              <w:spacing w:after="0"/>
              <w:ind w:left="0"/>
              <w:rPr>
                <w:rFonts w:ascii="Times New Roman" w:eastAsia="Times New Roman" w:hAnsi="Times New Roman"/>
                <w:lang w:eastAsia="ru-RU"/>
              </w:rPr>
            </w:pPr>
          </w:p>
          <w:p w:rsidR="005A0B1F" w:rsidRDefault="005A0B1F">
            <w:pPr>
              <w:pStyle w:val="a3"/>
              <w:spacing w:after="0"/>
              <w:ind w:left="0"/>
              <w:rPr>
                <w:rFonts w:ascii="Times New Roman" w:eastAsia="Times New Roman" w:hAnsi="Times New Roman"/>
                <w:lang w:eastAsia="ru-RU"/>
              </w:rPr>
            </w:pPr>
          </w:p>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3</w:t>
            </w:r>
          </w:p>
        </w:tc>
      </w:tr>
      <w:tr w:rsidR="005A0B1F" w:rsidTr="005A0B1F">
        <w:trPr>
          <w:cantSplit/>
          <w:trHeight w:val="335"/>
        </w:trPr>
        <w:tc>
          <w:tcPr>
            <w:tcW w:w="7305" w:type="dxa"/>
            <w:gridSpan w:val="2"/>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w:t>
            </w:r>
          </w:p>
        </w:tc>
        <w:tc>
          <w:tcPr>
            <w:tcW w:w="802"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r>
    </w:tbl>
    <w:p w:rsidR="005A0B1F" w:rsidRDefault="005A0B1F" w:rsidP="005A0B1F">
      <w:pPr>
        <w:pStyle w:val="a3"/>
        <w:spacing w:after="0"/>
        <w:ind w:left="0"/>
        <w:rPr>
          <w:rFonts w:ascii="Times New Roman" w:eastAsia="Times New Roman" w:hAnsi="Times New Roman"/>
          <w:sz w:val="24"/>
          <w:szCs w:val="24"/>
          <w:lang w:eastAsia="ru-RU"/>
        </w:rPr>
      </w:pPr>
    </w:p>
    <w:p w:rsidR="005A0B1F" w:rsidRDefault="005A0B1F" w:rsidP="005A0B1F">
      <w:pPr>
        <w:pStyle w:val="a3"/>
        <w:spacing w:after="0"/>
        <w:ind w:left="0"/>
        <w:rPr>
          <w:rFonts w:ascii="Times New Roman" w:eastAsia="Times New Roman" w:hAnsi="Times New Roman"/>
          <w:sz w:val="24"/>
          <w:szCs w:val="24"/>
          <w:lang w:eastAsia="ru-RU"/>
        </w:rPr>
      </w:pPr>
    </w:p>
    <w:p w:rsidR="005A0B1F" w:rsidRDefault="005A0B1F" w:rsidP="005A0B1F">
      <w:pPr>
        <w:pStyle w:val="a3"/>
        <w:spacing w:after="0"/>
        <w:ind w:left="0"/>
        <w:rPr>
          <w:rFonts w:ascii="Times New Roman" w:eastAsia="Times New Roman" w:hAnsi="Times New Roman"/>
          <w:sz w:val="24"/>
          <w:szCs w:val="24"/>
          <w:lang w:eastAsia="ru-RU"/>
        </w:rPr>
      </w:pPr>
    </w:p>
    <w:p w:rsidR="005A0B1F" w:rsidRDefault="005A0B1F" w:rsidP="005A0B1F">
      <w:pPr>
        <w:pStyle w:val="a3"/>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Недельное распределение часов  учебного плана 10-11 классов (БУП) МАОУ Дубровинская средняя общеобразовательная школа филиал  </w:t>
      </w:r>
      <w:proofErr w:type="spellStart"/>
      <w:r>
        <w:rPr>
          <w:rFonts w:ascii="Times New Roman" w:eastAsia="Times New Roman" w:hAnsi="Times New Roman"/>
          <w:b/>
          <w:sz w:val="24"/>
          <w:szCs w:val="24"/>
          <w:lang w:eastAsia="ru-RU"/>
        </w:rPr>
        <w:t>Карагайская</w:t>
      </w:r>
      <w:proofErr w:type="spellEnd"/>
      <w:r>
        <w:rPr>
          <w:rFonts w:ascii="Times New Roman" w:eastAsia="Times New Roman" w:hAnsi="Times New Roman"/>
          <w:b/>
          <w:sz w:val="24"/>
          <w:szCs w:val="24"/>
          <w:lang w:eastAsia="ru-RU"/>
        </w:rPr>
        <w:t xml:space="preserve"> СОШ</w:t>
      </w:r>
    </w:p>
    <w:p w:rsidR="005A0B1F" w:rsidRDefault="005A0B1F" w:rsidP="005A0B1F">
      <w:pPr>
        <w:pStyle w:val="a3"/>
        <w:spacing w:after="0"/>
        <w:ind w:left="0"/>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Вагайского</w:t>
      </w:r>
      <w:proofErr w:type="spellEnd"/>
      <w:r>
        <w:rPr>
          <w:rFonts w:ascii="Times New Roman" w:eastAsia="Times New Roman" w:hAnsi="Times New Roman"/>
          <w:b/>
          <w:sz w:val="24"/>
          <w:szCs w:val="24"/>
          <w:lang w:eastAsia="ru-RU"/>
        </w:rPr>
        <w:t xml:space="preserve"> </w:t>
      </w:r>
      <w:r w:rsidR="001172B2">
        <w:rPr>
          <w:rFonts w:ascii="Times New Roman" w:eastAsia="Times New Roman" w:hAnsi="Times New Roman"/>
          <w:b/>
          <w:sz w:val="24"/>
          <w:szCs w:val="24"/>
          <w:lang w:eastAsia="ru-RU"/>
        </w:rPr>
        <w:t>района Тюменской области на 2019-2020</w:t>
      </w:r>
      <w:r>
        <w:rPr>
          <w:rFonts w:ascii="Times New Roman" w:eastAsia="Times New Roman" w:hAnsi="Times New Roman"/>
          <w:b/>
          <w:sz w:val="24"/>
          <w:szCs w:val="24"/>
          <w:lang w:eastAsia="ru-RU"/>
        </w:rPr>
        <w:t xml:space="preserve"> учебный год</w:t>
      </w:r>
    </w:p>
    <w:p w:rsidR="005A0B1F" w:rsidRDefault="005A0B1F" w:rsidP="005A0B1F">
      <w:pPr>
        <w:pStyle w:val="a3"/>
        <w:spacing w:after="0"/>
        <w:ind w:left="0"/>
        <w:jc w:val="center"/>
        <w:rPr>
          <w:rFonts w:ascii="Times New Roman" w:eastAsia="Times New Roman" w:hAnsi="Times New Roman"/>
          <w:b/>
          <w:sz w:val="24"/>
          <w:szCs w:val="24"/>
          <w:lang w:eastAsia="ru-RU"/>
        </w:rPr>
      </w:pPr>
    </w:p>
    <w:tbl>
      <w:tblPr>
        <w:tblpPr w:leftFromText="180" w:rightFromText="180" w:vertAnchor="text" w:horzAnchor="margin" w:tblpXSpec="center" w:tblpY="186"/>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4082"/>
        <w:gridCol w:w="933"/>
        <w:gridCol w:w="803"/>
      </w:tblGrid>
      <w:tr w:rsidR="005A0B1F" w:rsidTr="005A0B1F">
        <w:trPr>
          <w:cantSplit/>
          <w:trHeight w:val="474"/>
        </w:trPr>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образовательные области</w:t>
            </w:r>
          </w:p>
        </w:tc>
        <w:tc>
          <w:tcPr>
            <w:tcW w:w="4079" w:type="dxa"/>
            <w:vMerge w:val="restart"/>
            <w:tcBorders>
              <w:top w:val="single" w:sz="4" w:space="0" w:color="auto"/>
              <w:left w:val="single" w:sz="4" w:space="0" w:color="auto"/>
              <w:bottom w:val="single" w:sz="4" w:space="0" w:color="auto"/>
              <w:right w:val="single" w:sz="4" w:space="0" w:color="auto"/>
            </w:tcBorders>
            <w:vAlign w:val="center"/>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образовательные компоненты </w:t>
            </w:r>
          </w:p>
          <w:p w:rsidR="005A0B1F" w:rsidRDefault="005A0B1F">
            <w:pPr>
              <w:pStyle w:val="a3"/>
              <w:spacing w:after="0"/>
              <w:ind w:left="0"/>
              <w:rPr>
                <w:rFonts w:ascii="Times New Roman" w:eastAsia="Times New Roman" w:hAnsi="Times New Roman"/>
                <w:sz w:val="24"/>
                <w:szCs w:val="24"/>
                <w:lang w:eastAsia="ru-RU"/>
              </w:rPr>
            </w:pP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часов в неделю</w:t>
            </w:r>
          </w:p>
        </w:tc>
      </w:tr>
      <w:tr w:rsidR="005A0B1F" w:rsidTr="005A0B1F">
        <w:trPr>
          <w:cantSplit/>
          <w:trHeight w:val="14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02"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5A0B1F" w:rsidTr="005A0B1F">
        <w:trPr>
          <w:cantSplit/>
          <w:trHeight w:val="319"/>
        </w:trPr>
        <w:tc>
          <w:tcPr>
            <w:tcW w:w="8237" w:type="dxa"/>
            <w:gridSpan w:val="3"/>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инвариантная часть (федеральный компонент)</w:t>
            </w:r>
          </w:p>
        </w:tc>
        <w:tc>
          <w:tcPr>
            <w:tcW w:w="802" w:type="dxa"/>
            <w:tcBorders>
              <w:top w:val="single" w:sz="4" w:space="0" w:color="auto"/>
              <w:left w:val="single" w:sz="4" w:space="0" w:color="auto"/>
              <w:bottom w:val="single" w:sz="4" w:space="0" w:color="auto"/>
              <w:right w:val="single" w:sz="4" w:space="0" w:color="auto"/>
            </w:tcBorders>
          </w:tcPr>
          <w:p w:rsidR="005A0B1F" w:rsidRDefault="005A0B1F">
            <w:pPr>
              <w:pStyle w:val="a3"/>
              <w:spacing w:after="0"/>
              <w:ind w:left="0"/>
              <w:rPr>
                <w:rFonts w:ascii="Times New Roman" w:eastAsia="Times New Roman" w:hAnsi="Times New Roman"/>
                <w:sz w:val="24"/>
                <w:szCs w:val="24"/>
                <w:lang w:eastAsia="ru-RU"/>
              </w:rPr>
            </w:pPr>
          </w:p>
        </w:tc>
      </w:tr>
      <w:tr w:rsidR="005A0B1F" w:rsidTr="005A0B1F">
        <w:trPr>
          <w:cantSplit/>
          <w:trHeight w:val="319"/>
        </w:trPr>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филология</w:t>
            </w: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русский язык</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5A0B1F" w:rsidTr="005A0B1F">
        <w:trPr>
          <w:cantSplit/>
          <w:trHeight w:val="14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литература</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3</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3</w:t>
            </w:r>
          </w:p>
        </w:tc>
      </w:tr>
      <w:tr w:rsidR="005A0B1F" w:rsidTr="005A0B1F">
        <w:trPr>
          <w:cantSplit/>
          <w:trHeight w:val="14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Иностранный  язык (английский  язык)</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3</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3</w:t>
            </w:r>
          </w:p>
        </w:tc>
      </w:tr>
      <w:tr w:rsidR="005A0B1F" w:rsidTr="005A0B1F">
        <w:trPr>
          <w:cantSplit/>
          <w:trHeight w:val="342"/>
        </w:trPr>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математика</w:t>
            </w: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математика</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4</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4</w:t>
            </w:r>
          </w:p>
        </w:tc>
      </w:tr>
      <w:tr w:rsidR="005A0B1F" w:rsidTr="005A0B1F">
        <w:trPr>
          <w:cantSplit/>
          <w:trHeight w:val="353"/>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информатика  и ИКТ</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5A0B1F" w:rsidTr="005A0B1F">
        <w:trPr>
          <w:cantSplit/>
          <w:trHeight w:val="319"/>
        </w:trPr>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обществознание</w:t>
            </w: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история</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2</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2</w:t>
            </w:r>
          </w:p>
        </w:tc>
      </w:tr>
      <w:tr w:rsidR="005A0B1F" w:rsidTr="005A0B1F">
        <w:trPr>
          <w:cantSplit/>
          <w:trHeight w:val="14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обществознание</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2</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2</w:t>
            </w:r>
          </w:p>
        </w:tc>
      </w:tr>
      <w:tr w:rsidR="005A0B1F" w:rsidTr="005A0B1F">
        <w:trPr>
          <w:cantSplit/>
          <w:trHeight w:val="43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география</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5A0B1F" w:rsidTr="005A0B1F">
        <w:trPr>
          <w:cantSplit/>
          <w:trHeight w:val="516"/>
        </w:trPr>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естествознание</w:t>
            </w: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биология </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c>
          <w:tcPr>
            <w:tcW w:w="802"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val="en-US" w:eastAsia="ru-RU"/>
              </w:rPr>
              <w:t>1</w:t>
            </w:r>
          </w:p>
        </w:tc>
      </w:tr>
      <w:tr w:rsidR="005A0B1F" w:rsidTr="005A0B1F">
        <w:trPr>
          <w:trHeight w:val="14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физика </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2</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2</w:t>
            </w:r>
          </w:p>
        </w:tc>
      </w:tr>
      <w:tr w:rsidR="005A0B1F" w:rsidTr="005A0B1F">
        <w:trPr>
          <w:trHeight w:val="14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астрономия</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c>
          <w:tcPr>
            <w:tcW w:w="802" w:type="dxa"/>
            <w:tcBorders>
              <w:top w:val="single" w:sz="4" w:space="0" w:color="auto"/>
              <w:left w:val="single" w:sz="4" w:space="0" w:color="auto"/>
              <w:bottom w:val="single" w:sz="4" w:space="0" w:color="auto"/>
              <w:right w:val="single" w:sz="4" w:space="0" w:color="auto"/>
            </w:tcBorders>
            <w:vAlign w:val="center"/>
          </w:tcPr>
          <w:p w:rsidR="005A0B1F" w:rsidRDefault="005A0B1F">
            <w:pPr>
              <w:pStyle w:val="a3"/>
              <w:spacing w:after="0"/>
              <w:ind w:left="0"/>
              <w:rPr>
                <w:rFonts w:ascii="Times New Roman" w:eastAsia="Times New Roman" w:hAnsi="Times New Roman"/>
                <w:lang w:eastAsia="ru-RU"/>
              </w:rPr>
            </w:pPr>
          </w:p>
        </w:tc>
      </w:tr>
      <w:tr w:rsidR="005A0B1F" w:rsidTr="005A0B1F">
        <w:trPr>
          <w:trHeight w:val="146"/>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химия</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5A0B1F" w:rsidTr="005A0B1F">
        <w:trPr>
          <w:cantSplit/>
          <w:trHeight w:val="258"/>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Мировая художественная культура</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5A0B1F" w:rsidTr="005A0B1F">
        <w:trPr>
          <w:cantSplit/>
          <w:trHeight w:val="337"/>
        </w:trPr>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физическая культура</w:t>
            </w: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физическая культура</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3</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3</w:t>
            </w:r>
          </w:p>
        </w:tc>
      </w:tr>
      <w:tr w:rsidR="005A0B1F" w:rsidTr="005A0B1F">
        <w:trPr>
          <w:cantSplit/>
          <w:trHeight w:val="337"/>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ОБЖ</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5A0B1F" w:rsidTr="005A0B1F">
        <w:trPr>
          <w:cantSplit/>
          <w:trHeight w:val="545"/>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sz w:val="24"/>
                <w:szCs w:val="24"/>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технология</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eastAsia="ru-RU"/>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5A0B1F" w:rsidTr="005A0B1F">
        <w:trPr>
          <w:cantSplit/>
          <w:trHeight w:val="326"/>
        </w:trPr>
        <w:tc>
          <w:tcPr>
            <w:tcW w:w="7305" w:type="dxa"/>
            <w:gridSpan w:val="2"/>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802"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5A0B1F" w:rsidTr="005A0B1F">
        <w:trPr>
          <w:cantSplit/>
          <w:trHeight w:val="416"/>
        </w:trPr>
        <w:tc>
          <w:tcPr>
            <w:tcW w:w="9039" w:type="dxa"/>
            <w:gridSpan w:val="4"/>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вариативная часть (школьный компонент)</w:t>
            </w:r>
          </w:p>
        </w:tc>
      </w:tr>
      <w:tr w:rsidR="005A0B1F" w:rsidTr="005A0B1F">
        <w:trPr>
          <w:cantSplit/>
          <w:trHeight w:val="300"/>
        </w:trPr>
        <w:tc>
          <w:tcPr>
            <w:tcW w:w="7305" w:type="dxa"/>
            <w:gridSpan w:val="2"/>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Математика</w:t>
            </w:r>
          </w:p>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Русский язык</w:t>
            </w:r>
          </w:p>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«Гражданин. Закон. Право»</w:t>
            </w:r>
          </w:p>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«Мир физических явлений»  </w:t>
            </w:r>
          </w:p>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z w:val="24"/>
                <w:szCs w:val="24"/>
                <w:lang w:eastAsia="ru-RU"/>
              </w:rPr>
              <w:t>«Мир биологии»</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3</w:t>
            </w:r>
          </w:p>
        </w:tc>
        <w:tc>
          <w:tcPr>
            <w:tcW w:w="802" w:type="dxa"/>
            <w:tcBorders>
              <w:top w:val="single" w:sz="4" w:space="0" w:color="auto"/>
              <w:left w:val="single" w:sz="4" w:space="0" w:color="auto"/>
              <w:bottom w:val="single" w:sz="4" w:space="0" w:color="auto"/>
              <w:right w:val="single" w:sz="4" w:space="0" w:color="auto"/>
            </w:tcBorders>
          </w:tcPr>
          <w:p w:rsidR="005A0B1F" w:rsidRDefault="005A0B1F">
            <w:pPr>
              <w:pStyle w:val="a3"/>
              <w:spacing w:after="0"/>
              <w:ind w:left="0"/>
              <w:rPr>
                <w:rFonts w:ascii="Times New Roman" w:eastAsia="Times New Roman" w:hAnsi="Times New Roman"/>
                <w:lang w:eastAsia="ru-RU"/>
              </w:rPr>
            </w:pPr>
          </w:p>
          <w:p w:rsidR="005A0B1F" w:rsidRDefault="005A0B1F">
            <w:pPr>
              <w:pStyle w:val="a3"/>
              <w:spacing w:after="0"/>
              <w:ind w:left="0"/>
              <w:rPr>
                <w:rFonts w:ascii="Times New Roman" w:eastAsia="Times New Roman" w:hAnsi="Times New Roman"/>
                <w:lang w:eastAsia="ru-RU"/>
              </w:rPr>
            </w:pPr>
          </w:p>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3</w:t>
            </w:r>
          </w:p>
        </w:tc>
      </w:tr>
      <w:tr w:rsidR="005A0B1F" w:rsidTr="005A0B1F">
        <w:trPr>
          <w:cantSplit/>
          <w:trHeight w:val="348"/>
        </w:trPr>
        <w:tc>
          <w:tcPr>
            <w:tcW w:w="3226"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z w:val="24"/>
                <w:szCs w:val="24"/>
                <w:lang w:eastAsia="ru-RU"/>
              </w:rPr>
              <w:t>филология</w:t>
            </w: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родной (татарский) язык</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c>
          <w:tcPr>
            <w:tcW w:w="802"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5A0B1F" w:rsidTr="005A0B1F">
        <w:trPr>
          <w:cantSplit/>
          <w:trHeight w:val="135"/>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5A0B1F" w:rsidRDefault="005A0B1F">
            <w:pPr>
              <w:spacing w:after="0" w:line="240" w:lineRule="auto"/>
              <w:rPr>
                <w:rFonts w:ascii="Times New Roman" w:hAnsi="Times New Roman"/>
              </w:rPr>
            </w:pPr>
          </w:p>
        </w:tc>
        <w:tc>
          <w:tcPr>
            <w:tcW w:w="4079"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i/>
                <w:sz w:val="24"/>
                <w:szCs w:val="24"/>
                <w:lang w:eastAsia="ru-RU"/>
              </w:rPr>
              <w:t>родная литература</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c>
          <w:tcPr>
            <w:tcW w:w="802"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5A0B1F" w:rsidTr="005A0B1F">
        <w:trPr>
          <w:cantSplit/>
          <w:trHeight w:val="335"/>
        </w:trPr>
        <w:tc>
          <w:tcPr>
            <w:tcW w:w="7305" w:type="dxa"/>
            <w:gridSpan w:val="2"/>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932"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w:t>
            </w:r>
          </w:p>
        </w:tc>
        <w:tc>
          <w:tcPr>
            <w:tcW w:w="802" w:type="dxa"/>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w:t>
            </w:r>
          </w:p>
        </w:tc>
      </w:tr>
    </w:tbl>
    <w:p w:rsidR="005A0B1F" w:rsidRDefault="005A0B1F" w:rsidP="005A0B1F">
      <w:pPr>
        <w:spacing w:after="0"/>
        <w:rPr>
          <w:rFonts w:ascii="Times New Roman" w:eastAsia="Times New Roman" w:hAnsi="Times New Roman"/>
          <w:b/>
          <w:sz w:val="24"/>
          <w:szCs w:val="24"/>
        </w:rPr>
      </w:pPr>
    </w:p>
    <w:p w:rsidR="005A0B1F" w:rsidRDefault="005A0B1F" w:rsidP="005A0B1F">
      <w:pPr>
        <w:spacing w:after="0"/>
        <w:rPr>
          <w:rFonts w:ascii="Times New Roman" w:hAnsi="Times New Roman"/>
          <w:b/>
          <w:sz w:val="24"/>
          <w:szCs w:val="24"/>
        </w:rPr>
      </w:pPr>
    </w:p>
    <w:p w:rsidR="001172B2" w:rsidRPr="00D97310" w:rsidRDefault="005A0B1F" w:rsidP="001172B2">
      <w:pPr>
        <w:spacing w:after="0" w:line="240" w:lineRule="auto"/>
        <w:ind w:left="426"/>
        <w:jc w:val="both"/>
        <w:rPr>
          <w:rFonts w:ascii="Times New Roman" w:eastAsia="Times New Roman" w:hAnsi="Times New Roman" w:cs="Times New Roman"/>
          <w:b/>
          <w:sz w:val="24"/>
          <w:szCs w:val="24"/>
        </w:rPr>
      </w:pPr>
      <w:r>
        <w:rPr>
          <w:rFonts w:ascii="Times New Roman" w:eastAsia="Times New Roman" w:hAnsi="Times New Roman"/>
          <w:sz w:val="24"/>
          <w:szCs w:val="24"/>
        </w:rPr>
        <w:t xml:space="preserve">      </w:t>
      </w:r>
      <w:r w:rsidR="001172B2" w:rsidRPr="00D97310">
        <w:rPr>
          <w:rFonts w:ascii="Times New Roman" w:eastAsia="Times New Roman" w:hAnsi="Times New Roman" w:cs="Times New Roman"/>
          <w:b/>
          <w:sz w:val="24"/>
          <w:szCs w:val="24"/>
        </w:rPr>
        <w:t>Текущий контроль и промежуточная аттестация</w:t>
      </w:r>
    </w:p>
    <w:p w:rsidR="001172B2" w:rsidRPr="00D97310" w:rsidRDefault="001172B2" w:rsidP="001172B2">
      <w:pPr>
        <w:spacing w:after="0" w:line="240" w:lineRule="auto"/>
        <w:ind w:left="426" w:firstLine="709"/>
        <w:jc w:val="both"/>
        <w:rPr>
          <w:rFonts w:ascii="Times New Roman" w:eastAsia="Times New Roman" w:hAnsi="Times New Roman" w:cs="Times New Roman"/>
          <w:spacing w:val="2"/>
          <w:sz w:val="24"/>
          <w:szCs w:val="24"/>
          <w:shd w:val="clear" w:color="auto" w:fill="FFFFFF"/>
        </w:rPr>
      </w:pPr>
      <w:r w:rsidRPr="00D97310">
        <w:rPr>
          <w:rFonts w:ascii="Times New Roman" w:eastAsia="Times New Roman" w:hAnsi="Times New Roman" w:cs="Times New Roman"/>
          <w:sz w:val="24"/>
          <w:szCs w:val="24"/>
        </w:rPr>
        <w:t>Освоение учащимися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w:t>
      </w:r>
      <w:r w:rsidRPr="00D97310">
        <w:rPr>
          <w:rFonts w:ascii="Times New Roman" w:eastAsia="Times New Roman" w:hAnsi="Times New Roman" w:cs="Times New Roman"/>
          <w:spacing w:val="2"/>
          <w:sz w:val="24"/>
          <w:szCs w:val="24"/>
          <w:shd w:val="clear" w:color="auto" w:fill="FFFFFF"/>
        </w:rPr>
        <w:t xml:space="preserve"> Формы, периодичность и порядок проведения текущего контроля успеваемости и промежуточной аттестации учащихся осуществляются в соответствии с Положением о текущем контроле и промежуточной аттестации обучающихся </w:t>
      </w:r>
      <w:r w:rsidR="00632AAF">
        <w:rPr>
          <w:rFonts w:ascii="Times New Roman" w:eastAsia="Times New Roman" w:hAnsi="Times New Roman" w:cs="Times New Roman"/>
          <w:spacing w:val="2"/>
          <w:sz w:val="24"/>
          <w:szCs w:val="24"/>
          <w:highlight w:val="yellow"/>
          <w:shd w:val="clear" w:color="auto" w:fill="FFFFFF"/>
        </w:rPr>
        <w:t xml:space="preserve">(утв. пр. №       от      .201    </w:t>
      </w:r>
      <w:r w:rsidRPr="00D97310">
        <w:rPr>
          <w:rFonts w:ascii="Times New Roman" w:eastAsia="Times New Roman" w:hAnsi="Times New Roman" w:cs="Times New Roman"/>
          <w:spacing w:val="2"/>
          <w:sz w:val="24"/>
          <w:szCs w:val="24"/>
          <w:highlight w:val="yellow"/>
          <w:shd w:val="clear" w:color="auto" w:fill="FFFFFF"/>
        </w:rPr>
        <w:t xml:space="preserve"> г.).</w:t>
      </w:r>
    </w:p>
    <w:p w:rsidR="001172B2" w:rsidRPr="00D97310" w:rsidRDefault="001172B2" w:rsidP="001172B2">
      <w:pPr>
        <w:widowControl w:val="0"/>
        <w:overflowPunct w:val="0"/>
        <w:autoSpaceDE w:val="0"/>
        <w:autoSpaceDN w:val="0"/>
        <w:adjustRightInd w:val="0"/>
        <w:spacing w:after="0" w:line="240" w:lineRule="auto"/>
        <w:ind w:left="426" w:firstLine="539"/>
        <w:jc w:val="both"/>
        <w:rPr>
          <w:rFonts w:ascii="Times New Roman" w:eastAsia="Times New Roman" w:hAnsi="Times New Roman" w:cs="Times New Roman"/>
          <w:sz w:val="24"/>
          <w:szCs w:val="24"/>
        </w:rPr>
      </w:pPr>
      <w:r w:rsidRPr="00D97310">
        <w:rPr>
          <w:rFonts w:ascii="Times New Roman" w:eastAsia="Times New Roman" w:hAnsi="Times New Roman" w:cs="Times New Roman"/>
          <w:b/>
          <w:sz w:val="24"/>
          <w:szCs w:val="24"/>
        </w:rPr>
        <w:t>Текущий контроль</w:t>
      </w:r>
      <w:r>
        <w:rPr>
          <w:rFonts w:ascii="Times New Roman" w:eastAsia="Times New Roman" w:hAnsi="Times New Roman" w:cs="Times New Roman"/>
          <w:sz w:val="24"/>
          <w:szCs w:val="24"/>
        </w:rPr>
        <w:t xml:space="preserve"> успеваемости учащихся 10</w:t>
      </w:r>
      <w:r w:rsidRPr="00D97310">
        <w:rPr>
          <w:rFonts w:ascii="Times New Roman" w:eastAsia="Times New Roman" w:hAnsi="Times New Roman" w:cs="Times New Roman"/>
          <w:sz w:val="24"/>
          <w:szCs w:val="24"/>
        </w:rPr>
        <w:t xml:space="preserve"> классов включает поурочное оценивание результатов учебной деятельности по пятибалльной системе по всем предметам обязательной части учебного плана. Учитель выставляет соответствующую отметку в классный журнал.</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b/>
          <w:sz w:val="24"/>
          <w:szCs w:val="24"/>
        </w:rPr>
      </w:pPr>
      <w:r w:rsidRPr="00D97310">
        <w:rPr>
          <w:rFonts w:ascii="Times New Roman" w:eastAsia="Times New Roman" w:hAnsi="Times New Roman" w:cs="Times New Roman"/>
          <w:b/>
          <w:sz w:val="24"/>
          <w:szCs w:val="24"/>
        </w:rPr>
        <w:t>Промежуточная аттестация</w:t>
      </w:r>
    </w:p>
    <w:p w:rsidR="001172B2" w:rsidRPr="00D97310" w:rsidRDefault="001172B2" w:rsidP="001172B2">
      <w:pPr>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По завершении учебного года обучающиеся проходят промежуточную аттестацию в целях </w:t>
      </w:r>
      <w:proofErr w:type="gramStart"/>
      <w:r w:rsidRPr="00D97310">
        <w:rPr>
          <w:rFonts w:ascii="Times New Roman" w:eastAsia="Times New Roman" w:hAnsi="Times New Roman" w:cs="Times New Roman"/>
          <w:sz w:val="24"/>
          <w:szCs w:val="24"/>
        </w:rPr>
        <w:t>установления фактического уровня освоения образовательных программ основного общего образования</w:t>
      </w:r>
      <w:proofErr w:type="gramEnd"/>
      <w:r w:rsidRPr="00D97310">
        <w:rPr>
          <w:rFonts w:ascii="Times New Roman" w:eastAsia="Times New Roman" w:hAnsi="Times New Roman" w:cs="Times New Roman"/>
          <w:sz w:val="24"/>
          <w:szCs w:val="24"/>
        </w:rPr>
        <w:t>.</w:t>
      </w:r>
    </w:p>
    <w:p w:rsidR="001172B2" w:rsidRPr="00D97310" w:rsidRDefault="001172B2" w:rsidP="001172B2">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7310">
        <w:rPr>
          <w:rFonts w:ascii="Times New Roman" w:eastAsia="Times New Roman" w:hAnsi="Times New Roman" w:cs="Times New Roman"/>
          <w:sz w:val="24"/>
          <w:szCs w:val="24"/>
        </w:rPr>
        <w:t>Промежуточная аттестация обучающихся  регламентируется локальным нормативно-правовым актом и включает оценивание результатов учебной деятельности за год, и завершается вы</w:t>
      </w:r>
      <w:r>
        <w:rPr>
          <w:rFonts w:ascii="Times New Roman" w:eastAsia="Times New Roman" w:hAnsi="Times New Roman" w:cs="Times New Roman"/>
          <w:sz w:val="24"/>
          <w:szCs w:val="24"/>
        </w:rPr>
        <w:t>ставлением годовой отметки в 10</w:t>
      </w:r>
      <w:r w:rsidRPr="00D97310">
        <w:rPr>
          <w:rFonts w:ascii="Times New Roman" w:eastAsia="Times New Roman" w:hAnsi="Times New Roman" w:cs="Times New Roman"/>
          <w:sz w:val="24"/>
          <w:szCs w:val="24"/>
        </w:rPr>
        <w:t xml:space="preserve"> классах на основании четвертной аттестации с учетом  контрольных работ, предусмотренных рабочей программой учителя-предметника, или администрацией школы. </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Промежуточная аттестация учащихся включает:</w:t>
      </w:r>
    </w:p>
    <w:p w:rsidR="001172B2" w:rsidRPr="00D97310" w:rsidRDefault="001172B2" w:rsidP="001172B2">
      <w:pPr>
        <w:widowControl w:val="0"/>
        <w:numPr>
          <w:ilvl w:val="0"/>
          <w:numId w:val="4"/>
        </w:numPr>
        <w:overflowPunct w:val="0"/>
        <w:autoSpaceDE w:val="0"/>
        <w:autoSpaceDN w:val="0"/>
        <w:adjustRightInd w:val="0"/>
        <w:spacing w:after="0" w:line="240" w:lineRule="auto"/>
        <w:ind w:left="426" w:firstLine="90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оценивание результатов учебной деятельности за четверть, год и завершается выставлением годовых отметок по всем предметам учебного плана, кроме предметов, предполагающих </w:t>
      </w:r>
      <w:proofErr w:type="spellStart"/>
      <w:r w:rsidRPr="00D97310">
        <w:rPr>
          <w:rFonts w:ascii="Times New Roman" w:eastAsia="Times New Roman" w:hAnsi="Times New Roman" w:cs="Times New Roman"/>
          <w:sz w:val="24"/>
          <w:szCs w:val="24"/>
        </w:rPr>
        <w:t>безотметочную</w:t>
      </w:r>
      <w:proofErr w:type="spellEnd"/>
      <w:r w:rsidRPr="00D97310">
        <w:rPr>
          <w:rFonts w:ascii="Times New Roman" w:eastAsia="Times New Roman" w:hAnsi="Times New Roman" w:cs="Times New Roman"/>
          <w:sz w:val="24"/>
          <w:szCs w:val="24"/>
        </w:rPr>
        <w:t xml:space="preserve"> систему;</w:t>
      </w:r>
    </w:p>
    <w:p w:rsidR="001172B2" w:rsidRPr="00D97310" w:rsidRDefault="001172B2" w:rsidP="001172B2">
      <w:pPr>
        <w:widowControl w:val="0"/>
        <w:numPr>
          <w:ilvl w:val="0"/>
          <w:numId w:val="4"/>
        </w:numPr>
        <w:overflowPunct w:val="0"/>
        <w:autoSpaceDE w:val="0"/>
        <w:autoSpaceDN w:val="0"/>
        <w:adjustRightInd w:val="0"/>
        <w:spacing w:after="0" w:line="240" w:lineRule="auto"/>
        <w:ind w:left="426" w:firstLine="90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результаты комплексных </w:t>
      </w:r>
      <w:proofErr w:type="spellStart"/>
      <w:r w:rsidRPr="00D97310">
        <w:rPr>
          <w:rFonts w:ascii="Times New Roman" w:eastAsia="Times New Roman" w:hAnsi="Times New Roman" w:cs="Times New Roman"/>
          <w:sz w:val="24"/>
          <w:szCs w:val="24"/>
        </w:rPr>
        <w:t>метапредметных</w:t>
      </w:r>
      <w:proofErr w:type="spellEnd"/>
      <w:r w:rsidRPr="00D97310">
        <w:rPr>
          <w:rFonts w:ascii="Times New Roman" w:eastAsia="Times New Roman" w:hAnsi="Times New Roman" w:cs="Times New Roman"/>
          <w:sz w:val="24"/>
          <w:szCs w:val="24"/>
        </w:rPr>
        <w:t xml:space="preserve"> и стандартизированных предметных работ, позволяющих отследить динамику личностных, предметных и </w:t>
      </w:r>
      <w:proofErr w:type="spellStart"/>
      <w:r w:rsidRPr="00D97310">
        <w:rPr>
          <w:rFonts w:ascii="Times New Roman" w:eastAsia="Times New Roman" w:hAnsi="Times New Roman" w:cs="Times New Roman"/>
          <w:sz w:val="24"/>
          <w:szCs w:val="24"/>
        </w:rPr>
        <w:t>метапредметных</w:t>
      </w:r>
      <w:proofErr w:type="spellEnd"/>
      <w:r w:rsidRPr="00D97310">
        <w:rPr>
          <w:rFonts w:ascii="Times New Roman" w:eastAsia="Times New Roman" w:hAnsi="Times New Roman" w:cs="Times New Roman"/>
          <w:sz w:val="24"/>
          <w:szCs w:val="24"/>
        </w:rPr>
        <w:t xml:space="preserve"> результатов учащихся (в рамках реализации ФГОС оцениваются по уровням: ниже базового, базовый, повышенный);</w:t>
      </w:r>
    </w:p>
    <w:p w:rsidR="001172B2" w:rsidRPr="00D97310" w:rsidRDefault="001172B2" w:rsidP="001172B2">
      <w:pPr>
        <w:widowControl w:val="0"/>
        <w:numPr>
          <w:ilvl w:val="0"/>
          <w:numId w:val="4"/>
        </w:numPr>
        <w:overflowPunct w:val="0"/>
        <w:autoSpaceDE w:val="0"/>
        <w:autoSpaceDN w:val="0"/>
        <w:adjustRightInd w:val="0"/>
        <w:spacing w:after="0" w:line="240" w:lineRule="auto"/>
        <w:ind w:left="426" w:firstLine="90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результаты защиты проекта (в рамках реализации ФГОС оцениваются по уровням: ниже базового, базовый, повышенный).</w:t>
      </w:r>
    </w:p>
    <w:tbl>
      <w:tblPr>
        <w:tblW w:w="47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9"/>
        <w:gridCol w:w="3344"/>
      </w:tblGrid>
      <w:tr w:rsidR="001172B2" w:rsidRPr="00363D4A" w:rsidTr="00E46FAB">
        <w:trPr>
          <w:cantSplit/>
          <w:trHeight w:val="282"/>
        </w:trPr>
        <w:tc>
          <w:tcPr>
            <w:tcW w:w="3157" w:type="pct"/>
            <w:tcBorders>
              <w:left w:val="single" w:sz="4" w:space="0" w:color="auto"/>
              <w:bottom w:val="single" w:sz="4" w:space="0" w:color="auto"/>
              <w:right w:val="single" w:sz="4" w:space="0" w:color="auto"/>
            </w:tcBorders>
            <w:vAlign w:val="center"/>
          </w:tcPr>
          <w:p w:rsidR="001172B2" w:rsidRPr="00363D4A" w:rsidRDefault="001172B2" w:rsidP="00E46FAB">
            <w:pPr>
              <w:pStyle w:val="af8"/>
              <w:rPr>
                <w:rFonts w:ascii="Times New Roman" w:hAnsi="Times New Roman"/>
                <w:sz w:val="24"/>
                <w:szCs w:val="24"/>
              </w:rPr>
            </w:pPr>
          </w:p>
        </w:tc>
        <w:tc>
          <w:tcPr>
            <w:tcW w:w="1843" w:type="pct"/>
            <w:tcBorders>
              <w:top w:val="single" w:sz="4" w:space="0" w:color="auto"/>
              <w:left w:val="single" w:sz="4" w:space="0" w:color="auto"/>
              <w:bottom w:val="single" w:sz="4" w:space="0" w:color="auto"/>
              <w:right w:val="single" w:sz="4" w:space="0" w:color="auto"/>
            </w:tcBorders>
          </w:tcPr>
          <w:p w:rsidR="001172B2" w:rsidRPr="00363D4A" w:rsidRDefault="001172B2" w:rsidP="00E46FAB">
            <w:pPr>
              <w:pStyle w:val="af8"/>
              <w:rPr>
                <w:rFonts w:ascii="Times New Roman" w:hAnsi="Times New Roman"/>
                <w:sz w:val="24"/>
                <w:szCs w:val="24"/>
              </w:rPr>
            </w:pPr>
            <w:r>
              <w:rPr>
                <w:rFonts w:ascii="Times New Roman" w:hAnsi="Times New Roman"/>
                <w:sz w:val="24"/>
                <w:szCs w:val="24"/>
              </w:rPr>
              <w:t>Дубровинская СОШ</w:t>
            </w:r>
          </w:p>
        </w:tc>
      </w:tr>
      <w:tr w:rsidR="001172B2" w:rsidRPr="00363D4A" w:rsidTr="00E46FAB">
        <w:trPr>
          <w:cantSplit/>
          <w:trHeight w:val="282"/>
        </w:trPr>
        <w:tc>
          <w:tcPr>
            <w:tcW w:w="3157" w:type="pct"/>
            <w:tcBorders>
              <w:top w:val="single" w:sz="4" w:space="0" w:color="auto"/>
              <w:left w:val="single" w:sz="4" w:space="0" w:color="auto"/>
              <w:bottom w:val="single" w:sz="4" w:space="0" w:color="auto"/>
              <w:right w:val="single" w:sz="4" w:space="0" w:color="auto"/>
            </w:tcBorders>
            <w:vAlign w:val="center"/>
          </w:tcPr>
          <w:p w:rsidR="001172B2" w:rsidRPr="00363D4A" w:rsidRDefault="001172B2" w:rsidP="00E46FAB">
            <w:pPr>
              <w:pStyle w:val="af8"/>
              <w:rPr>
                <w:rFonts w:ascii="Times New Roman" w:hAnsi="Times New Roman"/>
                <w:color w:val="000000"/>
                <w:sz w:val="24"/>
                <w:szCs w:val="24"/>
              </w:rPr>
            </w:pPr>
            <w:r w:rsidRPr="00363D4A">
              <w:rPr>
                <w:rFonts w:ascii="Times New Roman" w:hAnsi="Times New Roman"/>
                <w:color w:val="000000"/>
                <w:sz w:val="24"/>
                <w:szCs w:val="24"/>
              </w:rPr>
              <w:t>Русский язык</w:t>
            </w:r>
          </w:p>
        </w:tc>
        <w:tc>
          <w:tcPr>
            <w:tcW w:w="1843" w:type="pct"/>
            <w:tcBorders>
              <w:top w:val="single" w:sz="4" w:space="0" w:color="auto"/>
              <w:left w:val="single" w:sz="4" w:space="0" w:color="auto"/>
              <w:bottom w:val="single" w:sz="4" w:space="0" w:color="auto"/>
              <w:right w:val="single" w:sz="4" w:space="0" w:color="auto"/>
            </w:tcBorders>
          </w:tcPr>
          <w:p w:rsidR="001172B2" w:rsidRPr="00363D4A" w:rsidRDefault="001172B2" w:rsidP="00E46FAB">
            <w:pPr>
              <w:pStyle w:val="af8"/>
              <w:rPr>
                <w:rFonts w:ascii="Times New Roman" w:hAnsi="Times New Roman"/>
                <w:sz w:val="24"/>
                <w:szCs w:val="24"/>
              </w:rPr>
            </w:pPr>
            <w:r w:rsidRPr="00363D4A">
              <w:rPr>
                <w:rFonts w:ascii="Times New Roman" w:hAnsi="Times New Roman"/>
                <w:sz w:val="24"/>
                <w:szCs w:val="24"/>
              </w:rPr>
              <w:t>Итоговая административная к</w:t>
            </w:r>
            <w:r>
              <w:rPr>
                <w:rFonts w:ascii="Times New Roman" w:hAnsi="Times New Roman"/>
                <w:sz w:val="24"/>
                <w:szCs w:val="24"/>
              </w:rPr>
              <w:t>онтрольная работа (в форме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которую определяет учитель)</w:t>
            </w:r>
          </w:p>
        </w:tc>
      </w:tr>
      <w:tr w:rsidR="001172B2" w:rsidRPr="00363D4A" w:rsidTr="00E46FAB">
        <w:trPr>
          <w:cantSplit/>
          <w:trHeight w:val="282"/>
        </w:trPr>
        <w:tc>
          <w:tcPr>
            <w:tcW w:w="3157" w:type="pct"/>
            <w:tcBorders>
              <w:top w:val="single" w:sz="4" w:space="0" w:color="auto"/>
              <w:left w:val="single" w:sz="4" w:space="0" w:color="auto"/>
              <w:bottom w:val="single" w:sz="4" w:space="0" w:color="auto"/>
              <w:right w:val="single" w:sz="4" w:space="0" w:color="auto"/>
            </w:tcBorders>
            <w:vAlign w:val="center"/>
          </w:tcPr>
          <w:p w:rsidR="001172B2" w:rsidRPr="00363D4A" w:rsidRDefault="001172B2" w:rsidP="00E46FAB">
            <w:pPr>
              <w:pStyle w:val="af8"/>
              <w:ind w:firstLine="180"/>
              <w:rPr>
                <w:rFonts w:ascii="Times New Roman" w:hAnsi="Times New Roman"/>
                <w:color w:val="000000"/>
                <w:sz w:val="24"/>
                <w:szCs w:val="24"/>
              </w:rPr>
            </w:pPr>
            <w:r w:rsidRPr="00363D4A">
              <w:rPr>
                <w:rFonts w:ascii="Times New Roman" w:hAnsi="Times New Roman"/>
                <w:color w:val="000000"/>
                <w:sz w:val="24"/>
                <w:szCs w:val="24"/>
              </w:rPr>
              <w:t>Математика</w:t>
            </w:r>
          </w:p>
        </w:tc>
        <w:tc>
          <w:tcPr>
            <w:tcW w:w="1843" w:type="pct"/>
            <w:tcBorders>
              <w:top w:val="single" w:sz="4" w:space="0" w:color="auto"/>
              <w:left w:val="single" w:sz="4" w:space="0" w:color="auto"/>
              <w:bottom w:val="single" w:sz="4" w:space="0" w:color="auto"/>
              <w:right w:val="single" w:sz="4" w:space="0" w:color="auto"/>
            </w:tcBorders>
          </w:tcPr>
          <w:p w:rsidR="001172B2" w:rsidRPr="00363D4A" w:rsidRDefault="001172B2" w:rsidP="00E46FAB">
            <w:pPr>
              <w:pStyle w:val="af8"/>
              <w:rPr>
                <w:rFonts w:ascii="Times New Roman" w:hAnsi="Times New Roman"/>
                <w:sz w:val="24"/>
                <w:szCs w:val="24"/>
              </w:rPr>
            </w:pPr>
            <w:r w:rsidRPr="00363D4A">
              <w:rPr>
                <w:rFonts w:ascii="Times New Roman" w:hAnsi="Times New Roman"/>
                <w:sz w:val="24"/>
                <w:szCs w:val="24"/>
              </w:rPr>
              <w:t>Итоговая административная контрольная работа</w:t>
            </w:r>
            <w:r>
              <w:rPr>
                <w:rFonts w:ascii="Times New Roman" w:hAnsi="Times New Roman"/>
                <w:sz w:val="24"/>
                <w:szCs w:val="24"/>
              </w:rPr>
              <w:t xml:space="preserve"> (в форме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которую определяет учитель)</w:t>
            </w:r>
          </w:p>
        </w:tc>
      </w:tr>
      <w:tr w:rsidR="001172B2" w:rsidRPr="00363D4A" w:rsidTr="00E46FAB">
        <w:trPr>
          <w:cantSplit/>
          <w:trHeight w:val="282"/>
        </w:trPr>
        <w:tc>
          <w:tcPr>
            <w:tcW w:w="3157" w:type="pct"/>
            <w:tcBorders>
              <w:top w:val="single" w:sz="4" w:space="0" w:color="auto"/>
              <w:left w:val="single" w:sz="4" w:space="0" w:color="auto"/>
              <w:bottom w:val="single" w:sz="4" w:space="0" w:color="auto"/>
              <w:right w:val="single" w:sz="4" w:space="0" w:color="auto"/>
            </w:tcBorders>
            <w:vAlign w:val="center"/>
          </w:tcPr>
          <w:p w:rsidR="001172B2" w:rsidRPr="00363D4A" w:rsidRDefault="001172B2" w:rsidP="00E46FAB">
            <w:pPr>
              <w:pStyle w:val="af8"/>
              <w:rPr>
                <w:rFonts w:ascii="Times New Roman" w:hAnsi="Times New Roman"/>
                <w:sz w:val="24"/>
                <w:szCs w:val="24"/>
              </w:rPr>
            </w:pPr>
            <w:r w:rsidRPr="00363D4A">
              <w:rPr>
                <w:rFonts w:ascii="Times New Roman" w:hAnsi="Times New Roman"/>
                <w:sz w:val="24"/>
                <w:szCs w:val="24"/>
              </w:rPr>
              <w:t>Физическая культура</w:t>
            </w:r>
          </w:p>
        </w:tc>
        <w:tc>
          <w:tcPr>
            <w:tcW w:w="1843" w:type="pct"/>
            <w:tcBorders>
              <w:top w:val="single" w:sz="4" w:space="0" w:color="auto"/>
              <w:left w:val="single" w:sz="4" w:space="0" w:color="auto"/>
              <w:bottom w:val="single" w:sz="4" w:space="0" w:color="auto"/>
              <w:right w:val="single" w:sz="4" w:space="0" w:color="auto"/>
            </w:tcBorders>
          </w:tcPr>
          <w:p w:rsidR="001172B2" w:rsidRPr="00363D4A" w:rsidRDefault="001172B2" w:rsidP="00E46FAB">
            <w:pPr>
              <w:pStyle w:val="af8"/>
              <w:rPr>
                <w:rFonts w:ascii="Times New Roman" w:hAnsi="Times New Roman"/>
                <w:sz w:val="24"/>
                <w:szCs w:val="24"/>
              </w:rPr>
            </w:pPr>
            <w:r w:rsidRPr="00363D4A">
              <w:rPr>
                <w:rFonts w:ascii="Times New Roman" w:hAnsi="Times New Roman"/>
                <w:sz w:val="24"/>
                <w:szCs w:val="24"/>
              </w:rPr>
              <w:t>Итоговый административный контроль (сдача норм)</w:t>
            </w:r>
          </w:p>
        </w:tc>
      </w:tr>
    </w:tbl>
    <w:p w:rsidR="00632AAF" w:rsidRDefault="00632AAF" w:rsidP="001172B2">
      <w:pPr>
        <w:pStyle w:val="af8"/>
        <w:rPr>
          <w:rFonts w:ascii="Times New Roman" w:hAnsi="Times New Roman"/>
          <w:sz w:val="24"/>
          <w:szCs w:val="24"/>
        </w:rPr>
      </w:pPr>
    </w:p>
    <w:p w:rsidR="001172B2" w:rsidRPr="00552757" w:rsidRDefault="001172B2" w:rsidP="001172B2">
      <w:pPr>
        <w:pStyle w:val="af8"/>
        <w:rPr>
          <w:rFonts w:ascii="Times New Roman" w:hAnsi="Times New Roman"/>
          <w:sz w:val="24"/>
          <w:szCs w:val="24"/>
        </w:rPr>
      </w:pPr>
      <w:r w:rsidRPr="00552757">
        <w:rPr>
          <w:rFonts w:ascii="Times New Roman" w:hAnsi="Times New Roman"/>
          <w:sz w:val="24"/>
          <w:szCs w:val="24"/>
        </w:rPr>
        <w:t>Формами промежуточной аттестации являются:</w:t>
      </w:r>
    </w:p>
    <w:p w:rsidR="001172B2" w:rsidRPr="00552757" w:rsidRDefault="001172B2" w:rsidP="001172B2">
      <w:pPr>
        <w:pStyle w:val="af8"/>
        <w:rPr>
          <w:rFonts w:ascii="Times New Roman" w:hAnsi="Times New Roman"/>
          <w:sz w:val="24"/>
          <w:szCs w:val="24"/>
        </w:rPr>
      </w:pPr>
      <w:r w:rsidRPr="00552757">
        <w:rPr>
          <w:rFonts w:ascii="Times New Roman" w:hAnsi="Times New Roman"/>
          <w:sz w:val="24"/>
          <w:szCs w:val="24"/>
        </w:rPr>
        <w:t xml:space="preserve">- письменная проверка – письменный ответ учащегося на один или систему вопросов (заданий); </w:t>
      </w:r>
    </w:p>
    <w:p w:rsidR="001172B2" w:rsidRPr="00552757" w:rsidRDefault="001172B2" w:rsidP="001172B2">
      <w:pPr>
        <w:pStyle w:val="af8"/>
        <w:rPr>
          <w:rFonts w:ascii="Times New Roman" w:hAnsi="Times New Roman"/>
          <w:sz w:val="24"/>
          <w:szCs w:val="24"/>
        </w:rPr>
      </w:pPr>
      <w:r w:rsidRPr="00552757">
        <w:rPr>
          <w:rFonts w:ascii="Times New Roman" w:hAnsi="Times New Roman"/>
          <w:sz w:val="24"/>
          <w:szCs w:val="24"/>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552757">
        <w:rPr>
          <w:rFonts w:ascii="Times New Roman" w:hAnsi="Times New Roman"/>
          <w:sz w:val="24"/>
          <w:szCs w:val="24"/>
        </w:rPr>
        <w:t>другое</w:t>
      </w:r>
      <w:proofErr w:type="gramEnd"/>
      <w:r w:rsidRPr="00552757">
        <w:rPr>
          <w:rFonts w:ascii="Times New Roman" w:hAnsi="Times New Roman"/>
          <w:sz w:val="24"/>
          <w:szCs w:val="24"/>
        </w:rPr>
        <w:t>;</w:t>
      </w:r>
    </w:p>
    <w:p w:rsidR="001172B2" w:rsidRPr="00552757" w:rsidRDefault="001172B2" w:rsidP="001172B2">
      <w:pPr>
        <w:pStyle w:val="af8"/>
        <w:rPr>
          <w:rFonts w:ascii="Times New Roman" w:hAnsi="Times New Roman"/>
          <w:sz w:val="24"/>
          <w:szCs w:val="24"/>
        </w:rPr>
      </w:pPr>
      <w:r w:rsidRPr="00552757">
        <w:rPr>
          <w:rFonts w:ascii="Times New Roman" w:hAnsi="Times New Roman"/>
          <w:sz w:val="24"/>
          <w:szCs w:val="24"/>
        </w:rPr>
        <w:t>- комбинированная проверка - сочетание письменных и устных форм проверок.</w:t>
      </w:r>
    </w:p>
    <w:p w:rsidR="001172B2" w:rsidRPr="00552757" w:rsidRDefault="001172B2" w:rsidP="001172B2">
      <w:pPr>
        <w:pStyle w:val="af8"/>
        <w:rPr>
          <w:rFonts w:ascii="Times New Roman" w:hAnsi="Times New Roman"/>
          <w:sz w:val="24"/>
          <w:szCs w:val="24"/>
        </w:rPr>
      </w:pPr>
      <w:r>
        <w:rPr>
          <w:rFonts w:ascii="Times New Roman" w:hAnsi="Times New Roman"/>
          <w:sz w:val="24"/>
          <w:szCs w:val="24"/>
        </w:rPr>
        <w:lastRenderedPageBreak/>
        <w:t xml:space="preserve">            </w:t>
      </w:r>
      <w:r w:rsidRPr="00552757">
        <w:rPr>
          <w:rFonts w:ascii="Times New Roman" w:hAnsi="Times New Roman"/>
          <w:sz w:val="24"/>
          <w:szCs w:val="24"/>
        </w:rPr>
        <w:t xml:space="preserve">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1172B2" w:rsidRPr="00552757" w:rsidRDefault="001172B2" w:rsidP="001172B2">
      <w:pPr>
        <w:pStyle w:val="af8"/>
        <w:rPr>
          <w:rFonts w:ascii="Times New Roman" w:hAnsi="Times New Roman"/>
          <w:sz w:val="24"/>
          <w:szCs w:val="24"/>
        </w:rPr>
      </w:pPr>
      <w:r w:rsidRPr="00552757">
        <w:rPr>
          <w:rFonts w:ascii="Times New Roman" w:hAnsi="Times New Roman"/>
          <w:sz w:val="24"/>
          <w:szCs w:val="24"/>
        </w:rPr>
        <w:t>Фиксация результатов промежуточной аттестации осуществляется, как правило, по пятибалльной системе. Элективные и факультативные курсы могут иметь зачетную форму аттестации.</w:t>
      </w:r>
    </w:p>
    <w:p w:rsidR="001172B2" w:rsidRPr="00D97310" w:rsidRDefault="001172B2" w:rsidP="001172B2">
      <w:pPr>
        <w:widowControl w:val="0"/>
        <w:overflowPunct w:val="0"/>
        <w:autoSpaceDE w:val="0"/>
        <w:autoSpaceDN w:val="0"/>
        <w:adjustRightInd w:val="0"/>
        <w:spacing w:after="0" w:line="240" w:lineRule="auto"/>
        <w:ind w:left="1326"/>
        <w:jc w:val="both"/>
        <w:rPr>
          <w:rFonts w:ascii="Times New Roman" w:eastAsia="Times New Roman" w:hAnsi="Times New Roman" w:cs="Times New Roman"/>
          <w:sz w:val="24"/>
          <w:szCs w:val="24"/>
        </w:rPr>
      </w:pP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 xml:space="preserve">В 2019 -2020 </w:t>
      </w:r>
      <w:r w:rsidRPr="00D97310">
        <w:rPr>
          <w:rFonts w:ascii="Times New Roman" w:eastAsia="Times New Roman" w:hAnsi="Times New Roman" w:cs="Times New Roman"/>
          <w:sz w:val="24"/>
          <w:szCs w:val="24"/>
        </w:rPr>
        <w:t xml:space="preserve"> учебном году промежуточная аттестация проводится в форме годовой отметки по итогам четвертей (определяется как среднее арифметическое четвертных отметок и выставляется целым числом по правилам математического округления). </w:t>
      </w:r>
      <w:r w:rsidRPr="00D97310">
        <w:rPr>
          <w:rFonts w:ascii="Times New Roman" w:eastAsia="Times New Roman" w:hAnsi="Times New Roman" w:cs="Times New Roman"/>
          <w:color w:val="000000"/>
          <w:spacing w:val="5"/>
          <w:sz w:val="24"/>
          <w:szCs w:val="24"/>
        </w:rPr>
        <w:t xml:space="preserve">Четвертная отметка выставляется как </w:t>
      </w:r>
      <w:r w:rsidRPr="00D97310">
        <w:rPr>
          <w:rFonts w:ascii="Times New Roman" w:eastAsia="Times New Roman" w:hAnsi="Times New Roman" w:cs="Times New Roman"/>
          <w:color w:val="000000"/>
          <w:spacing w:val="-1"/>
          <w:sz w:val="24"/>
          <w:szCs w:val="24"/>
        </w:rPr>
        <w:t xml:space="preserve"> среднее арифметическое текущих отметок. </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 xml:space="preserve">Прохождение промежуточной аттестации является успешным, если по всем предметам учебного плана, предполагающим аттестацию, выставлены отметки за год не ниже «3» (удовлетворительно). Если результат работы по промежуточной аттестации отсутствует (по неуважительной причине), то за год по этому предмету ему не может быть выставлена отметка выше, чем «2» (неудовлетворительно). </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 xml:space="preserve">Наличие неудовлетворительных отметок за год по одному или нескольким предметам считается неудовлетворительным результатом промежуточной аттестации. </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В случае несогласия учащегося, его родителей (законных представителей) с результатами промежуточной аттестации, учащемуся предоставляется возможность пройти промежуточную аттестацию в комиссии, состав которой</w:t>
      </w:r>
      <w:r>
        <w:rPr>
          <w:rFonts w:ascii="Times New Roman" w:eastAsia="Times New Roman" w:hAnsi="Times New Roman" w:cs="Times New Roman"/>
          <w:color w:val="000000"/>
          <w:spacing w:val="-1"/>
          <w:sz w:val="24"/>
          <w:szCs w:val="24"/>
        </w:rPr>
        <w:t xml:space="preserve"> утверждён приказом директора МАОУ Дубровинская  СОШ</w:t>
      </w:r>
      <w:r w:rsidRPr="00D97310">
        <w:rPr>
          <w:rFonts w:ascii="Times New Roman" w:eastAsia="Times New Roman" w:hAnsi="Times New Roman" w:cs="Times New Roman"/>
          <w:color w:val="000000"/>
          <w:spacing w:val="-1"/>
          <w:sz w:val="24"/>
          <w:szCs w:val="24"/>
        </w:rPr>
        <w:t xml:space="preserve"> по письменному заявлению родителей (законных представителей).</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Учащиеся 10 класса</w:t>
      </w:r>
      <w:r w:rsidRPr="00D97310">
        <w:rPr>
          <w:rFonts w:ascii="Times New Roman" w:eastAsia="Times New Roman" w:hAnsi="Times New Roman" w:cs="Times New Roman"/>
          <w:color w:val="000000"/>
          <w:spacing w:val="-1"/>
          <w:sz w:val="24"/>
          <w:szCs w:val="24"/>
        </w:rPr>
        <w:t xml:space="preserve">, освоившие в полном объёме соответствующую образовательную программу учебного года и прошедшие промежуточную аттестацию переводятся в следующий класс. </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proofErr w:type="gramStart"/>
      <w:r w:rsidRPr="00D97310">
        <w:rPr>
          <w:rFonts w:ascii="Times New Roman" w:eastAsia="Times New Roman" w:hAnsi="Times New Roman" w:cs="Times New Roman"/>
          <w:color w:val="000000"/>
          <w:spacing w:val="-1"/>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D97310">
        <w:rPr>
          <w:rFonts w:ascii="Times New Roman" w:eastAsia="Times New Roman" w:hAnsi="Times New Roman" w:cs="Times New Roman"/>
          <w:color w:val="000000"/>
          <w:spacing w:val="-1"/>
          <w:sz w:val="24"/>
          <w:szCs w:val="24"/>
        </w:rPr>
        <w:t>непрохождение</w:t>
      </w:r>
      <w:proofErr w:type="spellEnd"/>
      <w:r w:rsidRPr="00D97310">
        <w:rPr>
          <w:rFonts w:ascii="Times New Roman" w:eastAsia="Times New Roman" w:hAnsi="Times New Roman" w:cs="Times New Roman"/>
          <w:color w:val="000000"/>
          <w:spacing w:val="-1"/>
          <w:sz w:val="24"/>
          <w:szCs w:val="24"/>
        </w:rPr>
        <w:t xml:space="preserve"> промежуточной аттестации при отсутствии уважительных причин признаются академической задолженностью. </w:t>
      </w:r>
      <w:proofErr w:type="gramEnd"/>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proofErr w:type="gramStart"/>
      <w:r w:rsidRPr="00D97310">
        <w:rPr>
          <w:rFonts w:ascii="Times New Roman" w:eastAsia="Times New Roman" w:hAnsi="Times New Roman" w:cs="Times New Roman"/>
          <w:color w:val="000000"/>
          <w:spacing w:val="-1"/>
          <w:sz w:val="24"/>
          <w:szCs w:val="24"/>
        </w:rPr>
        <w:t>Учащиеся, имеющие академическую задолженность переводятся</w:t>
      </w:r>
      <w:proofErr w:type="gramEnd"/>
      <w:r w:rsidRPr="00D97310">
        <w:rPr>
          <w:rFonts w:ascii="Times New Roman" w:eastAsia="Times New Roman" w:hAnsi="Times New Roman" w:cs="Times New Roman"/>
          <w:color w:val="000000"/>
          <w:spacing w:val="-1"/>
          <w:sz w:val="24"/>
          <w:szCs w:val="24"/>
        </w:rPr>
        <w:t xml:space="preserve"> в следующий класс условно.</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Учащиеся обязаны ликвидировать академическую задолженность. Ответственность за ликвидацию учащимися  академической задолженности в пределах одного года возлагается на их родителей (законных представителей).</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Учащиеся, имеющие академическую задолженность, вправе пройти промежуточную аттестацию по </w:t>
      </w:r>
      <w:proofErr w:type="gramStart"/>
      <w:r w:rsidRPr="00D97310">
        <w:rPr>
          <w:rFonts w:ascii="Times New Roman" w:eastAsia="Times New Roman" w:hAnsi="Times New Roman" w:cs="Times New Roman"/>
          <w:sz w:val="24"/>
          <w:szCs w:val="24"/>
        </w:rPr>
        <w:t>соответствующим</w:t>
      </w:r>
      <w:proofErr w:type="gramEnd"/>
      <w:r w:rsidRPr="00D97310">
        <w:rPr>
          <w:rFonts w:ascii="Times New Roman" w:eastAsia="Times New Roman" w:hAnsi="Times New Roman" w:cs="Times New Roman"/>
          <w:sz w:val="24"/>
          <w:szCs w:val="24"/>
        </w:rPr>
        <w:t xml:space="preserve"> учебному предмету, курсу, дисциплине (модулю) не более двух раз в пределах одного года с момента образования академической задолженности. В указанный период не включаются время болезни </w:t>
      </w:r>
      <w:proofErr w:type="gramStart"/>
      <w:r w:rsidRPr="00D97310">
        <w:rPr>
          <w:rFonts w:ascii="Times New Roman" w:eastAsia="Times New Roman" w:hAnsi="Times New Roman" w:cs="Times New Roman"/>
          <w:sz w:val="24"/>
          <w:szCs w:val="24"/>
        </w:rPr>
        <w:t>обучающегося</w:t>
      </w:r>
      <w:proofErr w:type="gramEnd"/>
      <w:r w:rsidRPr="00D97310">
        <w:rPr>
          <w:rFonts w:ascii="Times New Roman" w:eastAsia="Times New Roman" w:hAnsi="Times New Roman" w:cs="Times New Roman"/>
          <w:sz w:val="24"/>
          <w:szCs w:val="24"/>
        </w:rPr>
        <w:t>.</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Сроки повторного прохождения промежуточной аттестации устанавливаются решением педагогического совета.</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Для проведения промежуточной аттестации во второй раз образовательной организацией создается комиссия. </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Учащиеся, не ликвидировавшие в установленные сроки академическую задолженность, по усмотрению их родителей (законных представителей), оставляются на повторное обучение, переводятся на </w:t>
      </w:r>
      <w:proofErr w:type="gramStart"/>
      <w:r w:rsidRPr="00D97310">
        <w:rPr>
          <w:rFonts w:ascii="Times New Roman" w:eastAsia="Times New Roman" w:hAnsi="Times New Roman" w:cs="Times New Roman"/>
          <w:sz w:val="24"/>
          <w:szCs w:val="24"/>
        </w:rPr>
        <w:t>обучение</w:t>
      </w:r>
      <w:proofErr w:type="gramEnd"/>
      <w:r w:rsidRPr="00D97310">
        <w:rPr>
          <w:rFonts w:ascii="Times New Roman" w:eastAsia="Times New Roman" w:hAnsi="Times New Roman" w:cs="Times New Roman"/>
          <w:sz w:val="24"/>
          <w:szCs w:val="24"/>
        </w:rPr>
        <w:t xml:space="preserve"> по адаптированным основным общеобразовательным программам в соответствии с рекомендациями </w:t>
      </w:r>
      <w:proofErr w:type="spellStart"/>
      <w:r w:rsidRPr="00D97310">
        <w:rPr>
          <w:rFonts w:ascii="Times New Roman" w:eastAsia="Times New Roman" w:hAnsi="Times New Roman" w:cs="Times New Roman"/>
          <w:sz w:val="24"/>
          <w:szCs w:val="24"/>
        </w:rPr>
        <w:t>психолого-медико-педагогической</w:t>
      </w:r>
      <w:proofErr w:type="spellEnd"/>
      <w:r w:rsidRPr="00D97310">
        <w:rPr>
          <w:rFonts w:ascii="Times New Roman" w:eastAsia="Times New Roman" w:hAnsi="Times New Roman" w:cs="Times New Roman"/>
          <w:sz w:val="24"/>
          <w:szCs w:val="24"/>
        </w:rPr>
        <w:t xml:space="preserve"> комиссии либо на обучение по индивидуальному учебному плану. </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Индивидуальный учебный план – учебный план, обеспечивающий освоение </w:t>
      </w:r>
      <w:r w:rsidRPr="00D97310">
        <w:rPr>
          <w:rFonts w:ascii="Times New Roman" w:eastAsia="Times New Roman" w:hAnsi="Times New Roman" w:cs="Times New Roman"/>
          <w:sz w:val="24"/>
          <w:szCs w:val="24"/>
        </w:rPr>
        <w:lastRenderedPageBreak/>
        <w:t xml:space="preserve">образовательной программы на основе индивидуализации ее содержания с учетом особенностей и образовательных потребностей учащегося – разрабатывается заместителем директора школы по учебно-воспитательной работе, утверждается директором школы и доводится до сведения учащегося и его родителей (законных представителей) в течение 7 дней со дня поступления соответствующего заявления. </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Учащиеся, осваивающие образовательную программу в форме семейного образования или самообразования вправе пройти экстерном промежуточную аттестацию бесплатно.</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Сроки проведения промежуточной аттестации утверждаются приказом директора школы не позднее 2-х недель до начала промежуточной аттестации.</w:t>
      </w:r>
    </w:p>
    <w:p w:rsidR="001172B2" w:rsidRPr="00D97310" w:rsidRDefault="001172B2" w:rsidP="001172B2">
      <w:pPr>
        <w:spacing w:after="0" w:line="240" w:lineRule="auto"/>
        <w:ind w:left="42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2019 -2020</w:t>
      </w:r>
      <w:r w:rsidRPr="00D97310">
        <w:rPr>
          <w:rFonts w:ascii="Times New Roman" w:eastAsia="Times New Roman" w:hAnsi="Times New Roman" w:cs="Times New Roman"/>
          <w:sz w:val="24"/>
          <w:szCs w:val="24"/>
        </w:rPr>
        <w:t xml:space="preserve"> учебном году промежуточная аттестация </w:t>
      </w:r>
      <w:r>
        <w:rPr>
          <w:rFonts w:ascii="Times New Roman" w:eastAsia="Times New Roman" w:hAnsi="Times New Roman" w:cs="Times New Roman"/>
          <w:sz w:val="24"/>
          <w:szCs w:val="24"/>
        </w:rPr>
        <w:t>проводится с 20.04.2020</w:t>
      </w:r>
      <w:r w:rsidRPr="00D97310">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по 20.05.2020</w:t>
      </w:r>
      <w:r w:rsidRPr="00D97310">
        <w:rPr>
          <w:rFonts w:ascii="Times New Roman" w:eastAsia="Times New Roman" w:hAnsi="Times New Roman" w:cs="Times New Roman"/>
          <w:sz w:val="24"/>
          <w:szCs w:val="24"/>
        </w:rPr>
        <w:t xml:space="preserve"> г. без прекращения образовательного процесса в соответствии с учебным планом школы, «Положением о текущем контроле и промежуточной аттестации обучающихся» (таблица). По остальным учебным предметам во всех классах промежуточная аттестация проводится в форме выставления годовой отметки (определяется как среднее арифметическое четвертных отметок и выставляется целым числом в соответствии с правилами математического округления). Е</w:t>
      </w:r>
      <w:r w:rsidRPr="00D97310">
        <w:rPr>
          <w:rFonts w:ascii="Times New Roman" w:eastAsia="Times New Roman" w:hAnsi="Times New Roman" w:cs="Times New Roman"/>
          <w:color w:val="000000"/>
          <w:spacing w:val="-1"/>
          <w:sz w:val="24"/>
          <w:szCs w:val="24"/>
        </w:rPr>
        <w:t xml:space="preserve">сли </w:t>
      </w:r>
      <w:proofErr w:type="gramStart"/>
      <w:r w:rsidRPr="00D97310">
        <w:rPr>
          <w:rFonts w:ascii="Times New Roman" w:eastAsia="Times New Roman" w:hAnsi="Times New Roman" w:cs="Times New Roman"/>
          <w:color w:val="000000"/>
          <w:spacing w:val="-1"/>
          <w:sz w:val="24"/>
          <w:szCs w:val="24"/>
        </w:rPr>
        <w:t>обучающийся</w:t>
      </w:r>
      <w:proofErr w:type="gramEnd"/>
      <w:r w:rsidRPr="00D97310">
        <w:rPr>
          <w:rFonts w:ascii="Times New Roman" w:eastAsia="Times New Roman" w:hAnsi="Times New Roman" w:cs="Times New Roman"/>
          <w:color w:val="000000"/>
          <w:spacing w:val="-1"/>
          <w:sz w:val="24"/>
          <w:szCs w:val="24"/>
        </w:rPr>
        <w:t xml:space="preserve"> отсутствовал на промежуточной аттестации по уважительной причине, </w:t>
      </w:r>
      <w:r w:rsidRPr="00D97310">
        <w:rPr>
          <w:rFonts w:ascii="Times New Roman" w:eastAsia="Times New Roman" w:hAnsi="Times New Roman" w:cs="Times New Roman"/>
          <w:sz w:val="24"/>
          <w:szCs w:val="24"/>
        </w:rPr>
        <w:t>промежуточная аттестация проводится в форме выставления годовой отметки (определяется как среднее арифметическое четвертных отметок и выставляется целым числом в соответствии с правилами математического округления).</w:t>
      </w:r>
    </w:p>
    <w:p w:rsidR="001172B2" w:rsidRPr="00D97310" w:rsidRDefault="001172B2" w:rsidP="001172B2">
      <w:pPr>
        <w:rPr>
          <w:sz w:val="24"/>
          <w:szCs w:val="24"/>
        </w:rPr>
      </w:pPr>
    </w:p>
    <w:p w:rsidR="005A0B1F" w:rsidRDefault="005A0B1F" w:rsidP="001172B2">
      <w:pPr>
        <w:pStyle w:val="a3"/>
        <w:spacing w:after="0"/>
        <w:ind w:left="0"/>
        <w:rPr>
          <w:rFonts w:ascii="Times New Roman" w:eastAsia="Times New Roman" w:hAnsi="Times New Roman"/>
          <w:b/>
          <w:sz w:val="24"/>
          <w:szCs w:val="24"/>
        </w:rPr>
      </w:pPr>
    </w:p>
    <w:p w:rsidR="005A0B1F" w:rsidRDefault="005A0B1F" w:rsidP="005A0B1F">
      <w:pPr>
        <w:spacing w:after="0"/>
        <w:rPr>
          <w:rFonts w:ascii="Times New Roman" w:hAnsi="Times New Roman"/>
          <w:b/>
          <w:sz w:val="24"/>
          <w:szCs w:val="24"/>
        </w:rPr>
      </w:pPr>
    </w:p>
    <w:p w:rsidR="005A0B1F" w:rsidRDefault="005A0B1F" w:rsidP="005A0B1F">
      <w:pPr>
        <w:spacing w:after="0"/>
        <w:rPr>
          <w:rFonts w:ascii="Times New Roman" w:hAnsi="Times New Roman"/>
          <w:b/>
          <w:sz w:val="24"/>
          <w:szCs w:val="24"/>
        </w:rPr>
      </w:pPr>
    </w:p>
    <w:p w:rsidR="005A0B1F" w:rsidRDefault="005A0B1F" w:rsidP="005A0B1F">
      <w:pPr>
        <w:spacing w:after="0"/>
        <w:rPr>
          <w:rFonts w:ascii="Times New Roman" w:hAnsi="Times New Roman"/>
          <w:b/>
          <w:sz w:val="24"/>
          <w:szCs w:val="24"/>
        </w:rPr>
      </w:pPr>
    </w:p>
    <w:p w:rsidR="005A0B1F" w:rsidRDefault="005A0B1F" w:rsidP="005A0B1F">
      <w:pPr>
        <w:spacing w:after="0"/>
        <w:rPr>
          <w:rFonts w:ascii="Times New Roman" w:hAnsi="Times New Roman"/>
          <w:b/>
          <w:sz w:val="24"/>
          <w:szCs w:val="24"/>
        </w:rPr>
      </w:pPr>
    </w:p>
    <w:p w:rsidR="005A0B1F" w:rsidRDefault="005A0B1F"/>
    <w:sectPr w:rsidR="005A0B1F" w:rsidSect="00C65C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B1F" w:rsidRDefault="005A0B1F" w:rsidP="005A0B1F">
      <w:pPr>
        <w:spacing w:after="0" w:line="240" w:lineRule="auto"/>
      </w:pPr>
      <w:r>
        <w:separator/>
      </w:r>
    </w:p>
  </w:endnote>
  <w:endnote w:type="continuationSeparator" w:id="1">
    <w:p w:rsidR="005A0B1F" w:rsidRDefault="005A0B1F" w:rsidP="005A0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B1F" w:rsidRDefault="005A0B1F" w:rsidP="005A0B1F">
      <w:pPr>
        <w:spacing w:after="0" w:line="240" w:lineRule="auto"/>
      </w:pPr>
      <w:r>
        <w:separator/>
      </w:r>
    </w:p>
  </w:footnote>
  <w:footnote w:type="continuationSeparator" w:id="1">
    <w:p w:rsidR="005A0B1F" w:rsidRDefault="005A0B1F" w:rsidP="005A0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8B68FA"/>
    <w:multiLevelType w:val="hybridMultilevel"/>
    <w:tmpl w:val="08F28A2A"/>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453632"/>
    <w:multiLevelType w:val="hybridMultilevel"/>
    <w:tmpl w:val="1F58C3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5A0B1F"/>
    <w:rsid w:val="001172B2"/>
    <w:rsid w:val="005A0B1F"/>
    <w:rsid w:val="00632AAF"/>
    <w:rsid w:val="00C65C3B"/>
    <w:rsid w:val="00CF6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3B"/>
  </w:style>
  <w:style w:type="paragraph" w:styleId="1">
    <w:name w:val="heading 1"/>
    <w:basedOn w:val="a"/>
    <w:next w:val="a"/>
    <w:link w:val="10"/>
    <w:uiPriority w:val="9"/>
    <w:qFormat/>
    <w:rsid w:val="005A0B1F"/>
    <w:pPr>
      <w:keepNext/>
      <w:keepLines/>
      <w:spacing w:before="480" w:after="0"/>
      <w:outlineLvl w:val="0"/>
    </w:pPr>
    <w:rPr>
      <w:rFonts w:ascii="Cambria" w:eastAsia="Times New Roman" w:hAnsi="Cambria" w:cs="Times New Roman"/>
      <w:b/>
      <w:bCs/>
      <w:color w:val="365F91"/>
      <w:sz w:val="28"/>
      <w:szCs w:val="28"/>
    </w:rPr>
  </w:style>
  <w:style w:type="paragraph" w:styleId="7">
    <w:name w:val="heading 7"/>
    <w:basedOn w:val="a"/>
    <w:next w:val="a"/>
    <w:link w:val="70"/>
    <w:semiHidden/>
    <w:unhideWhenUsed/>
    <w:qFormat/>
    <w:rsid w:val="005A0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B1F"/>
    <w:rPr>
      <w:rFonts w:ascii="Cambria" w:eastAsia="Times New Roman" w:hAnsi="Cambria" w:cs="Times New Roman"/>
      <w:b/>
      <w:bCs/>
      <w:color w:val="365F91"/>
      <w:sz w:val="28"/>
      <w:szCs w:val="28"/>
    </w:rPr>
  </w:style>
  <w:style w:type="character" w:customStyle="1" w:styleId="70">
    <w:name w:val="Заголовок 7 Знак"/>
    <w:basedOn w:val="a0"/>
    <w:link w:val="7"/>
    <w:semiHidden/>
    <w:rsid w:val="005A0B1F"/>
    <w:rPr>
      <w:rFonts w:asciiTheme="majorHAnsi" w:eastAsiaTheme="majorEastAsia" w:hAnsiTheme="majorHAnsi" w:cstheme="majorBidi"/>
      <w:i/>
      <w:iCs/>
      <w:color w:val="404040" w:themeColor="text1" w:themeTint="BF"/>
    </w:rPr>
  </w:style>
  <w:style w:type="paragraph" w:styleId="a3">
    <w:name w:val="Normal (Web)"/>
    <w:aliases w:val="Обычный (Web)"/>
    <w:basedOn w:val="a"/>
    <w:autoRedefine/>
    <w:uiPriority w:val="99"/>
    <w:unhideWhenUsed/>
    <w:qFormat/>
    <w:rsid w:val="005A0B1F"/>
    <w:pPr>
      <w:spacing w:after="160" w:line="256" w:lineRule="auto"/>
      <w:ind w:left="720"/>
      <w:contextualSpacing/>
    </w:pPr>
    <w:rPr>
      <w:rFonts w:ascii="Calibri" w:eastAsia="Calibri" w:hAnsi="Calibri" w:cs="Times New Roman"/>
      <w:lang w:eastAsia="en-US"/>
    </w:rPr>
  </w:style>
  <w:style w:type="character" w:customStyle="1" w:styleId="a4">
    <w:name w:val="Текст сноски Знак"/>
    <w:basedOn w:val="a0"/>
    <w:link w:val="a5"/>
    <w:semiHidden/>
    <w:locked/>
    <w:rsid w:val="005A0B1F"/>
    <w:rPr>
      <w:lang w:eastAsia="en-US"/>
    </w:rPr>
  </w:style>
  <w:style w:type="character" w:customStyle="1" w:styleId="a6">
    <w:name w:val="Верхний колонтитул Знак"/>
    <w:basedOn w:val="a0"/>
    <w:link w:val="a7"/>
    <w:uiPriority w:val="99"/>
    <w:semiHidden/>
    <w:locked/>
    <w:rsid w:val="005A0B1F"/>
    <w:rPr>
      <w:rFonts w:ascii="Times New Roman" w:hAnsi="Times New Roman" w:cs="Times New Roman"/>
      <w:sz w:val="24"/>
      <w:szCs w:val="24"/>
    </w:rPr>
  </w:style>
  <w:style w:type="character" w:customStyle="1" w:styleId="a8">
    <w:name w:val="Название Знак"/>
    <w:basedOn w:val="a0"/>
    <w:link w:val="a9"/>
    <w:locked/>
    <w:rsid w:val="005A0B1F"/>
    <w:rPr>
      <w:rFonts w:ascii="Times New Roman" w:hAnsi="Times New Roman" w:cs="Times New Roman"/>
      <w:sz w:val="28"/>
      <w:szCs w:val="24"/>
    </w:rPr>
  </w:style>
  <w:style w:type="character" w:customStyle="1" w:styleId="aa">
    <w:name w:val="Основной текст Знак"/>
    <w:basedOn w:val="a0"/>
    <w:link w:val="ab"/>
    <w:uiPriority w:val="99"/>
    <w:semiHidden/>
    <w:locked/>
    <w:rsid w:val="005A0B1F"/>
    <w:rPr>
      <w:rFonts w:ascii="Times New Roman" w:hAnsi="Times New Roman" w:cs="Times New Roman"/>
      <w:b/>
      <w:bCs/>
      <w:sz w:val="24"/>
    </w:rPr>
  </w:style>
  <w:style w:type="character" w:customStyle="1" w:styleId="ac">
    <w:name w:val="Основной текст с отступом Знак"/>
    <w:link w:val="ad"/>
    <w:uiPriority w:val="99"/>
    <w:semiHidden/>
    <w:locked/>
    <w:rsid w:val="005A0B1F"/>
    <w:rPr>
      <w:sz w:val="24"/>
      <w:szCs w:val="24"/>
    </w:rPr>
  </w:style>
  <w:style w:type="character" w:customStyle="1" w:styleId="3">
    <w:name w:val="Основной текст 3 Знак"/>
    <w:basedOn w:val="a0"/>
    <w:link w:val="30"/>
    <w:semiHidden/>
    <w:locked/>
    <w:rsid w:val="005A0B1F"/>
    <w:rPr>
      <w:rFonts w:ascii="Times New Roman" w:hAnsi="Times New Roman" w:cs="Times New Roman"/>
      <w:sz w:val="16"/>
      <w:szCs w:val="16"/>
    </w:rPr>
  </w:style>
  <w:style w:type="character" w:customStyle="1" w:styleId="31">
    <w:name w:val="Основной текст с отступом 3 Знак"/>
    <w:basedOn w:val="a0"/>
    <w:link w:val="32"/>
    <w:semiHidden/>
    <w:locked/>
    <w:rsid w:val="005A0B1F"/>
    <w:rPr>
      <w:sz w:val="16"/>
      <w:szCs w:val="16"/>
    </w:rPr>
  </w:style>
  <w:style w:type="character" w:customStyle="1" w:styleId="ae">
    <w:name w:val="Текст Знак"/>
    <w:basedOn w:val="a0"/>
    <w:link w:val="af"/>
    <w:semiHidden/>
    <w:locked/>
    <w:rsid w:val="005A0B1F"/>
    <w:rPr>
      <w:rFonts w:ascii="Courier New" w:hAnsi="Courier New" w:cs="Courier New"/>
    </w:rPr>
  </w:style>
  <w:style w:type="character" w:customStyle="1" w:styleId="2">
    <w:name w:val="Текст выноски Знак2"/>
    <w:basedOn w:val="a0"/>
    <w:link w:val="af0"/>
    <w:semiHidden/>
    <w:locked/>
    <w:rsid w:val="005A0B1F"/>
    <w:rPr>
      <w:rFonts w:ascii="Tahoma" w:hAnsi="Tahoma" w:cs="Tahoma"/>
      <w:sz w:val="16"/>
      <w:szCs w:val="16"/>
    </w:rPr>
  </w:style>
  <w:style w:type="paragraph" w:customStyle="1" w:styleId="ParagraphStyle">
    <w:name w:val="Paragraph Style"/>
    <w:uiPriority w:val="99"/>
    <w:qFormat/>
    <w:rsid w:val="005A0B1F"/>
    <w:pPr>
      <w:autoSpaceDE w:val="0"/>
      <w:autoSpaceDN w:val="0"/>
      <w:adjustRightInd w:val="0"/>
      <w:spacing w:after="0" w:line="240" w:lineRule="auto"/>
    </w:pPr>
    <w:rPr>
      <w:rFonts w:ascii="Arial" w:eastAsia="Times New Roman" w:hAnsi="Arial" w:cs="Arial"/>
      <w:sz w:val="24"/>
      <w:szCs w:val="24"/>
    </w:rPr>
  </w:style>
  <w:style w:type="paragraph" w:customStyle="1" w:styleId="tekstob">
    <w:name w:val="tekstob"/>
    <w:basedOn w:val="a"/>
    <w:uiPriority w:val="99"/>
    <w:qFormat/>
    <w:rsid w:val="005A0B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qFormat/>
    <w:rsid w:val="005A0B1F"/>
    <w:pPr>
      <w:widowControl w:val="0"/>
      <w:autoSpaceDE w:val="0"/>
      <w:autoSpaceDN w:val="0"/>
      <w:adjustRightInd w:val="0"/>
      <w:spacing w:after="0" w:line="376" w:lineRule="auto"/>
      <w:jc w:val="both"/>
    </w:pPr>
    <w:rPr>
      <w:rFonts w:ascii="Times New Roman" w:eastAsia="Times New Roman" w:hAnsi="Times New Roman" w:cs="Times New Roman"/>
      <w:b/>
      <w:bCs/>
      <w:sz w:val="44"/>
      <w:szCs w:val="44"/>
    </w:rPr>
  </w:style>
  <w:style w:type="paragraph" w:customStyle="1" w:styleId="Default">
    <w:name w:val="Default"/>
    <w:uiPriority w:val="99"/>
    <w:qFormat/>
    <w:rsid w:val="005A0B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uiPriority w:val="99"/>
    <w:qFormat/>
    <w:rsid w:val="005A0B1F"/>
    <w:pPr>
      <w:widowControl w:val="0"/>
      <w:autoSpaceDE w:val="0"/>
      <w:autoSpaceDN w:val="0"/>
      <w:spacing w:after="0" w:line="240" w:lineRule="auto"/>
    </w:pPr>
    <w:rPr>
      <w:rFonts w:ascii="Calibri" w:eastAsia="Times New Roman" w:hAnsi="Calibri" w:cs="Calibri"/>
      <w:szCs w:val="20"/>
    </w:rPr>
  </w:style>
  <w:style w:type="character" w:customStyle="1" w:styleId="af1">
    <w:name w:val="Основной текст_"/>
    <w:link w:val="33"/>
    <w:locked/>
    <w:rsid w:val="005A0B1F"/>
    <w:rPr>
      <w:rFonts w:ascii="Times New Roman" w:hAnsi="Times New Roman" w:cs="Times New Roman"/>
      <w:sz w:val="25"/>
      <w:szCs w:val="25"/>
      <w:shd w:val="clear" w:color="auto" w:fill="FFFFFF"/>
    </w:rPr>
  </w:style>
  <w:style w:type="paragraph" w:customStyle="1" w:styleId="33">
    <w:name w:val="Основной текст3"/>
    <w:basedOn w:val="a"/>
    <w:link w:val="af1"/>
    <w:qFormat/>
    <w:rsid w:val="005A0B1F"/>
    <w:pPr>
      <w:widowControl w:val="0"/>
      <w:shd w:val="clear" w:color="auto" w:fill="FFFFFF"/>
      <w:spacing w:after="0" w:line="328" w:lineRule="exact"/>
      <w:ind w:hanging="1760"/>
      <w:jc w:val="center"/>
    </w:pPr>
    <w:rPr>
      <w:rFonts w:ascii="Times New Roman" w:hAnsi="Times New Roman" w:cs="Times New Roman"/>
      <w:sz w:val="25"/>
      <w:szCs w:val="25"/>
    </w:rPr>
  </w:style>
  <w:style w:type="paragraph" w:customStyle="1" w:styleId="20">
    <w:name w:val="шап2"/>
    <w:basedOn w:val="a"/>
    <w:uiPriority w:val="99"/>
    <w:qFormat/>
    <w:rsid w:val="005A0B1F"/>
    <w:pPr>
      <w:spacing w:after="567" w:line="240" w:lineRule="auto"/>
      <w:jc w:val="center"/>
    </w:pPr>
    <w:rPr>
      <w:rFonts w:ascii="Times New Roman" w:eastAsia="Times New Roman" w:hAnsi="Times New Roman" w:cs="Times New Roman"/>
      <w:sz w:val="24"/>
      <w:szCs w:val="20"/>
    </w:rPr>
  </w:style>
  <w:style w:type="paragraph" w:customStyle="1" w:styleId="af2">
    <w:name w:val="Íîðìàëüíûé"/>
    <w:uiPriority w:val="99"/>
    <w:qFormat/>
    <w:rsid w:val="005A0B1F"/>
    <w:pPr>
      <w:spacing w:after="0" w:line="240" w:lineRule="atLeast"/>
      <w:ind w:firstLine="284"/>
      <w:jc w:val="both"/>
    </w:pPr>
    <w:rPr>
      <w:rFonts w:ascii="SchoolBookAC" w:eastAsia="Times New Roman" w:hAnsi="SchoolBookAC" w:cs="Times New Roman"/>
      <w:szCs w:val="20"/>
    </w:rPr>
  </w:style>
  <w:style w:type="paragraph" w:styleId="ab">
    <w:name w:val="Body Text"/>
    <w:basedOn w:val="a"/>
    <w:link w:val="aa"/>
    <w:uiPriority w:val="99"/>
    <w:semiHidden/>
    <w:unhideWhenUsed/>
    <w:rsid w:val="005A0B1F"/>
    <w:pPr>
      <w:spacing w:after="120"/>
    </w:pPr>
    <w:rPr>
      <w:rFonts w:ascii="Times New Roman" w:hAnsi="Times New Roman" w:cs="Times New Roman"/>
      <w:b/>
      <w:bCs/>
      <w:sz w:val="24"/>
    </w:rPr>
  </w:style>
  <w:style w:type="character" w:customStyle="1" w:styleId="11">
    <w:name w:val="Основной текст Знак1"/>
    <w:basedOn w:val="a0"/>
    <w:link w:val="ab"/>
    <w:uiPriority w:val="99"/>
    <w:semiHidden/>
    <w:rsid w:val="005A0B1F"/>
  </w:style>
  <w:style w:type="paragraph" w:customStyle="1" w:styleId="21">
    <w:name w:val="ЗАГКАТ2"/>
    <w:basedOn w:val="ab"/>
    <w:uiPriority w:val="99"/>
    <w:qFormat/>
    <w:rsid w:val="005A0B1F"/>
    <w:pPr>
      <w:spacing w:after="0" w:line="240" w:lineRule="auto"/>
      <w:jc w:val="center"/>
    </w:pPr>
    <w:rPr>
      <w:b w:val="0"/>
      <w:szCs w:val="20"/>
    </w:rPr>
  </w:style>
  <w:style w:type="paragraph" w:customStyle="1" w:styleId="af3">
    <w:name w:val="Базовый"/>
    <w:uiPriority w:val="99"/>
    <w:qFormat/>
    <w:rsid w:val="005A0B1F"/>
    <w:pPr>
      <w:tabs>
        <w:tab w:val="left" w:pos="709"/>
      </w:tabs>
      <w:suppressAutoHyphens/>
      <w:spacing w:line="276" w:lineRule="atLeast"/>
    </w:pPr>
    <w:rPr>
      <w:rFonts w:ascii="Calibri" w:eastAsia="SimSun" w:hAnsi="Calibri" w:cs="Times New Roman"/>
      <w:color w:val="00000A"/>
    </w:rPr>
  </w:style>
  <w:style w:type="paragraph" w:customStyle="1" w:styleId="12">
    <w:name w:val="Обычный1"/>
    <w:uiPriority w:val="99"/>
    <w:qFormat/>
    <w:rsid w:val="005A0B1F"/>
    <w:pPr>
      <w:widowControl w:val="0"/>
      <w:spacing w:before="1080" w:after="0" w:line="256" w:lineRule="auto"/>
      <w:ind w:firstLine="380"/>
      <w:jc w:val="both"/>
    </w:pPr>
    <w:rPr>
      <w:rFonts w:ascii="Times New Roman" w:eastAsia="Times New Roman" w:hAnsi="Times New Roman" w:cs="Times New Roman"/>
      <w:szCs w:val="20"/>
    </w:rPr>
  </w:style>
  <w:style w:type="character" w:styleId="af4">
    <w:name w:val="footnote reference"/>
    <w:semiHidden/>
    <w:unhideWhenUsed/>
    <w:rsid w:val="005A0B1F"/>
    <w:rPr>
      <w:rFonts w:ascii="Times New Roman" w:hAnsi="Times New Roman" w:cs="Times New Roman" w:hint="default"/>
      <w:vertAlign w:val="superscript"/>
    </w:rPr>
  </w:style>
  <w:style w:type="character" w:customStyle="1" w:styleId="71">
    <w:name w:val="Заголовок 7 Знак1"/>
    <w:basedOn w:val="a0"/>
    <w:semiHidden/>
    <w:rsid w:val="005A0B1F"/>
    <w:rPr>
      <w:rFonts w:asciiTheme="majorHAnsi" w:eastAsiaTheme="majorEastAsia" w:hAnsiTheme="majorHAnsi" w:cstheme="majorBidi"/>
      <w:i/>
      <w:iCs/>
      <w:color w:val="404040" w:themeColor="text1" w:themeTint="BF"/>
      <w:sz w:val="22"/>
      <w:szCs w:val="22"/>
    </w:rPr>
  </w:style>
  <w:style w:type="paragraph" w:styleId="a9">
    <w:name w:val="Title"/>
    <w:basedOn w:val="a"/>
    <w:next w:val="a"/>
    <w:link w:val="a8"/>
    <w:qFormat/>
    <w:rsid w:val="005A0B1F"/>
    <w:pPr>
      <w:pBdr>
        <w:bottom w:val="single" w:sz="8" w:space="4" w:color="4F81BD" w:themeColor="accent1"/>
      </w:pBdr>
      <w:spacing w:after="300" w:line="240" w:lineRule="auto"/>
      <w:contextualSpacing/>
    </w:pPr>
    <w:rPr>
      <w:rFonts w:ascii="Times New Roman" w:hAnsi="Times New Roman" w:cs="Times New Roman"/>
      <w:sz w:val="28"/>
      <w:szCs w:val="24"/>
    </w:rPr>
  </w:style>
  <w:style w:type="character" w:customStyle="1" w:styleId="13">
    <w:name w:val="Название Знак1"/>
    <w:basedOn w:val="a0"/>
    <w:link w:val="a9"/>
    <w:rsid w:val="005A0B1F"/>
    <w:rPr>
      <w:rFonts w:asciiTheme="majorHAnsi" w:eastAsiaTheme="majorEastAsia" w:hAnsiTheme="majorHAnsi" w:cstheme="majorBidi"/>
      <w:color w:val="17365D" w:themeColor="text2" w:themeShade="BF"/>
      <w:spacing w:val="5"/>
      <w:kern w:val="28"/>
      <w:sz w:val="52"/>
      <w:szCs w:val="52"/>
    </w:rPr>
  </w:style>
  <w:style w:type="paragraph" w:styleId="af0">
    <w:name w:val="Balloon Text"/>
    <w:basedOn w:val="a"/>
    <w:link w:val="2"/>
    <w:semiHidden/>
    <w:unhideWhenUsed/>
    <w:rsid w:val="005A0B1F"/>
    <w:pPr>
      <w:spacing w:after="0" w:line="240" w:lineRule="auto"/>
    </w:pPr>
    <w:rPr>
      <w:rFonts w:ascii="Tahoma" w:hAnsi="Tahoma" w:cs="Tahoma"/>
      <w:sz w:val="16"/>
      <w:szCs w:val="16"/>
    </w:rPr>
  </w:style>
  <w:style w:type="character" w:customStyle="1" w:styleId="af5">
    <w:name w:val="Текст выноски Знак"/>
    <w:basedOn w:val="a0"/>
    <w:link w:val="af0"/>
    <w:uiPriority w:val="99"/>
    <w:semiHidden/>
    <w:rsid w:val="005A0B1F"/>
    <w:rPr>
      <w:rFonts w:ascii="Tahoma" w:hAnsi="Tahoma" w:cs="Tahoma"/>
      <w:sz w:val="16"/>
      <w:szCs w:val="16"/>
    </w:rPr>
  </w:style>
  <w:style w:type="character" w:customStyle="1" w:styleId="14">
    <w:name w:val="Текст выноски Знак1"/>
    <w:basedOn w:val="a0"/>
    <w:semiHidden/>
    <w:rsid w:val="005A0B1F"/>
    <w:rPr>
      <w:rFonts w:ascii="Tahoma" w:hAnsi="Tahoma" w:cs="Tahoma"/>
      <w:sz w:val="16"/>
      <w:szCs w:val="16"/>
    </w:rPr>
  </w:style>
  <w:style w:type="paragraph" w:styleId="a7">
    <w:name w:val="header"/>
    <w:basedOn w:val="a"/>
    <w:link w:val="a6"/>
    <w:uiPriority w:val="99"/>
    <w:semiHidden/>
    <w:unhideWhenUsed/>
    <w:rsid w:val="005A0B1F"/>
    <w:pPr>
      <w:tabs>
        <w:tab w:val="center" w:pos="4677"/>
        <w:tab w:val="right" w:pos="9355"/>
      </w:tabs>
      <w:spacing w:after="0" w:line="240" w:lineRule="auto"/>
    </w:pPr>
    <w:rPr>
      <w:rFonts w:ascii="Times New Roman" w:hAnsi="Times New Roman" w:cs="Times New Roman"/>
      <w:sz w:val="24"/>
      <w:szCs w:val="24"/>
    </w:rPr>
  </w:style>
  <w:style w:type="character" w:customStyle="1" w:styleId="15">
    <w:name w:val="Верхний колонтитул Знак1"/>
    <w:basedOn w:val="a0"/>
    <w:link w:val="a7"/>
    <w:uiPriority w:val="99"/>
    <w:semiHidden/>
    <w:rsid w:val="005A0B1F"/>
  </w:style>
  <w:style w:type="paragraph" w:styleId="a5">
    <w:name w:val="footnote text"/>
    <w:basedOn w:val="a"/>
    <w:link w:val="a4"/>
    <w:semiHidden/>
    <w:unhideWhenUsed/>
    <w:rsid w:val="005A0B1F"/>
    <w:pPr>
      <w:spacing w:after="0" w:line="240" w:lineRule="auto"/>
    </w:pPr>
    <w:rPr>
      <w:lang w:eastAsia="en-US"/>
    </w:rPr>
  </w:style>
  <w:style w:type="character" w:customStyle="1" w:styleId="16">
    <w:name w:val="Текст сноски Знак1"/>
    <w:basedOn w:val="a0"/>
    <w:link w:val="a5"/>
    <w:semiHidden/>
    <w:rsid w:val="005A0B1F"/>
    <w:rPr>
      <w:sz w:val="20"/>
      <w:szCs w:val="20"/>
    </w:rPr>
  </w:style>
  <w:style w:type="character" w:customStyle="1" w:styleId="highlight">
    <w:name w:val="highlight"/>
    <w:basedOn w:val="a0"/>
    <w:rsid w:val="005A0B1F"/>
  </w:style>
  <w:style w:type="character" w:customStyle="1" w:styleId="FontStyle40">
    <w:name w:val="Font Style40"/>
    <w:rsid w:val="005A0B1F"/>
    <w:rPr>
      <w:rFonts w:ascii="Times New Roman" w:hAnsi="Times New Roman" w:cs="Times New Roman" w:hint="default"/>
      <w:sz w:val="22"/>
      <w:szCs w:val="22"/>
    </w:rPr>
  </w:style>
  <w:style w:type="paragraph" w:styleId="ad">
    <w:name w:val="Body Text Indent"/>
    <w:basedOn w:val="a"/>
    <w:link w:val="ac"/>
    <w:uiPriority w:val="99"/>
    <w:semiHidden/>
    <w:unhideWhenUsed/>
    <w:rsid w:val="005A0B1F"/>
    <w:pPr>
      <w:spacing w:after="120"/>
      <w:ind w:left="283"/>
    </w:pPr>
    <w:rPr>
      <w:sz w:val="24"/>
      <w:szCs w:val="24"/>
    </w:rPr>
  </w:style>
  <w:style w:type="character" w:customStyle="1" w:styleId="17">
    <w:name w:val="Основной текст с отступом Знак1"/>
    <w:basedOn w:val="a0"/>
    <w:link w:val="ad"/>
    <w:uiPriority w:val="99"/>
    <w:semiHidden/>
    <w:rsid w:val="005A0B1F"/>
  </w:style>
  <w:style w:type="character" w:customStyle="1" w:styleId="dash041e0431044b0447043d044b0439char1">
    <w:name w:val="dash041e_0431_044b_0447_043d_044b_0439__char1"/>
    <w:basedOn w:val="a0"/>
    <w:rsid w:val="005A0B1F"/>
  </w:style>
  <w:style w:type="character" w:customStyle="1" w:styleId="Zag11">
    <w:name w:val="Zag_11"/>
    <w:rsid w:val="005A0B1F"/>
  </w:style>
  <w:style w:type="character" w:customStyle="1" w:styleId="dash041e005f0431005f044b005f0447005f043d005f044b005f0439005f005fchar1char1">
    <w:name w:val="dash041e_005f0431_005f044b_005f0447_005f043d_005f044b_005f0439_005f_005fchar1__char1"/>
    <w:rsid w:val="005A0B1F"/>
    <w:rPr>
      <w:rFonts w:ascii="Times New Roman" w:hAnsi="Times New Roman" w:cs="Times New Roman" w:hint="default"/>
      <w:strike w:val="0"/>
      <w:dstrike w:val="0"/>
      <w:sz w:val="24"/>
      <w:szCs w:val="24"/>
      <w:u w:val="none"/>
      <w:effect w:val="none"/>
    </w:rPr>
  </w:style>
  <w:style w:type="paragraph" w:styleId="32">
    <w:name w:val="Body Text Indent 3"/>
    <w:basedOn w:val="a"/>
    <w:link w:val="31"/>
    <w:semiHidden/>
    <w:unhideWhenUsed/>
    <w:rsid w:val="005A0B1F"/>
    <w:pPr>
      <w:spacing w:after="120"/>
      <w:ind w:left="283"/>
    </w:pPr>
    <w:rPr>
      <w:sz w:val="16"/>
      <w:szCs w:val="16"/>
    </w:rPr>
  </w:style>
  <w:style w:type="character" w:customStyle="1" w:styleId="310">
    <w:name w:val="Основной текст с отступом 3 Знак1"/>
    <w:basedOn w:val="a0"/>
    <w:link w:val="32"/>
    <w:semiHidden/>
    <w:rsid w:val="005A0B1F"/>
    <w:rPr>
      <w:sz w:val="16"/>
      <w:szCs w:val="16"/>
    </w:rPr>
  </w:style>
  <w:style w:type="paragraph" w:styleId="30">
    <w:name w:val="Body Text 3"/>
    <w:basedOn w:val="a"/>
    <w:link w:val="3"/>
    <w:semiHidden/>
    <w:unhideWhenUsed/>
    <w:rsid w:val="005A0B1F"/>
    <w:pPr>
      <w:spacing w:after="120"/>
    </w:pPr>
    <w:rPr>
      <w:rFonts w:ascii="Times New Roman" w:hAnsi="Times New Roman" w:cs="Times New Roman"/>
      <w:sz w:val="16"/>
      <w:szCs w:val="16"/>
    </w:rPr>
  </w:style>
  <w:style w:type="character" w:customStyle="1" w:styleId="311">
    <w:name w:val="Основной текст 3 Знак1"/>
    <w:basedOn w:val="a0"/>
    <w:link w:val="30"/>
    <w:semiHidden/>
    <w:rsid w:val="005A0B1F"/>
    <w:rPr>
      <w:sz w:val="16"/>
      <w:szCs w:val="16"/>
    </w:rPr>
  </w:style>
  <w:style w:type="paragraph" w:styleId="af">
    <w:name w:val="Plain Text"/>
    <w:basedOn w:val="a"/>
    <w:link w:val="ae"/>
    <w:semiHidden/>
    <w:unhideWhenUsed/>
    <w:rsid w:val="005A0B1F"/>
    <w:pPr>
      <w:spacing w:after="0" w:line="240" w:lineRule="auto"/>
    </w:pPr>
    <w:rPr>
      <w:rFonts w:ascii="Courier New" w:hAnsi="Courier New" w:cs="Courier New"/>
    </w:rPr>
  </w:style>
  <w:style w:type="character" w:customStyle="1" w:styleId="18">
    <w:name w:val="Текст Знак1"/>
    <w:basedOn w:val="a0"/>
    <w:link w:val="af"/>
    <w:semiHidden/>
    <w:rsid w:val="005A0B1F"/>
    <w:rPr>
      <w:rFonts w:ascii="Consolas" w:hAnsi="Consolas"/>
      <w:sz w:val="21"/>
      <w:szCs w:val="21"/>
    </w:rPr>
  </w:style>
  <w:style w:type="character" w:customStyle="1" w:styleId="FontStyle28">
    <w:name w:val="Font Style28"/>
    <w:uiPriority w:val="99"/>
    <w:rsid w:val="005A0B1F"/>
    <w:rPr>
      <w:rFonts w:ascii="Arial" w:hAnsi="Arial" w:cs="Arial" w:hint="default"/>
      <w:sz w:val="20"/>
      <w:szCs w:val="20"/>
    </w:rPr>
  </w:style>
  <w:style w:type="character" w:customStyle="1" w:styleId="extended-textshort">
    <w:name w:val="extended-text__short"/>
    <w:basedOn w:val="a0"/>
    <w:rsid w:val="005A0B1F"/>
  </w:style>
  <w:style w:type="table" w:styleId="af6">
    <w:name w:val="Table Grid"/>
    <w:basedOn w:val="a1"/>
    <w:uiPriority w:val="59"/>
    <w:rsid w:val="005A0B1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Strong"/>
    <w:basedOn w:val="a0"/>
    <w:uiPriority w:val="22"/>
    <w:qFormat/>
    <w:rsid w:val="005A0B1F"/>
    <w:rPr>
      <w:b/>
      <w:bCs/>
    </w:rPr>
  </w:style>
  <w:style w:type="paragraph" w:styleId="af8">
    <w:name w:val="No Spacing"/>
    <w:uiPriority w:val="1"/>
    <w:qFormat/>
    <w:rsid w:val="001172B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192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4859</Words>
  <Characters>27701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2019-05-30T09:57:00Z</dcterms:created>
  <dcterms:modified xsi:type="dcterms:W3CDTF">2019-05-31T10:16:00Z</dcterms:modified>
</cp:coreProperties>
</file>