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B8" w:rsidRDefault="00A92AB8" w:rsidP="00A92AB8">
      <w:pPr>
        <w:pStyle w:val="a3"/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ПЛАН </w:t>
      </w: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начального, основного  общего образования  </w:t>
      </w:r>
    </w:p>
    <w:p w:rsidR="00A92AB8" w:rsidRPr="00D5711C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 </w:t>
      </w: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r>
        <w:rPr>
          <w:rFonts w:ascii="Times New Roman" w:hAnsi="Times New Roman"/>
          <w:b/>
          <w:sz w:val="24"/>
          <w:szCs w:val="24"/>
        </w:rPr>
        <w:t>района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Тюменской области, </w:t>
      </w:r>
      <w:r w:rsidRPr="00D5711C">
        <w:rPr>
          <w:rFonts w:ascii="Times New Roman" w:hAnsi="Times New Roman"/>
          <w:b/>
          <w:sz w:val="24"/>
          <w:szCs w:val="24"/>
        </w:rPr>
        <w:t>реализующей специальное (коррекционное) образование</w:t>
      </w:r>
    </w:p>
    <w:p w:rsidR="00A92AB8" w:rsidRPr="00D5711C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5711C">
        <w:rPr>
          <w:rFonts w:ascii="Times New Roman" w:hAnsi="Times New Roman"/>
          <w:b/>
          <w:sz w:val="24"/>
          <w:szCs w:val="24"/>
        </w:rPr>
        <w:t>(8 вид) в условиях общеобразовательных классов,</w:t>
      </w:r>
      <w:r>
        <w:rPr>
          <w:rFonts w:ascii="Times New Roman" w:hAnsi="Times New Roman"/>
          <w:b/>
          <w:sz w:val="24"/>
          <w:szCs w:val="24"/>
        </w:rPr>
        <w:t xml:space="preserve"> адаптированные образовательные программы в соответствии с ФГОС ОВЗ</w:t>
      </w:r>
    </w:p>
    <w:p w:rsidR="00A92AB8" w:rsidRPr="00D5711C" w:rsidRDefault="007C495C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2020 -2021 </w:t>
      </w:r>
      <w:r w:rsidR="00A92AB8" w:rsidRPr="00D5711C">
        <w:rPr>
          <w:rFonts w:ascii="Times New Roman" w:hAnsi="Times New Roman"/>
          <w:b/>
          <w:sz w:val="24"/>
          <w:szCs w:val="24"/>
        </w:rPr>
        <w:t>учебный год.</w:t>
      </w: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Учебный план для детей, обучающихся по специальной (коррекционной) программе   (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вид) в условиях общеобразовательного класса составлен в соответствии с приказом Министерства образования Российской Федерации от 10.04.2002 № 29/2065-п.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Создание  системы  обучения,  обеспечивающей коррекцию и   развитие  ученика в  соответствии  с  его  склонностями,  интересами,  возможностями</w:t>
      </w:r>
    </w:p>
    <w:p w:rsidR="00A92AB8" w:rsidRPr="00AA0592" w:rsidRDefault="00A92AB8" w:rsidP="00A92AB8">
      <w:pPr>
        <w:pStyle w:val="a3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sz w:val="24"/>
        </w:rPr>
        <w:t xml:space="preserve">Определение  конкретных  мер по  совершенствованию  образовательной  деятельности  педагогического коллектива </w:t>
      </w:r>
    </w:p>
    <w:p w:rsidR="00A92AB8" w:rsidRPr="00AA0592" w:rsidRDefault="00A92AB8" w:rsidP="00A92AB8">
      <w:pPr>
        <w:pStyle w:val="a3"/>
        <w:rPr>
          <w:rFonts w:ascii="Times New Roman" w:hAnsi="Times New Roman"/>
          <w:bCs/>
          <w:sz w:val="24"/>
        </w:rPr>
      </w:pPr>
      <w:r w:rsidRPr="00AA0592">
        <w:rPr>
          <w:rFonts w:ascii="Times New Roman" w:hAnsi="Times New Roman"/>
          <w:bCs/>
          <w:sz w:val="24"/>
        </w:rPr>
        <w:t xml:space="preserve">Формирование гражданско-патриотической, духовно-нравственной направленности личности </w:t>
      </w:r>
      <w:proofErr w:type="gramStart"/>
      <w:r w:rsidRPr="00AA0592">
        <w:rPr>
          <w:rFonts w:ascii="Times New Roman" w:hAnsi="Times New Roman"/>
          <w:bCs/>
          <w:sz w:val="24"/>
        </w:rPr>
        <w:t>обучающихся</w:t>
      </w:r>
      <w:proofErr w:type="gramEnd"/>
      <w:r w:rsidRPr="00AA0592">
        <w:rPr>
          <w:rFonts w:ascii="Times New Roman" w:hAnsi="Times New Roman"/>
          <w:bCs/>
          <w:sz w:val="24"/>
        </w:rPr>
        <w:t xml:space="preserve"> посредством организации образовательного процесса.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Систематизация работы по пропаганде здорового образа жизни, профилактике вредных привычек, изучению экологии личности, созданию условий для укрепления здоровья, формированию устойчивых норм здорового образа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Создание  условий  для  самореализации  учащихся во  внеурочной  и общественной  жизни школы, для  выявления и раскрытия природных способностей каждого ученика и обеспечения развития его личности.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Апробирование новых технологий, в том числе информационно-коммуникационных, форм и методов работы с учащимися.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A0592">
        <w:rPr>
          <w:rFonts w:ascii="Times New Roman" w:hAnsi="Times New Roman"/>
          <w:sz w:val="24"/>
        </w:rPr>
        <w:t>Повышение  личной   профессиональной  компетентности педагогов путем совершенствования  содержания и методов  работы  методической  и социально-психологической  служб,  реализации  личностно-ориентированной  парадигмы  и   рефлексивного подхода.</w:t>
      </w: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Исходя из основной цели обучения по специальной (коррекционной) программе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вида, общеобразовательная и трудовая подготовка учащихся направлена на коррекцию познавательной деятельности, формирование положительных личностных качеств, социальную адаптацию и реабилитацию.</w:t>
      </w:r>
    </w:p>
    <w:p w:rsidR="00A92AB8" w:rsidRPr="00AA0592" w:rsidRDefault="00A92AB8" w:rsidP="00A92AB8">
      <w:pPr>
        <w:pStyle w:val="a3"/>
        <w:jc w:val="center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Модель  выпускника школы</w:t>
      </w:r>
    </w:p>
    <w:p w:rsidR="00A92AB8" w:rsidRPr="00AA0592" w:rsidRDefault="00A92AB8" w:rsidP="00A92AB8">
      <w:pPr>
        <w:pStyle w:val="a3"/>
        <w:rPr>
          <w:rFonts w:ascii="Times New Roman" w:hAnsi="Times New Roman"/>
          <w:szCs w:val="28"/>
        </w:rPr>
      </w:pP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Ценностный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Уважать права и свободы других людей, выполнять Конституцию России, федеральные и региональные законы.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и понимать свои права, уметь их отстоять без нарушения правовых норм, признавать свои обязанности, как члена общества, так и того коллектива, в котором будет трудиться выпускник.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Уважать религию и религиозные чувства окружающих людей.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патриотом своей Родины. Выполнять свой гражданский долг перед Отечеством. Бережно относиться к историческому и духовному наследию России.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вести себя в общественных местах, знать традиции, уметь вести себя достойно в различных жизненных ситуациях.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Владеть навыками подготовленности к самостоятельной семейной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Заботиться о благе и духовности своей семьи.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Знать свое тело, иметь верное представление о нем, о своих психофизических возможностях, уметь ухаживать за своим телом, знать способы поддерживания и укрепления здоровья, работоспособности, выносливости. </w:t>
      </w: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  <w:szCs w:val="24"/>
        </w:rPr>
      </w:pPr>
      <w:r w:rsidRPr="00B05A08">
        <w:rPr>
          <w:rFonts w:ascii="Times New Roman" w:hAnsi="Times New Roman"/>
          <w:b/>
          <w:sz w:val="24"/>
          <w:szCs w:val="24"/>
        </w:rPr>
        <w:t>Познавательный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Учащиеся, завершающие обучение на ступени начального общего образования, должны: 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lastRenderedPageBreak/>
        <w:t>- освоить общеобразовательные программы по предметам школьного учебного плана на уровне достаточном для продолжения образования на ступени основного общего образования (то есть овладеть чтением, письмом, счетом, элементами теоретического мышления);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овладеть навыками учебной деятельности, простейшими навыками самоконтроля учебных действий, культурой поведения и речи, основами личной гигиены и здорового образа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     Учащиеся, получающие основное общее образование, должны: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освоить государственные   общеобразовательные программы по всем предметам школьного учебного плана;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знать свои гражданские права и уметь их реализовать;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- быть готовым к формам и методам, применяемым в учреждениях начального профессионального образования.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</w:p>
    <w:p w:rsidR="00A92AB8" w:rsidRDefault="00A92AB8" w:rsidP="00A92AB8">
      <w:pPr>
        <w:pStyle w:val="a3"/>
        <w:rPr>
          <w:rFonts w:ascii="Times New Roman" w:hAnsi="Times New Roman"/>
          <w:b/>
          <w:sz w:val="24"/>
        </w:rPr>
      </w:pPr>
    </w:p>
    <w:p w:rsidR="00A92AB8" w:rsidRDefault="00A92AB8" w:rsidP="00A92AB8">
      <w:pPr>
        <w:pStyle w:val="a3"/>
        <w:rPr>
          <w:rFonts w:ascii="Times New Roman" w:hAnsi="Times New Roman"/>
          <w:b/>
          <w:sz w:val="24"/>
        </w:rPr>
      </w:pP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Профессионально-трудовой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кодекс законов о труде. Основные трудовые права и обязанности рабочих и служащих. Уметь заключать и расторгать трудовые договора.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Уметь вести домашнее </w:t>
      </w:r>
      <w:proofErr w:type="gramStart"/>
      <w:r w:rsidRPr="00AA0592">
        <w:rPr>
          <w:rFonts w:ascii="Times New Roman" w:hAnsi="Times New Roman"/>
          <w:sz w:val="24"/>
        </w:rPr>
        <w:t>хозяйство</w:t>
      </w:r>
      <w:proofErr w:type="gramEnd"/>
      <w:r w:rsidRPr="00AA0592">
        <w:rPr>
          <w:rFonts w:ascii="Times New Roman" w:hAnsi="Times New Roman"/>
          <w:sz w:val="24"/>
        </w:rPr>
        <w:t xml:space="preserve"> т.е. владеть элементарной экономической грамотностью, разумно использовать ресурсы и денежные средства.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рабочее время и время отдыха. Соблюдать трудовую дисциплину, понимать такие понятия, как качество, количество продукции и нормирование труда.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Иметь жизненные планы, профессиональные интересы и склонности с учетом своих возможностей, направлять их на получение профессионального образования и возможности трудиться.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выбирать предполагаемую специальность в соответствии с индивидуальными возможностями.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Знать перечень профессий (специальностей),  по которым проходит профессиональная подготовка в интернате.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Уметь соотносить себя с требованиями выбранной профессии знать информацию о профессиях учебных заведениях области, потребности рынка труда в рабочей силе. 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осуществлять совместную деятельность с другими лицами, т.е. согласовывать цели, задачи, средства, способы совместной деятельности. Иметь навыки  кооперирования с другими для решения общей задачи, уметь сочетать ее с собственными интересами.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Коммуникативный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устойчивыми при столкновении с трудностями и негативными жизненными обстоятельствами.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самостоятельно принимать решения и осознавать меру ответственности за них, решать конфликты  ненасильственным путем.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устанавливать конструктивные толерантные отношения со старшими, младшими, сверстниками, людьми других национальностей и вероисповеданий.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Быть способными к выживаемости в меняющихся условиях жизни.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Владеть навыками и приемами психологической защиты без негативных последствий для своей личности и ее развития, уметь использовать механизмы защиты прав человека.    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Уметь общаться с противоположным полом, зная соответствующие правила этикета и гигиену половой жизни.</w:t>
      </w:r>
    </w:p>
    <w:p w:rsidR="00A92AB8" w:rsidRPr="00B05A08" w:rsidRDefault="00A92AB8" w:rsidP="00A92AB8">
      <w:pPr>
        <w:pStyle w:val="a3"/>
        <w:rPr>
          <w:rFonts w:ascii="Times New Roman" w:hAnsi="Times New Roman"/>
          <w:b/>
          <w:sz w:val="24"/>
        </w:rPr>
      </w:pPr>
      <w:r w:rsidRPr="00B05A08">
        <w:rPr>
          <w:rFonts w:ascii="Times New Roman" w:hAnsi="Times New Roman"/>
          <w:b/>
          <w:sz w:val="24"/>
        </w:rPr>
        <w:t>Художественно-творческий потенциал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Выпускник школы должен: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Владеть основами эстетической и этической культуры.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Уметь вырабатывать  и поддерживать желаемый уровень привлекательности своей внешности, быть опрятным, аккуратным (в одежде, манерах, прическе), что может стать надежной </w:t>
      </w:r>
      <w:r w:rsidRPr="00AA0592">
        <w:rPr>
          <w:rFonts w:ascii="Times New Roman" w:hAnsi="Times New Roman"/>
          <w:sz w:val="24"/>
        </w:rPr>
        <w:lastRenderedPageBreak/>
        <w:t>предпосылкой раскованности, способности без комплексов включаться в процесс общения с окружающими.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Иметь представления о культуре досуга. Уметь использовать средства и возможности культуры для своего совершенствования. Знать о своих способностях, наличии определенного опыта реализации их в деятельности.</w:t>
      </w:r>
    </w:p>
    <w:p w:rsidR="00A92AB8" w:rsidRPr="00AA0592" w:rsidRDefault="00A92AB8" w:rsidP="00A92AB8">
      <w:pPr>
        <w:pStyle w:val="a3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Развивать разносторонние интересы.</w:t>
      </w:r>
    </w:p>
    <w:p w:rsidR="00A92AB8" w:rsidRPr="00AA0592" w:rsidRDefault="00A92AB8" w:rsidP="00A92AB8">
      <w:pPr>
        <w:pStyle w:val="a3"/>
        <w:rPr>
          <w:rFonts w:ascii="Times New Roman" w:hAnsi="Times New Roman"/>
          <w:color w:val="333399"/>
          <w:sz w:val="24"/>
        </w:rPr>
      </w:pPr>
    </w:p>
    <w:p w:rsidR="00A92AB8" w:rsidRDefault="00A92AB8" w:rsidP="00A92AB8">
      <w:pPr>
        <w:pStyle w:val="a3"/>
        <w:rPr>
          <w:rFonts w:ascii="Times New Roman" w:hAnsi="Times New Roman"/>
          <w:bCs/>
          <w:iCs/>
          <w:sz w:val="24"/>
        </w:rPr>
      </w:pPr>
      <w:r w:rsidRPr="00AA0592">
        <w:rPr>
          <w:rFonts w:ascii="Times New Roman" w:hAnsi="Times New Roman"/>
          <w:sz w:val="24"/>
        </w:rPr>
        <w:t xml:space="preserve">В основе всей образовательно-воспитательной деятельности школы лежит </w:t>
      </w:r>
      <w:r>
        <w:rPr>
          <w:rFonts w:ascii="Times New Roman" w:hAnsi="Times New Roman"/>
          <w:bCs/>
          <w:iCs/>
          <w:sz w:val="24"/>
        </w:rPr>
        <w:t xml:space="preserve">главная задача  </w:t>
      </w:r>
      <w:r w:rsidRPr="00B05A08">
        <w:rPr>
          <w:rFonts w:ascii="Times New Roman" w:hAnsi="Times New Roman"/>
          <w:bCs/>
          <w:iCs/>
          <w:sz w:val="24"/>
        </w:rPr>
        <w:t xml:space="preserve"> максимальное преодоление недостатков познавательной деятельности и эмоционально-волевой сферы школьников с ограниченными возможностями здоровья, подготовка их к участию в производительном труде, социальная адаптация в условиях современного общества.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Учебный план предусматривает девятилетний срок обучения для получения основного (общего) образования.  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Учебный план разработан на основе:</w:t>
      </w:r>
    </w:p>
    <w:p w:rsidR="00A92AB8" w:rsidRPr="00A24444" w:rsidRDefault="00A92AB8" w:rsidP="00A92AB8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24444">
        <w:rPr>
          <w:rFonts w:ascii="Times New Roman" w:hAnsi="Times New Roman"/>
          <w:b/>
          <w:i/>
          <w:sz w:val="24"/>
          <w:szCs w:val="24"/>
        </w:rPr>
        <w:t>Закона  Российской Федерации:</w:t>
      </w:r>
    </w:p>
    <w:p w:rsidR="00A92AB8" w:rsidRPr="00A24444" w:rsidRDefault="00A92AB8" w:rsidP="00A92AB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4444">
        <w:rPr>
          <w:rFonts w:ascii="Times New Roman" w:hAnsi="Times New Roman"/>
          <w:sz w:val="24"/>
          <w:szCs w:val="24"/>
        </w:rPr>
        <w:t>«Об образовании в Российск</w:t>
      </w:r>
      <w:r>
        <w:rPr>
          <w:rFonts w:ascii="Times New Roman" w:hAnsi="Times New Roman"/>
          <w:sz w:val="24"/>
          <w:szCs w:val="24"/>
        </w:rPr>
        <w:t>ой Федерации» от 29 декабря 2012</w:t>
      </w:r>
      <w:r w:rsidRPr="00A24444">
        <w:rPr>
          <w:rFonts w:ascii="Times New Roman" w:hAnsi="Times New Roman"/>
          <w:sz w:val="24"/>
          <w:szCs w:val="24"/>
        </w:rPr>
        <w:t xml:space="preserve"> года №273-ФЗ (с изменениями, внесёнными Федеральными законами от 14.06.2014 №145-ФЗ, от 06.04.2015 №68-ФЗ, от 02.05.2015 №122-ФЗ);</w:t>
      </w:r>
    </w:p>
    <w:p w:rsidR="00A92AB8" w:rsidRPr="00E514DF" w:rsidRDefault="00A92AB8" w:rsidP="00A92AB8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2</w:t>
      </w:r>
      <w:r w:rsidRPr="00E514DF">
        <w:rPr>
          <w:rFonts w:ascii="Times New Roman" w:hAnsi="Times New Roman"/>
          <w:b/>
          <w:i/>
          <w:sz w:val="24"/>
          <w:szCs w:val="24"/>
        </w:rPr>
        <w:t>.Приказов Министерства образования и науки Российской Федерации:</w:t>
      </w:r>
    </w:p>
    <w:p w:rsidR="00A92AB8" w:rsidRPr="00455DC0" w:rsidRDefault="00A92AB8" w:rsidP="00A92AB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55DC0">
        <w:rPr>
          <w:rFonts w:ascii="Times New Roman" w:hAnsi="Times New Roman"/>
        </w:rPr>
        <w:t>- «</w:t>
      </w:r>
      <w:r w:rsidRPr="00F836EF">
        <w:rPr>
          <w:rFonts w:ascii="Times New Roman" w:hAnsi="Times New Roman"/>
          <w:i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455DC0">
        <w:rPr>
          <w:rFonts w:ascii="Times New Roman" w:hAnsi="Times New Roman"/>
        </w:rPr>
        <w:t xml:space="preserve">» (зарегистрирован Минюстом России 3 февраля 2015 г, регистрационный № 35847), от 19.12.2014 №1598 вступает в силу с </w:t>
      </w:r>
      <w:r w:rsidRPr="00682F6E">
        <w:rPr>
          <w:rFonts w:ascii="Times New Roman" w:hAnsi="Times New Roman"/>
        </w:rPr>
        <w:t>1 сентября 2016г</w:t>
      </w:r>
      <w:r w:rsidRPr="00455DC0">
        <w:rPr>
          <w:rFonts w:ascii="Times New Roman" w:hAnsi="Times New Roman"/>
        </w:rPr>
        <w:t>.</w:t>
      </w:r>
      <w:proofErr w:type="gramEnd"/>
    </w:p>
    <w:p w:rsidR="00A92AB8" w:rsidRPr="00682F6E" w:rsidRDefault="00A92AB8" w:rsidP="00A92AB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55DC0">
        <w:rPr>
          <w:rFonts w:ascii="Times New Roman" w:hAnsi="Times New Roman"/>
        </w:rPr>
        <w:t>- «</w:t>
      </w:r>
      <w:r w:rsidRPr="00F836EF">
        <w:rPr>
          <w:rFonts w:ascii="Times New Roman" w:hAnsi="Times New Roman"/>
          <w:i/>
        </w:rPr>
        <w:t>Об утверждении федерального государственного образовательного стандарта   образования обучающихся с умственной отсталостью (интеллектуальными нарушениями</w:t>
      </w:r>
      <w:r w:rsidRPr="00455DC0">
        <w:rPr>
          <w:rFonts w:ascii="Times New Roman" w:hAnsi="Times New Roman"/>
        </w:rPr>
        <w:t xml:space="preserve">)» (зарегистрирован Минюстом России 3 февраля 2015 г, регистрационный № 35850), от 19.12.2014 №1599 вступает в силу с </w:t>
      </w:r>
      <w:r w:rsidRPr="00682F6E">
        <w:rPr>
          <w:rFonts w:ascii="Times New Roman" w:hAnsi="Times New Roman"/>
        </w:rPr>
        <w:t>1сентября 2016г.</w:t>
      </w:r>
      <w:proofErr w:type="gramEnd"/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455DC0">
        <w:rPr>
          <w:rFonts w:ascii="Times New Roman" w:hAnsi="Times New Roman"/>
        </w:rPr>
        <w:t>- «</w:t>
      </w:r>
      <w:r w:rsidRPr="00F836EF">
        <w:rPr>
          <w:rFonts w:ascii="Times New Roman" w:hAnsi="Times New Roman"/>
          <w:i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r w:rsidRPr="00F836EF">
        <w:rPr>
          <w:rFonts w:ascii="Times New Roman" w:hAnsi="Times New Roman"/>
          <w:i/>
          <w:sz w:val="24"/>
          <w:szCs w:val="24"/>
        </w:rPr>
        <w:t xml:space="preserve"> общего образования</w:t>
      </w:r>
      <w:r w:rsidRPr="005F419C">
        <w:rPr>
          <w:rFonts w:ascii="Times New Roman" w:hAnsi="Times New Roman"/>
          <w:sz w:val="24"/>
          <w:szCs w:val="24"/>
        </w:rPr>
        <w:t>" от 09.03.2004 №1312 (в редакциях от 20.08.2008 №241, от 03.06.2011 №1994, от 01.02.2012 №74);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</w:t>
      </w:r>
      <w:r>
        <w:rPr>
          <w:rFonts w:ascii="Times New Roman" w:hAnsi="Times New Roman"/>
          <w:sz w:val="24"/>
          <w:szCs w:val="24"/>
        </w:rPr>
        <w:t>п;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F836EF">
        <w:rPr>
          <w:rFonts w:ascii="Times New Roman" w:hAnsi="Times New Roman"/>
          <w:i/>
          <w:sz w:val="24"/>
          <w:szCs w:val="24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</w:r>
      <w:r>
        <w:rPr>
          <w:rFonts w:ascii="Times New Roman" w:hAnsi="Times New Roman"/>
          <w:sz w:val="24"/>
          <w:szCs w:val="24"/>
        </w:rPr>
        <w:t>» от 09.11.2015 г № 1309</w:t>
      </w:r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F836EF">
        <w:rPr>
          <w:rFonts w:ascii="Times New Roman" w:hAnsi="Times New Roman"/>
          <w:i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F836EF">
        <w:rPr>
          <w:rFonts w:ascii="Times New Roman" w:hAnsi="Times New Roman"/>
          <w:i/>
          <w:sz w:val="24"/>
          <w:szCs w:val="24"/>
        </w:rPr>
        <w:t>м-</w:t>
      </w:r>
      <w:proofErr w:type="gramEnd"/>
      <w:r w:rsidRPr="00F836EF">
        <w:rPr>
          <w:rFonts w:ascii="Times New Roman" w:hAnsi="Times New Roman"/>
          <w:i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от30 августа 2013 г.№1015</w:t>
      </w:r>
    </w:p>
    <w:p w:rsidR="00A92AB8" w:rsidRDefault="00A92AB8" w:rsidP="00A92A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Pr="00923713">
        <w:rPr>
          <w:rFonts w:ascii="Times New Roman" w:hAnsi="Times New Roman"/>
          <w:sz w:val="24"/>
          <w:szCs w:val="24"/>
        </w:rPr>
        <w:t>«</w:t>
      </w:r>
      <w:r w:rsidRPr="00F836EF">
        <w:rPr>
          <w:rFonts w:ascii="Times New Roman" w:hAnsi="Times New Roman"/>
          <w:i/>
          <w:sz w:val="24"/>
          <w:szCs w:val="24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</w:t>
      </w:r>
      <w:r w:rsidRPr="00923713">
        <w:rPr>
          <w:rFonts w:ascii="Times New Roman" w:hAnsi="Times New Roman"/>
          <w:sz w:val="24"/>
          <w:szCs w:val="24"/>
        </w:rPr>
        <w:t>»</w:t>
      </w:r>
      <w:proofErr w:type="gramStart"/>
      <w:r w:rsidRPr="00923713">
        <w:rPr>
          <w:rFonts w:ascii="Times New Roman" w:hAnsi="Times New Roman"/>
          <w:sz w:val="24"/>
          <w:szCs w:val="24"/>
        </w:rPr>
        <w:t>.о</w:t>
      </w:r>
      <w:proofErr w:type="gramEnd"/>
      <w:r w:rsidRPr="00923713">
        <w:rPr>
          <w:rFonts w:ascii="Times New Roman" w:hAnsi="Times New Roman"/>
          <w:sz w:val="24"/>
          <w:szCs w:val="24"/>
        </w:rPr>
        <w:t>т 9января2014 года№2</w:t>
      </w:r>
    </w:p>
    <w:p w:rsidR="00A92AB8" w:rsidRPr="00CE4E79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-Примерного учебного плана </w:t>
      </w:r>
      <w:r w:rsidRPr="00CE4E79">
        <w:rPr>
          <w:rFonts w:ascii="Times New Roman" w:hAnsi="Times New Roman"/>
          <w:sz w:val="24"/>
          <w:szCs w:val="24"/>
        </w:rPr>
        <w:t>Министерства образования Российской Федерации от</w:t>
      </w:r>
      <w:r>
        <w:rPr>
          <w:rFonts w:ascii="Times New Roman" w:hAnsi="Times New Roman"/>
          <w:sz w:val="24"/>
          <w:szCs w:val="24"/>
        </w:rPr>
        <w:t>03.04.2003 г., №27/27 22-6  по организации работы с обучающимися, имеющими сложный дефект</w:t>
      </w:r>
      <w:proofErr w:type="gramEnd"/>
    </w:p>
    <w:p w:rsidR="00A92AB8" w:rsidRPr="00923713" w:rsidRDefault="00A92AB8" w:rsidP="00A92AB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AB8" w:rsidRPr="000C5DF6" w:rsidRDefault="00A92AB8" w:rsidP="00A92AB8">
      <w:pPr>
        <w:pStyle w:val="a3"/>
        <w:rPr>
          <w:rFonts w:ascii="Times New Roman" w:hAnsi="Times New Roman"/>
          <w:b/>
        </w:rPr>
      </w:pPr>
      <w:r w:rsidRPr="000C5DF6">
        <w:rPr>
          <w:rFonts w:ascii="Times New Roman" w:hAnsi="Times New Roman"/>
          <w:b/>
        </w:rPr>
        <w:t xml:space="preserve">     2. Распоряжения: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t xml:space="preserve"> Правительства Российской Федерации от 28 января 2012 года «Об утверждении плана мероприятий по введению с 2012/2013 учебного года комплексного курса «Основы религиозных культур и светской этики».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  <w:bCs/>
        </w:rPr>
        <w:t>Правительства Тюменской области от 22.10.2012 №2162-рп «О мерах по дальнейшему развитию в Тюменской области системы выявления и поддержки талантливых детей».</w:t>
      </w:r>
    </w:p>
    <w:p w:rsidR="00A92AB8" w:rsidRDefault="00A92AB8" w:rsidP="00A92AB8">
      <w:pPr>
        <w:pStyle w:val="a3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0C5DF6">
        <w:rPr>
          <w:rFonts w:ascii="Times New Roman" w:hAnsi="Times New Roman"/>
          <w:b/>
        </w:rPr>
        <w:t>Инструктивно-методические письма Министерства образования и науки Российской Федерации:</w:t>
      </w:r>
    </w:p>
    <w:p w:rsidR="00A92AB8" w:rsidRPr="000C5DF6" w:rsidRDefault="00A92AB8" w:rsidP="00A92AB8">
      <w:pPr>
        <w:pStyle w:val="a3"/>
        <w:rPr>
          <w:rFonts w:ascii="Times New Roman" w:hAnsi="Times New Roman"/>
          <w:b/>
          <w:sz w:val="26"/>
          <w:szCs w:val="26"/>
        </w:rPr>
      </w:pPr>
      <w:r w:rsidRPr="00CE4E79">
        <w:rPr>
          <w:rFonts w:ascii="Times New Roman" w:hAnsi="Times New Roman"/>
          <w:sz w:val="24"/>
          <w:szCs w:val="24"/>
        </w:rPr>
        <w:t>-«Об индивидуальном обучении больных детей на дому» от 14.11.1988 года №17-253-6;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t>- «О внеурочной деятельности и реализации дополнительных общеобразовательных программ» от 14.122015 №09-3564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lastRenderedPageBreak/>
        <w:t>- «Об изучении предметных областей</w:t>
      </w:r>
      <w:proofErr w:type="gramStart"/>
      <w:r w:rsidRPr="000C5DF6">
        <w:rPr>
          <w:rFonts w:ascii="Times New Roman" w:hAnsi="Times New Roman"/>
        </w:rPr>
        <w:t>:«</w:t>
      </w:r>
      <w:proofErr w:type="gramEnd"/>
      <w:r w:rsidRPr="000C5DF6">
        <w:rPr>
          <w:rFonts w:ascii="Times New Roman" w:hAnsi="Times New Roman"/>
        </w:rPr>
        <w:t>Основы религиозных культур и светской этики» и «Основы духовно-нравственной культуры народов России» от 25.05.2015 №08-761</w:t>
      </w:r>
    </w:p>
    <w:p w:rsidR="00A92AB8" w:rsidRPr="00E12CE4" w:rsidRDefault="00A92AB8" w:rsidP="00A92AB8">
      <w:pPr>
        <w:pStyle w:val="a3"/>
        <w:rPr>
          <w:rFonts w:ascii="Times New Roman" w:hAnsi="Times New Roman"/>
        </w:rPr>
      </w:pPr>
      <w:r w:rsidRPr="000C5DF6">
        <w:rPr>
          <w:rFonts w:ascii="Times New Roman" w:hAnsi="Times New Roman"/>
        </w:rPr>
        <w:t xml:space="preserve">- «О направлении методических рекомендаций» (о распространении практик по </w:t>
      </w:r>
      <w:proofErr w:type="spellStart"/>
      <w:r w:rsidRPr="000C5DF6">
        <w:rPr>
          <w:rFonts w:ascii="Times New Roman" w:hAnsi="Times New Roman"/>
        </w:rPr>
        <w:t>образованию</w:t>
      </w:r>
      <w:r w:rsidRPr="00E12CE4">
        <w:rPr>
          <w:rFonts w:ascii="Times New Roman" w:hAnsi="Times New Roman"/>
        </w:rPr>
        <w:t>детей</w:t>
      </w:r>
      <w:proofErr w:type="spellEnd"/>
      <w:r w:rsidRPr="00E12CE4">
        <w:rPr>
          <w:rFonts w:ascii="Times New Roman" w:hAnsi="Times New Roman"/>
        </w:rPr>
        <w:t xml:space="preserve"> с ОВЗ)» от 13.11.2015 №07-3735</w:t>
      </w:r>
    </w:p>
    <w:p w:rsidR="00A92AB8" w:rsidRPr="00682F6E" w:rsidRDefault="00A92AB8" w:rsidP="00A92AB8">
      <w:pPr>
        <w:pStyle w:val="a3"/>
        <w:rPr>
          <w:rFonts w:ascii="Times New Roman" w:hAnsi="Times New Roman"/>
        </w:rPr>
      </w:pPr>
      <w:r w:rsidRPr="00682F6E">
        <w:rPr>
          <w:rFonts w:ascii="Times New Roman" w:hAnsi="Times New Roman"/>
        </w:rPr>
        <w:t>- «О введении ФГОС ОВЗ» от 11.03.2016 №ВК-452/07</w:t>
      </w:r>
    </w:p>
    <w:p w:rsidR="00A92AB8" w:rsidRPr="00682F6E" w:rsidRDefault="00A92AB8" w:rsidP="00A92AB8">
      <w:pPr>
        <w:pStyle w:val="a3"/>
        <w:rPr>
          <w:rFonts w:ascii="Times New Roman" w:hAnsi="Times New Roman"/>
          <w:bCs/>
          <w:iCs/>
        </w:rPr>
      </w:pPr>
      <w:r w:rsidRPr="00682F6E">
        <w:rPr>
          <w:rFonts w:ascii="Times New Roman" w:hAnsi="Times New Roman"/>
          <w:bCs/>
          <w:iCs/>
        </w:rPr>
        <w:t>- «Перечень заболеваний, по поводу которых дети нуждаются в индивидуальных занятиях на дому и освобождаются от посещения массовой школы» от 28.07.1980 №281-М/17-13-186;</w:t>
      </w:r>
    </w:p>
    <w:p w:rsidR="00A92AB8" w:rsidRPr="00E514DF" w:rsidRDefault="00A92AB8" w:rsidP="00A92AB8">
      <w:pPr>
        <w:pStyle w:val="a3"/>
        <w:rPr>
          <w:rFonts w:ascii="Times New Roman" w:hAnsi="Times New Roman"/>
          <w:bCs/>
          <w:iCs/>
          <w:sz w:val="24"/>
          <w:szCs w:val="24"/>
        </w:rPr>
      </w:pPr>
      <w:r w:rsidRPr="00E514DF">
        <w:rPr>
          <w:rFonts w:ascii="Times New Roman" w:hAnsi="Times New Roman"/>
          <w:bCs/>
          <w:iCs/>
          <w:sz w:val="24"/>
          <w:szCs w:val="24"/>
        </w:rPr>
        <w:t>- «О методических рекомендациях по реализации элективных курсов» от 04.03.2010 №03-413;</w:t>
      </w:r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514DF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514DF">
        <w:rPr>
          <w:rFonts w:ascii="Times New Roman" w:hAnsi="Times New Roman"/>
          <w:sz w:val="24"/>
          <w:szCs w:val="24"/>
        </w:rPr>
        <w:t>«О введении третьего часа физической культуры в недельный объем учебной нагрузки обучающихся в общеобразовательных учреждениях» от 19.11.2010 №6842-03/30;</w:t>
      </w:r>
      <w:proofErr w:type="gramEnd"/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«Об использовании учебников и учебных пособий в образовательном процессе» от 10.02.2011 № 03-105;</w:t>
      </w:r>
    </w:p>
    <w:p w:rsidR="00A92AB8" w:rsidRPr="00E514DF" w:rsidRDefault="00A92AB8" w:rsidP="00A92AB8">
      <w:pPr>
        <w:pStyle w:val="a3"/>
        <w:rPr>
          <w:rFonts w:ascii="Times New Roman" w:hAnsi="Times New Roman"/>
          <w:b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 направлении методических материалов комплексного учебного курса ОРКСЭ» от 08.07.2011 №МД-883/03;</w:t>
      </w:r>
    </w:p>
    <w:p w:rsidR="00A92AB8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 w:rsidRPr="00E514DF">
        <w:rPr>
          <w:rFonts w:ascii="Times New Roman" w:hAnsi="Times New Roman"/>
          <w:sz w:val="24"/>
          <w:szCs w:val="24"/>
        </w:rPr>
        <w:t>- «Об обеспечении преподавания комплексного учебного курса ОРКСЭ» от 24.10.2011 №МД-1427/03.</w:t>
      </w:r>
    </w:p>
    <w:p w:rsidR="00A92AB8" w:rsidRPr="00E514DF" w:rsidRDefault="00A92AB8" w:rsidP="00A92A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-«Об изучении предметных областей «Основы религиозных культур и светской этики» и «Основы духовно-нравственных культур народов России» от 25.05.2015 г. № 08-761.</w:t>
      </w:r>
    </w:p>
    <w:p w:rsidR="00A92AB8" w:rsidRPr="00E514DF" w:rsidRDefault="00A92AB8" w:rsidP="00A92AB8">
      <w:pPr>
        <w:pStyle w:val="a3"/>
        <w:rPr>
          <w:rFonts w:ascii="Times New Roman" w:hAnsi="Times New Roman"/>
          <w:bCs/>
          <w:i/>
          <w:sz w:val="24"/>
          <w:szCs w:val="24"/>
        </w:rPr>
      </w:pPr>
      <w:r w:rsidRPr="00E514DF">
        <w:rPr>
          <w:rFonts w:ascii="Times New Roman" w:hAnsi="Times New Roman"/>
          <w:b/>
          <w:bCs/>
          <w:i/>
          <w:iCs/>
          <w:sz w:val="24"/>
          <w:szCs w:val="24"/>
        </w:rPr>
        <w:t xml:space="preserve">4. </w:t>
      </w:r>
      <w:r w:rsidRPr="00E514DF">
        <w:rPr>
          <w:rFonts w:ascii="Times New Roman" w:hAnsi="Times New Roman"/>
          <w:b/>
          <w:bCs/>
          <w:i/>
          <w:sz w:val="24"/>
          <w:szCs w:val="24"/>
        </w:rPr>
        <w:t>Санитарные правила</w:t>
      </w:r>
      <w:r w:rsidRPr="00E514DF">
        <w:rPr>
          <w:rFonts w:ascii="Times New Roman" w:hAnsi="Times New Roman"/>
          <w:bCs/>
          <w:i/>
          <w:sz w:val="24"/>
          <w:szCs w:val="24"/>
        </w:rPr>
        <w:t>:</w:t>
      </w:r>
    </w:p>
    <w:p w:rsidR="00A92AB8" w:rsidRPr="0036512E" w:rsidRDefault="00A92AB8" w:rsidP="00A92AB8">
      <w:pPr>
        <w:pStyle w:val="ConsPlusNormal"/>
        <w:rPr>
          <w:rFonts w:ascii="Times New Roman" w:hAnsi="Times New Roman"/>
          <w:i/>
          <w:szCs w:val="22"/>
        </w:rPr>
      </w:pPr>
      <w:r w:rsidRPr="0036512E">
        <w:rPr>
          <w:rFonts w:ascii="Times New Roman" w:hAnsi="Times New Roman"/>
          <w:bCs/>
          <w:szCs w:val="22"/>
        </w:rPr>
        <w:t xml:space="preserve">- </w:t>
      </w:r>
      <w:proofErr w:type="spellStart"/>
      <w:r w:rsidRPr="0036512E">
        <w:rPr>
          <w:rFonts w:ascii="Times New Roman" w:hAnsi="Times New Roman"/>
          <w:bCs/>
          <w:szCs w:val="22"/>
        </w:rPr>
        <w:t>СанПиН</w:t>
      </w:r>
      <w:proofErr w:type="spellEnd"/>
      <w:r w:rsidRPr="0036512E">
        <w:rPr>
          <w:rFonts w:ascii="Times New Roman" w:hAnsi="Times New Roman"/>
          <w:bCs/>
          <w:szCs w:val="22"/>
        </w:rPr>
        <w:t xml:space="preserve"> 2.4.2.2821-10</w:t>
      </w:r>
      <w:r w:rsidRPr="0036512E">
        <w:rPr>
          <w:rFonts w:ascii="Times New Roman" w:hAnsi="Times New Roman"/>
          <w:szCs w:val="22"/>
        </w:rPr>
        <w:t xml:space="preserve"> «Санитарно-эпидемиологические требования к условиям и организации обучения в общеобразовательных учреждениях» </w:t>
      </w:r>
      <w:r w:rsidRPr="0036512E">
        <w:rPr>
          <w:rFonts w:ascii="Times New Roman" w:hAnsi="Times New Roman"/>
          <w:bCs/>
          <w:iCs/>
          <w:szCs w:val="22"/>
        </w:rPr>
        <w:t>(постановление Главного санитарного врача России от 29.12.2010 №189, зарегистрированное в Минюсте России 03.03.2011 №189).</w:t>
      </w:r>
    </w:p>
    <w:p w:rsidR="00A92AB8" w:rsidRPr="00E514DF" w:rsidRDefault="00A92AB8" w:rsidP="00A92AB8">
      <w:pPr>
        <w:pStyle w:val="ConsPlusNormal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i/>
          <w:szCs w:val="22"/>
        </w:rPr>
        <w:t xml:space="preserve">- Постановление </w:t>
      </w:r>
      <w:r w:rsidRPr="0036512E">
        <w:rPr>
          <w:rFonts w:ascii="Times New Roman" w:hAnsi="Times New Roman" w:cs="Times New Roman"/>
          <w:i/>
          <w:szCs w:val="22"/>
        </w:rPr>
        <w:t xml:space="preserve">Главного государственного санитарного врача Российской Федерации от 24.11.2015 года № 81 «О внесении </w:t>
      </w:r>
      <w:r w:rsidRPr="0036512E">
        <w:rPr>
          <w:rFonts w:ascii="Times New Roman" w:hAnsi="Times New Roman" w:cs="Times New Roman"/>
          <w:b/>
          <w:i/>
          <w:szCs w:val="22"/>
        </w:rPr>
        <w:t>изменений</w:t>
      </w:r>
      <w:r w:rsidRPr="0036512E">
        <w:rPr>
          <w:rFonts w:ascii="Times New Roman" w:hAnsi="Times New Roman" w:cs="Times New Roman"/>
          <w:i/>
          <w:szCs w:val="22"/>
        </w:rPr>
        <w:t xml:space="preserve"> в </w:t>
      </w:r>
      <w:proofErr w:type="spellStart"/>
      <w:r w:rsidRPr="0036512E">
        <w:rPr>
          <w:rFonts w:ascii="Times New Roman" w:hAnsi="Times New Roman" w:cs="Times New Roman"/>
          <w:i/>
          <w:szCs w:val="22"/>
        </w:rPr>
        <w:t>СанПиН</w:t>
      </w:r>
      <w:proofErr w:type="spellEnd"/>
      <w:r w:rsidRPr="0036512E">
        <w:rPr>
          <w:rFonts w:ascii="Times New Roman" w:hAnsi="Times New Roman" w:cs="Times New Roman"/>
          <w:i/>
          <w:szCs w:val="22"/>
        </w:rPr>
        <w:t xml:space="preserve"> 2.4.2.2821-10 «Санитарно-эпидемиологических требований к условиям обучения, содержания в образовательных учреждениях»</w:t>
      </w:r>
    </w:p>
    <w:p w:rsidR="00A92AB8" w:rsidRDefault="00A92AB8" w:rsidP="00A92AB8">
      <w:pPr>
        <w:pStyle w:val="a3"/>
        <w:rPr>
          <w:rFonts w:ascii="Times New Roman" w:hAnsi="Times New Roman"/>
        </w:rPr>
      </w:pPr>
      <w:r w:rsidRPr="005F419C">
        <w:rPr>
          <w:rFonts w:ascii="Times New Roman" w:hAnsi="Times New Roman"/>
          <w:b/>
          <w:bCs/>
          <w:i/>
          <w:iCs/>
          <w:sz w:val="24"/>
          <w:szCs w:val="24"/>
        </w:rPr>
        <w:t xml:space="preserve">5. </w:t>
      </w:r>
      <w:r w:rsidRPr="000573CC">
        <w:rPr>
          <w:rFonts w:ascii="Times New Roman" w:hAnsi="Times New Roman"/>
          <w:b/>
          <w:i/>
        </w:rPr>
        <w:t>Методические рекомендации</w:t>
      </w:r>
      <w:r w:rsidRPr="000573CC">
        <w:rPr>
          <w:rFonts w:ascii="Times New Roman" w:hAnsi="Times New Roman"/>
        </w:rPr>
        <w:t xml:space="preserve"> по формированию учебных планов общеобразовательных </w:t>
      </w:r>
      <w:r w:rsidR="00CC371B">
        <w:rPr>
          <w:rFonts w:ascii="Times New Roman" w:hAnsi="Times New Roman"/>
        </w:rPr>
        <w:t xml:space="preserve">учреждений </w:t>
      </w:r>
    </w:p>
    <w:p w:rsidR="00A92AB8" w:rsidRPr="000573CC" w:rsidRDefault="00A92AB8" w:rsidP="00A92AB8">
      <w:pPr>
        <w:pStyle w:val="a3"/>
        <w:rPr>
          <w:rFonts w:ascii="Times New Roman" w:hAnsi="Times New Roman"/>
        </w:rPr>
      </w:pPr>
      <w:r w:rsidRPr="000573CC">
        <w:rPr>
          <w:rFonts w:ascii="Times New Roman" w:hAnsi="Times New Roman"/>
        </w:rPr>
        <w:t>- 1-4 классы – Методические рекомендации по формированию учебных планов общеобразовательных учр</w:t>
      </w:r>
      <w:r w:rsidR="00CC371B">
        <w:rPr>
          <w:rFonts w:ascii="Times New Roman" w:hAnsi="Times New Roman"/>
        </w:rPr>
        <w:t xml:space="preserve">еждений </w:t>
      </w:r>
      <w:r w:rsidRPr="000573CC">
        <w:rPr>
          <w:rFonts w:ascii="Times New Roman" w:hAnsi="Times New Roman"/>
        </w:rPr>
        <w:t xml:space="preserve"> (письмо ДОН</w:t>
      </w:r>
      <w:r w:rsidRPr="000573CC">
        <w:rPr>
          <w:rStyle w:val="a7"/>
          <w:rFonts w:ascii="Times New Roman" w:hAnsi="Times New Roman"/>
          <w:sz w:val="26"/>
          <w:szCs w:val="26"/>
        </w:rPr>
        <w:footnoteReference w:id="1"/>
      </w:r>
      <w:r>
        <w:rPr>
          <w:rFonts w:ascii="Times New Roman" w:hAnsi="Times New Roman"/>
        </w:rPr>
        <w:t xml:space="preserve"> от 14.05.2014</w:t>
      </w:r>
      <w:r w:rsidRPr="000573CC">
        <w:rPr>
          <w:rFonts w:ascii="Times New Roman" w:hAnsi="Times New Roman"/>
        </w:rPr>
        <w:t>№3437);</w:t>
      </w:r>
    </w:p>
    <w:p w:rsidR="00A92AB8" w:rsidRPr="000573CC" w:rsidRDefault="00A92AB8" w:rsidP="00A92AB8">
      <w:pPr>
        <w:pStyle w:val="a3"/>
        <w:rPr>
          <w:rFonts w:ascii="Times New Roman" w:hAnsi="Times New Roman"/>
        </w:rPr>
      </w:pPr>
      <w:r w:rsidRPr="000573CC">
        <w:rPr>
          <w:rFonts w:ascii="Times New Roman" w:hAnsi="Times New Roman"/>
        </w:rPr>
        <w:t xml:space="preserve">- 5 класс – Методические рекомендации по формированию учебных планов общеобразовательных учреждений Тюменской </w:t>
      </w:r>
      <w:r w:rsidR="00CC371B">
        <w:rPr>
          <w:rFonts w:ascii="Times New Roman" w:hAnsi="Times New Roman"/>
        </w:rPr>
        <w:t xml:space="preserve">области </w:t>
      </w:r>
      <w:r w:rsidRPr="000573CC">
        <w:rPr>
          <w:rFonts w:ascii="Times New Roman" w:hAnsi="Times New Roman"/>
        </w:rPr>
        <w:t xml:space="preserve"> (письмо ДОН от 19.05.2015 №3259);</w:t>
      </w:r>
    </w:p>
    <w:p w:rsidR="00A92AB8" w:rsidRPr="000C5DF6" w:rsidRDefault="00A92AB8" w:rsidP="00A92AB8">
      <w:pPr>
        <w:pStyle w:val="a3"/>
        <w:rPr>
          <w:rFonts w:ascii="Times New Roman" w:hAnsi="Times New Roman"/>
        </w:rPr>
      </w:pPr>
      <w:r w:rsidRPr="000573CC">
        <w:rPr>
          <w:rFonts w:ascii="Times New Roman" w:hAnsi="Times New Roman"/>
        </w:rPr>
        <w:t xml:space="preserve">- 6 класс – Методические рекомендации по формированию учебного плана в условиях реализации ФГОС в 2016-2017 учебном </w:t>
      </w:r>
      <w:proofErr w:type="spellStart"/>
      <w:r w:rsidRPr="000573CC">
        <w:rPr>
          <w:rFonts w:ascii="Times New Roman" w:hAnsi="Times New Roman"/>
        </w:rPr>
        <w:t>году</w:t>
      </w:r>
      <w:proofErr w:type="gramStart"/>
      <w:r w:rsidRPr="000573CC">
        <w:rPr>
          <w:rFonts w:ascii="Times New Roman" w:hAnsi="Times New Roman"/>
        </w:rPr>
        <w:t>,р</w:t>
      </w:r>
      <w:proofErr w:type="gramEnd"/>
      <w:r w:rsidRPr="000573CC">
        <w:rPr>
          <w:rFonts w:ascii="Times New Roman" w:hAnsi="Times New Roman"/>
        </w:rPr>
        <w:t>еализации</w:t>
      </w:r>
      <w:proofErr w:type="spellEnd"/>
      <w:r w:rsidRPr="000573CC">
        <w:rPr>
          <w:rFonts w:ascii="Times New Roman" w:hAnsi="Times New Roman"/>
        </w:rPr>
        <w:t xml:space="preserve"> ФГОС ОВЗ для обучающихся 1 класса (письмо ДОН от 15.04.2016 № 2955). </w:t>
      </w:r>
    </w:p>
    <w:p w:rsidR="00A92AB8" w:rsidRDefault="00A92AB8" w:rsidP="00A92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A3819">
        <w:rPr>
          <w:rFonts w:ascii="Times New Roman" w:hAnsi="Times New Roman"/>
          <w:b/>
          <w:i/>
          <w:sz w:val="24"/>
          <w:szCs w:val="24"/>
        </w:rPr>
        <w:t>6.</w:t>
      </w:r>
      <w:r>
        <w:rPr>
          <w:rFonts w:ascii="Times New Roman" w:hAnsi="Times New Roman"/>
          <w:b/>
          <w:i/>
          <w:sz w:val="24"/>
          <w:szCs w:val="24"/>
        </w:rPr>
        <w:t xml:space="preserve">Приказы УО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муниципального  района</w:t>
      </w:r>
    </w:p>
    <w:p w:rsidR="00A92AB8" w:rsidRPr="004A0CCC" w:rsidRDefault="00A92AB8" w:rsidP="00A92A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</w:t>
      </w:r>
      <w:r w:rsidRPr="00D52B1C">
        <w:rPr>
          <w:rFonts w:ascii="Times New Roman" w:hAnsi="Times New Roman"/>
          <w:sz w:val="24"/>
          <w:szCs w:val="24"/>
        </w:rPr>
        <w:t xml:space="preserve"> «</w:t>
      </w:r>
      <w:r w:rsidRPr="004A0CCC">
        <w:rPr>
          <w:rFonts w:ascii="Times New Roman" w:hAnsi="Times New Roman"/>
          <w:i/>
          <w:sz w:val="24"/>
          <w:szCs w:val="24"/>
        </w:rPr>
        <w:t xml:space="preserve">Об утверждении Положения об организации индивидуального обучения детей на дому общеобразовательными учреждениями </w:t>
      </w:r>
      <w:proofErr w:type="spellStart"/>
      <w:r w:rsidRPr="004A0CCC">
        <w:rPr>
          <w:rFonts w:ascii="Times New Roman" w:hAnsi="Times New Roman"/>
          <w:i/>
          <w:sz w:val="24"/>
          <w:szCs w:val="24"/>
        </w:rPr>
        <w:t>Вагайского</w:t>
      </w:r>
      <w:proofErr w:type="spellEnd"/>
      <w:r w:rsidRPr="004A0CCC">
        <w:rPr>
          <w:rFonts w:ascii="Times New Roman" w:hAnsi="Times New Roman"/>
          <w:i/>
          <w:sz w:val="24"/>
          <w:szCs w:val="24"/>
        </w:rPr>
        <w:t xml:space="preserve"> муниципального района</w:t>
      </w:r>
      <w:r w:rsidRPr="00D52B1C">
        <w:rPr>
          <w:rFonts w:ascii="Times New Roman" w:hAnsi="Times New Roman"/>
          <w:sz w:val="24"/>
          <w:szCs w:val="24"/>
        </w:rPr>
        <w:t>»</w:t>
      </w:r>
      <w:proofErr w:type="gramStart"/>
      <w:r w:rsidRPr="00D52B1C">
        <w:rPr>
          <w:rFonts w:ascii="Times New Roman" w:hAnsi="Times New Roman"/>
          <w:sz w:val="24"/>
          <w:szCs w:val="24"/>
        </w:rPr>
        <w:t>.П</w:t>
      </w:r>
      <w:proofErr w:type="gramEnd"/>
      <w:r w:rsidRPr="00D52B1C">
        <w:rPr>
          <w:rFonts w:ascii="Times New Roman" w:hAnsi="Times New Roman"/>
          <w:sz w:val="24"/>
          <w:szCs w:val="24"/>
        </w:rPr>
        <w:t>риказа от 07.09.2009 г. №95/3-од</w:t>
      </w:r>
    </w:p>
    <w:p w:rsidR="00A92AB8" w:rsidRPr="00B05A08" w:rsidRDefault="00A92AB8" w:rsidP="00A92AB8">
      <w:pPr>
        <w:pStyle w:val="a3"/>
        <w:rPr>
          <w:rFonts w:ascii="Times New Roman" w:hAnsi="Times New Roman"/>
          <w:sz w:val="24"/>
        </w:rPr>
      </w:pPr>
    </w:p>
    <w:p w:rsidR="004D6783" w:rsidRPr="00AA0592" w:rsidRDefault="004D6783" w:rsidP="004D6783">
      <w:pPr>
        <w:pStyle w:val="a3"/>
        <w:jc w:val="both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 xml:space="preserve">Школа </w:t>
      </w:r>
      <w:proofErr w:type="spellStart"/>
      <w:r w:rsidRPr="00AA0592">
        <w:rPr>
          <w:rFonts w:ascii="Times New Roman" w:hAnsi="Times New Roman"/>
          <w:sz w:val="24"/>
        </w:rPr>
        <w:t>реализуетобщеобразовательные</w:t>
      </w:r>
      <w:proofErr w:type="spellEnd"/>
      <w:r w:rsidRPr="00AA0592">
        <w:rPr>
          <w:rFonts w:ascii="Times New Roman" w:hAnsi="Times New Roman"/>
          <w:sz w:val="24"/>
        </w:rPr>
        <w:t xml:space="preserve"> программы следующих ступеней обучения:  </w:t>
      </w:r>
    </w:p>
    <w:p w:rsidR="004D6783" w:rsidRPr="00AA0592" w:rsidRDefault="004D6783" w:rsidP="004D6783">
      <w:pPr>
        <w:pStyle w:val="a3"/>
        <w:jc w:val="both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начальное общее образование (1 ступень) - срок обучения 4 года;</w:t>
      </w:r>
    </w:p>
    <w:p w:rsidR="004D6783" w:rsidRDefault="004D6783" w:rsidP="004D6783">
      <w:pPr>
        <w:spacing w:after="0" w:line="240" w:lineRule="auto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основное общее образование     (2 ступень) - срок обучения 5 лет</w:t>
      </w:r>
      <w:r>
        <w:rPr>
          <w:rFonts w:ascii="Times New Roman" w:hAnsi="Times New Roman"/>
          <w:sz w:val="24"/>
        </w:rPr>
        <w:t>: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40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A46F7">
        <w:rPr>
          <w:rFonts w:ascii="Times New Roman" w:hAnsi="Times New Roman" w:cs="Times New Roman"/>
          <w:sz w:val="24"/>
          <w:szCs w:val="24"/>
        </w:rPr>
        <w:t xml:space="preserve">даптированная основная общеобразовательная программа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начальногообщего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>для обучающихся с  задержкой психического развития  (вариант 7. 1);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D407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46F7">
        <w:rPr>
          <w:rFonts w:ascii="Times New Roman" w:hAnsi="Times New Roman" w:cs="Times New Roman"/>
          <w:sz w:val="24"/>
          <w:szCs w:val="24"/>
        </w:rPr>
        <w:t xml:space="preserve">даптированная основная общеобразовательная программа </w:t>
      </w:r>
      <w:proofErr w:type="spellStart"/>
      <w:r w:rsidRPr="004A46F7">
        <w:rPr>
          <w:rFonts w:ascii="Times New Roman" w:hAnsi="Times New Roman" w:cs="Times New Roman"/>
          <w:sz w:val="24"/>
          <w:szCs w:val="24"/>
        </w:rPr>
        <w:t>начальногообщего</w:t>
      </w:r>
      <w:proofErr w:type="spellEnd"/>
      <w:r w:rsidRPr="004A46F7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(интеллектуальными нарушениями) (вариант 1) </w:t>
      </w:r>
      <w:r w:rsidRPr="00D407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1-4 класс);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4A46F7">
        <w:rPr>
          <w:rFonts w:ascii="Times New Roman" w:hAnsi="Times New Roman" w:cs="Times New Roman"/>
          <w:sz w:val="24"/>
          <w:szCs w:val="24"/>
        </w:rPr>
        <w:t xml:space="preserve">даптированная основная общеобразовательная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4A46F7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 </w:t>
      </w:r>
      <w:r w:rsidRPr="00D4071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5-9 классы).</w:t>
      </w:r>
    </w:p>
    <w:p w:rsidR="004D6783" w:rsidRDefault="004D6783" w:rsidP="004D6783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A92AB8" w:rsidRPr="00AA0592" w:rsidRDefault="00A92AB8" w:rsidP="00A92AB8">
      <w:pPr>
        <w:pStyle w:val="a3"/>
        <w:jc w:val="both"/>
        <w:rPr>
          <w:rFonts w:ascii="Times New Roman" w:hAnsi="Times New Roman"/>
          <w:sz w:val="24"/>
        </w:rPr>
      </w:pPr>
      <w:r w:rsidRPr="00AA0592">
        <w:rPr>
          <w:rFonts w:ascii="Times New Roman" w:hAnsi="Times New Roman"/>
          <w:sz w:val="24"/>
        </w:rPr>
        <w:t>Срок   обучения   устанавливается   в   зависимости   от   реализуемой программы.</w:t>
      </w: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  <w:r w:rsidRPr="00AA0592">
        <w:rPr>
          <w:rFonts w:ascii="Times New Roman" w:hAnsi="Times New Roman"/>
          <w:sz w:val="24"/>
          <w:u w:val="single"/>
        </w:rPr>
        <w:lastRenderedPageBreak/>
        <w:t>Количественный  состав  учащихся</w:t>
      </w:r>
    </w:p>
    <w:p w:rsidR="00A92AB8" w:rsidRPr="00AA0592" w:rsidRDefault="00A92AB8" w:rsidP="00A92AB8">
      <w:pPr>
        <w:pStyle w:val="a3"/>
        <w:jc w:val="both"/>
        <w:rPr>
          <w:rFonts w:ascii="Times New Roman" w:hAnsi="Times New Roman"/>
          <w:sz w:val="24"/>
          <w:u w:val="single"/>
        </w:rPr>
      </w:pPr>
    </w:p>
    <w:tbl>
      <w:tblPr>
        <w:tblW w:w="104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950"/>
        <w:gridCol w:w="984"/>
        <w:gridCol w:w="1137"/>
        <w:gridCol w:w="997"/>
        <w:gridCol w:w="846"/>
        <w:gridCol w:w="992"/>
        <w:gridCol w:w="1024"/>
        <w:gridCol w:w="1428"/>
        <w:gridCol w:w="1329"/>
      </w:tblGrid>
      <w:tr w:rsidR="00A92AB8" w:rsidRPr="00576A3F" w:rsidTr="005C499D">
        <w:trPr>
          <w:trHeight w:val="899"/>
        </w:trPr>
        <w:tc>
          <w:tcPr>
            <w:tcW w:w="751" w:type="dxa"/>
          </w:tcPr>
          <w:p w:rsidR="00A92AB8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5C4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(ФГОС ОВЗ)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(ФГОС ОВЗ)</w:t>
            </w:r>
          </w:p>
        </w:tc>
        <w:tc>
          <w:tcPr>
            <w:tcW w:w="1137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  <w:p w:rsidR="00A92AB8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ФГОС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(ОВЗ)</w:t>
            </w:r>
          </w:p>
        </w:tc>
        <w:tc>
          <w:tcPr>
            <w:tcW w:w="997" w:type="dxa"/>
          </w:tcPr>
          <w:p w:rsidR="00A92AB8" w:rsidRDefault="00A92AB8" w:rsidP="00A92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4кл ФГОС</w:t>
            </w:r>
          </w:p>
          <w:p w:rsidR="00A92AB8" w:rsidRPr="00AA0592" w:rsidRDefault="00A92AB8" w:rsidP="00A92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(ОВЗ)</w:t>
            </w:r>
          </w:p>
        </w:tc>
        <w:tc>
          <w:tcPr>
            <w:tcW w:w="846" w:type="dxa"/>
          </w:tcPr>
          <w:p w:rsidR="00A92AB8" w:rsidRPr="00AA0592" w:rsidRDefault="00A92AB8" w:rsidP="00A92A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6класс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92AB8" w:rsidRDefault="00A92AB8" w:rsidP="00F770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059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  <w:p w:rsidR="00A92AB8" w:rsidRPr="00AA0592" w:rsidRDefault="00A92AB8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2AB8" w:rsidRPr="00576A3F" w:rsidTr="005C499D">
        <w:trPr>
          <w:trHeight w:val="357"/>
        </w:trPr>
        <w:tc>
          <w:tcPr>
            <w:tcW w:w="751" w:type="dxa"/>
          </w:tcPr>
          <w:p w:rsidR="00A92AB8" w:rsidRPr="00E41A7F" w:rsidRDefault="00A92AB8" w:rsidP="00F77095">
            <w:pPr>
              <w:pStyle w:val="a3"/>
              <w:rPr>
                <w:rFonts w:ascii="Times New Roman" w:hAnsi="Times New Roman"/>
              </w:rPr>
            </w:pPr>
            <w:r w:rsidRPr="00E41A7F">
              <w:rPr>
                <w:rFonts w:ascii="Times New Roman" w:hAnsi="Times New Roman"/>
              </w:rPr>
              <w:t>Дубровинская СОШ</w:t>
            </w:r>
          </w:p>
        </w:tc>
        <w:tc>
          <w:tcPr>
            <w:tcW w:w="950" w:type="dxa"/>
          </w:tcPr>
          <w:p w:rsidR="00A92AB8" w:rsidRPr="000E5CF5" w:rsidRDefault="007C495C" w:rsidP="00F77095">
            <w:pPr>
              <w:pStyle w:val="a3"/>
              <w:rPr>
                <w:rFonts w:ascii="Times New Roman" w:hAnsi="Times New Roman"/>
                <w:color w:val="FF0000"/>
                <w:highlight w:val="yellow"/>
              </w:rPr>
            </w:pPr>
            <w:r w:rsidRPr="000E5CF5">
              <w:rPr>
                <w:rFonts w:ascii="Times New Roman" w:hAnsi="Times New Roman"/>
                <w:color w:val="FF0000"/>
                <w:highlight w:val="yellow"/>
              </w:rPr>
              <w:t>1</w:t>
            </w:r>
            <w:r w:rsidR="005C499D" w:rsidRPr="000E5CF5">
              <w:rPr>
                <w:rFonts w:ascii="Times New Roman" w:hAnsi="Times New Roman"/>
                <w:color w:val="FF0000"/>
                <w:highlight w:val="yellow"/>
              </w:rPr>
              <w:t xml:space="preserve"> </w:t>
            </w:r>
            <w:r w:rsidR="00DD7C30" w:rsidRPr="000E5CF5">
              <w:rPr>
                <w:rFonts w:ascii="Times New Roman" w:hAnsi="Times New Roman"/>
                <w:color w:val="FF0000"/>
                <w:highlight w:val="yellow"/>
              </w:rPr>
              <w:t>(АООП ЗПР, вариант 6.2</w:t>
            </w:r>
            <w:r w:rsidRPr="000E5CF5">
              <w:rPr>
                <w:rFonts w:ascii="Times New Roman" w:hAnsi="Times New Roman"/>
                <w:color w:val="FF0000"/>
                <w:highlight w:val="yellow"/>
              </w:rPr>
              <w:t>)</w:t>
            </w:r>
          </w:p>
          <w:p w:rsidR="005C499D" w:rsidRPr="00BF2777" w:rsidRDefault="005C499D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2(АООП ОВЗ для УО) (домашнее обучение)</w:t>
            </w:r>
          </w:p>
        </w:tc>
        <w:tc>
          <w:tcPr>
            <w:tcW w:w="984" w:type="dxa"/>
          </w:tcPr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A92AB8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 (АООП ОВЗ для УО) (домашнее обучение)</w:t>
            </w:r>
          </w:p>
        </w:tc>
        <w:tc>
          <w:tcPr>
            <w:tcW w:w="997" w:type="dxa"/>
          </w:tcPr>
          <w:p w:rsidR="00A92AB8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ЗПР, вариант 7.1), 1 (АООП УО, вариант 1)</w:t>
            </w:r>
          </w:p>
        </w:tc>
        <w:tc>
          <w:tcPr>
            <w:tcW w:w="846" w:type="dxa"/>
          </w:tcPr>
          <w:p w:rsidR="00A92AB8" w:rsidRPr="00BF2777" w:rsidRDefault="00A92AB8" w:rsidP="00A92AB8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C495C" w:rsidRDefault="007C495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</w:t>
            </w:r>
          </w:p>
          <w:p w:rsidR="00A92AB8" w:rsidRPr="00BF2777" w:rsidRDefault="007C495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(АООП с ЗПР,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024" w:type="dxa"/>
          </w:tcPr>
          <w:p w:rsidR="007C495C" w:rsidRDefault="007C495C" w:rsidP="007C49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highlight w:val="yellow"/>
              </w:rPr>
              <w:t>3  (</w:t>
            </w:r>
            <w:r w:rsidRPr="00AA0592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C49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592"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92AB8" w:rsidRPr="007C495C" w:rsidRDefault="007C495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4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(ЗПР,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  <w:p w:rsidR="00A92AB8" w:rsidRPr="00BF2777" w:rsidRDefault="00A92AB8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8" w:type="dxa"/>
          </w:tcPr>
          <w:p w:rsidR="00A92AB8" w:rsidRPr="00A231FE" w:rsidRDefault="00A92AB8" w:rsidP="00F77095">
            <w:pPr>
              <w:pStyle w:val="a3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29" w:type="dxa"/>
          </w:tcPr>
          <w:p w:rsidR="00A92AB8" w:rsidRPr="00BF2777" w:rsidRDefault="00A92AB8" w:rsidP="00A92AB8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F668AC" w:rsidRPr="00576A3F" w:rsidTr="00B4167A">
        <w:trPr>
          <w:trHeight w:val="357"/>
        </w:trPr>
        <w:tc>
          <w:tcPr>
            <w:tcW w:w="751" w:type="dxa"/>
            <w:shd w:val="clear" w:color="auto" w:fill="FFFF00"/>
          </w:tcPr>
          <w:p w:rsidR="00F668AC" w:rsidRPr="00B4167A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B4167A">
              <w:rPr>
                <w:rFonts w:ascii="Times New Roman" w:hAnsi="Times New Roman"/>
                <w:highlight w:val="yellow"/>
              </w:rPr>
              <w:t xml:space="preserve">Аксурская СОШ </w:t>
            </w:r>
          </w:p>
        </w:tc>
        <w:tc>
          <w:tcPr>
            <w:tcW w:w="950" w:type="dxa"/>
            <w:shd w:val="clear" w:color="auto" w:fill="FFFF00"/>
          </w:tcPr>
          <w:p w:rsidR="00F668AC" w:rsidRPr="00B4167A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4" w:type="dxa"/>
            <w:shd w:val="clear" w:color="auto" w:fill="FFFF00"/>
          </w:tcPr>
          <w:p w:rsidR="00F668AC" w:rsidRPr="00B4167A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B4167A">
              <w:rPr>
                <w:rFonts w:ascii="Times New Roman" w:hAnsi="Times New Roman"/>
                <w:highlight w:val="yellow"/>
              </w:rPr>
              <w:t>1</w:t>
            </w:r>
            <w:r w:rsidR="00AC48B0" w:rsidRPr="00B4167A">
              <w:rPr>
                <w:rFonts w:ascii="Times New Roman" w:hAnsi="Times New Roman"/>
                <w:highlight w:val="yellow"/>
              </w:rPr>
              <w:t xml:space="preserve"> </w:t>
            </w:r>
            <w:r w:rsidRPr="00B4167A">
              <w:rPr>
                <w:rFonts w:ascii="Times New Roman" w:hAnsi="Times New Roman"/>
                <w:highlight w:val="yellow"/>
              </w:rPr>
              <w:t>(АООП НОО ЗПР, вариант 7,2, вариант</w:t>
            </w:r>
            <w:proofErr w:type="gramStart"/>
            <w:r w:rsidRPr="00B4167A">
              <w:rPr>
                <w:rFonts w:ascii="Times New Roman" w:hAnsi="Times New Roman"/>
                <w:highlight w:val="yellow"/>
              </w:rPr>
              <w:t>1</w:t>
            </w:r>
            <w:proofErr w:type="gramEnd"/>
            <w:r w:rsidRPr="00B4167A">
              <w:rPr>
                <w:rFonts w:ascii="Times New Roman" w:hAnsi="Times New Roman"/>
                <w:highlight w:val="yellow"/>
              </w:rPr>
              <w:t>.)</w:t>
            </w:r>
          </w:p>
        </w:tc>
        <w:tc>
          <w:tcPr>
            <w:tcW w:w="1137" w:type="dxa"/>
            <w:shd w:val="clear" w:color="auto" w:fill="FFFF00"/>
          </w:tcPr>
          <w:p w:rsidR="00F668AC" w:rsidRPr="00B4167A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7" w:type="dxa"/>
            <w:shd w:val="clear" w:color="auto" w:fill="FFFF00"/>
          </w:tcPr>
          <w:p w:rsidR="00F668AC" w:rsidRPr="00B4167A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6" w:type="dxa"/>
            <w:shd w:val="clear" w:color="auto" w:fill="FFFF00"/>
          </w:tcPr>
          <w:p w:rsidR="00F668AC" w:rsidRPr="00B4167A" w:rsidRDefault="00F668A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shd w:val="clear" w:color="auto" w:fill="FFFF00"/>
          </w:tcPr>
          <w:p w:rsidR="007C495C" w:rsidRPr="00B4167A" w:rsidRDefault="007C495C" w:rsidP="007C495C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167A">
              <w:rPr>
                <w:rFonts w:ascii="Times New Roman" w:hAnsi="Times New Roman"/>
                <w:highlight w:val="yellow"/>
              </w:rPr>
              <w:t>1 (</w:t>
            </w:r>
            <w:r w:rsidRPr="00B4167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VIII </w:t>
            </w:r>
            <w:r w:rsidRPr="00B4167A">
              <w:rPr>
                <w:rFonts w:ascii="Times New Roman" w:hAnsi="Times New Roman"/>
                <w:sz w:val="24"/>
                <w:szCs w:val="24"/>
                <w:highlight w:val="yellow"/>
              </w:rPr>
              <w:t>вид)</w:t>
            </w:r>
          </w:p>
          <w:p w:rsidR="00F668AC" w:rsidRPr="00B4167A" w:rsidRDefault="00F668AC" w:rsidP="0037373D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4" w:type="dxa"/>
            <w:shd w:val="clear" w:color="auto" w:fill="FFFF00"/>
          </w:tcPr>
          <w:p w:rsidR="007C495C" w:rsidRPr="00B4167A" w:rsidRDefault="007C495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B4167A">
              <w:rPr>
                <w:rFonts w:ascii="Times New Roman" w:hAnsi="Times New Roman"/>
                <w:highlight w:val="yellow"/>
              </w:rPr>
              <w:t>1</w:t>
            </w:r>
          </w:p>
          <w:p w:rsidR="00F668AC" w:rsidRPr="00B4167A" w:rsidRDefault="007C495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B4167A">
              <w:rPr>
                <w:rFonts w:ascii="Times New Roman" w:hAnsi="Times New Roman"/>
                <w:highlight w:val="yellow"/>
              </w:rPr>
              <w:t xml:space="preserve">(АООП с ЗПР, </w:t>
            </w:r>
            <w:r w:rsidRPr="00B4167A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VII</w:t>
            </w:r>
            <w:r w:rsidRPr="00B4167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вид</w:t>
            </w:r>
            <w:r w:rsidRPr="00B4167A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428" w:type="dxa"/>
            <w:shd w:val="clear" w:color="auto" w:fill="FFFF00"/>
          </w:tcPr>
          <w:p w:rsidR="00F668AC" w:rsidRPr="00B4167A" w:rsidRDefault="00F668A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9" w:type="dxa"/>
            <w:shd w:val="clear" w:color="auto" w:fill="FFFF00"/>
          </w:tcPr>
          <w:p w:rsidR="00F668AC" w:rsidRPr="00B4167A" w:rsidRDefault="00F668A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7C495C" w:rsidRPr="00576A3F" w:rsidTr="005C499D">
        <w:trPr>
          <w:trHeight w:val="357"/>
        </w:trPr>
        <w:tc>
          <w:tcPr>
            <w:tcW w:w="751" w:type="dxa"/>
          </w:tcPr>
          <w:p w:rsidR="007C495C" w:rsidRDefault="007C495C" w:rsidP="00F770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Карагайская СОШ</w:t>
            </w:r>
          </w:p>
        </w:tc>
        <w:tc>
          <w:tcPr>
            <w:tcW w:w="950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4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7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6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4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8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9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  <w:tr w:rsidR="007C495C" w:rsidRPr="00576A3F" w:rsidTr="005C499D">
        <w:trPr>
          <w:trHeight w:val="357"/>
        </w:trPr>
        <w:tc>
          <w:tcPr>
            <w:tcW w:w="751" w:type="dxa"/>
          </w:tcPr>
          <w:p w:rsidR="007C495C" w:rsidRDefault="007C495C" w:rsidP="00F7709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Абаульская</w:t>
            </w:r>
            <w:proofErr w:type="spellEnd"/>
            <w:r>
              <w:rPr>
                <w:rFonts w:ascii="Times New Roman" w:hAnsi="Times New Roman"/>
              </w:rPr>
              <w:t xml:space="preserve"> ООШ</w:t>
            </w:r>
          </w:p>
        </w:tc>
        <w:tc>
          <w:tcPr>
            <w:tcW w:w="950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84" w:type="dxa"/>
          </w:tcPr>
          <w:p w:rsidR="007C495C" w:rsidRPr="00BF2777" w:rsidRDefault="007C495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7" w:type="dxa"/>
          </w:tcPr>
          <w:p w:rsidR="007C495C" w:rsidRDefault="007C495C" w:rsidP="007C495C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1(АООП ЗПР) 1 (АООП ОВЗ для УО)</w:t>
            </w:r>
          </w:p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7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6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</w:tcPr>
          <w:p w:rsidR="007C495C" w:rsidRPr="00BF2777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24" w:type="dxa"/>
          </w:tcPr>
          <w:p w:rsidR="007C495C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28" w:type="dxa"/>
          </w:tcPr>
          <w:p w:rsidR="007C495C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29" w:type="dxa"/>
          </w:tcPr>
          <w:p w:rsidR="007C495C" w:rsidRDefault="007C495C" w:rsidP="00F77095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</w:tr>
    </w:tbl>
    <w:p w:rsidR="00A92AB8" w:rsidRPr="00E41A7F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C48B0">
        <w:rPr>
          <w:rFonts w:ascii="Times New Roman" w:hAnsi="Times New Roman"/>
          <w:sz w:val="24"/>
          <w:szCs w:val="24"/>
          <w:highlight w:val="yellow"/>
        </w:rPr>
        <w:t>Трое учащихся обучаются по индивидуальным учебным планам на дому.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4E79">
        <w:rPr>
          <w:rFonts w:ascii="Times New Roman" w:hAnsi="Times New Roman"/>
          <w:sz w:val="24"/>
          <w:szCs w:val="24"/>
        </w:rPr>
        <w:t>В 1-9 классах из  обязательных учебных предметов изучаются: русский язык (чтение и письмо), математика, информатика, окружающий мир, биология, история, география, обществознание, изобразительное искусство, музыка, осуществляется физическое воспитание, трудовое  обучение.</w:t>
      </w:r>
      <w:proofErr w:type="gramEnd"/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В 5-9 классах из общего количества часов математики - 1 час отводится на изучение элементов геометрии.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Специфические коррекционные предметы, входящие в школьный компонент: развитие речи,  социально-бытовая ориентировка (далее </w:t>
      </w:r>
      <w:r>
        <w:rPr>
          <w:rFonts w:ascii="Times New Roman" w:hAnsi="Times New Roman"/>
          <w:sz w:val="24"/>
          <w:szCs w:val="24"/>
        </w:rPr>
        <w:t>–</w:t>
      </w:r>
      <w:r w:rsidRPr="00CE4E79">
        <w:rPr>
          <w:rFonts w:ascii="Times New Roman" w:hAnsi="Times New Roman"/>
          <w:sz w:val="24"/>
          <w:szCs w:val="24"/>
        </w:rPr>
        <w:t xml:space="preserve"> СБО</w:t>
      </w:r>
      <w:r>
        <w:rPr>
          <w:rFonts w:ascii="Times New Roman" w:hAnsi="Times New Roman"/>
          <w:sz w:val="24"/>
          <w:szCs w:val="24"/>
        </w:rPr>
        <w:t>*</w:t>
      </w:r>
      <w:r w:rsidRPr="00CE4E79">
        <w:rPr>
          <w:rFonts w:ascii="Times New Roman" w:hAnsi="Times New Roman"/>
          <w:sz w:val="24"/>
          <w:szCs w:val="24"/>
        </w:rPr>
        <w:t>). Социально-бытовая ориентировка проводится  в рамках урок</w:t>
      </w:r>
      <w:r>
        <w:rPr>
          <w:rFonts w:ascii="Times New Roman" w:hAnsi="Times New Roman"/>
          <w:sz w:val="24"/>
          <w:szCs w:val="24"/>
        </w:rPr>
        <w:t>ов физики</w:t>
      </w:r>
      <w:r w:rsidRPr="00CE4E79">
        <w:rPr>
          <w:rFonts w:ascii="Times New Roman" w:hAnsi="Times New Roman"/>
          <w:sz w:val="24"/>
          <w:szCs w:val="24"/>
        </w:rPr>
        <w:t>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К индивидуальным и групповым коррекционным занятиям относятся дополнительные занятия по   предметам, которые вызывают трудности в усвоении материала.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0D11">
        <w:rPr>
          <w:rFonts w:ascii="Times New Roman" w:hAnsi="Times New Roman"/>
          <w:sz w:val="24"/>
          <w:szCs w:val="24"/>
        </w:rPr>
        <w:t xml:space="preserve">В соответствии с учебным планом на коррекционные занятия  </w:t>
      </w:r>
      <w:r w:rsidRPr="00F131A2">
        <w:rPr>
          <w:rFonts w:ascii="Times New Roman" w:hAnsi="Times New Roman"/>
          <w:sz w:val="24"/>
          <w:szCs w:val="24"/>
          <w:highlight w:val="yellow"/>
        </w:rPr>
        <w:t xml:space="preserve">отводятся </w:t>
      </w:r>
      <w:r>
        <w:rPr>
          <w:rFonts w:ascii="Times New Roman" w:hAnsi="Times New Roman"/>
          <w:sz w:val="24"/>
          <w:szCs w:val="24"/>
          <w:highlight w:val="yellow"/>
        </w:rPr>
        <w:t xml:space="preserve"> в 3</w:t>
      </w:r>
      <w:r w:rsidR="00285F19">
        <w:rPr>
          <w:rFonts w:ascii="Times New Roman" w:hAnsi="Times New Roman"/>
          <w:sz w:val="24"/>
          <w:szCs w:val="24"/>
          <w:highlight w:val="yellow"/>
        </w:rPr>
        <w:t xml:space="preserve"> (ФГОС, АООП ЗПР) классе- 7 часов</w:t>
      </w:r>
      <w:r>
        <w:rPr>
          <w:rFonts w:ascii="Times New Roman" w:hAnsi="Times New Roman"/>
          <w:sz w:val="24"/>
          <w:szCs w:val="24"/>
          <w:highlight w:val="yellow"/>
        </w:rPr>
        <w:t>,  в 4 классе- 2</w:t>
      </w:r>
      <w:r w:rsidRPr="00F131A2">
        <w:rPr>
          <w:rFonts w:ascii="Times New Roman" w:hAnsi="Times New Roman"/>
          <w:sz w:val="24"/>
          <w:szCs w:val="24"/>
          <w:highlight w:val="yellow"/>
        </w:rPr>
        <w:t xml:space="preserve"> ча</w:t>
      </w:r>
      <w:r>
        <w:rPr>
          <w:rFonts w:ascii="Times New Roman" w:hAnsi="Times New Roman"/>
          <w:sz w:val="24"/>
          <w:szCs w:val="24"/>
          <w:highlight w:val="yellow"/>
        </w:rPr>
        <w:t>са, 5 классе (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VII</w:t>
      </w:r>
      <w:r>
        <w:rPr>
          <w:rFonts w:ascii="Times New Roman" w:hAnsi="Times New Roman"/>
          <w:sz w:val="24"/>
          <w:szCs w:val="24"/>
          <w:highlight w:val="yellow"/>
        </w:rPr>
        <w:t xml:space="preserve"> вид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  <w:highlight w:val="yellow"/>
        </w:rPr>
        <w:t>- 2 часа, (</w:t>
      </w:r>
      <w:r>
        <w:rPr>
          <w:rFonts w:ascii="Times New Roman" w:hAnsi="Times New Roman"/>
          <w:sz w:val="24"/>
          <w:szCs w:val="24"/>
          <w:highlight w:val="yellow"/>
          <w:lang w:val="en-US"/>
        </w:rPr>
        <w:t>VIII</w:t>
      </w:r>
      <w:r>
        <w:rPr>
          <w:rFonts w:ascii="Times New Roman" w:hAnsi="Times New Roman"/>
          <w:sz w:val="24"/>
          <w:szCs w:val="24"/>
          <w:highlight w:val="yellow"/>
        </w:rPr>
        <w:t xml:space="preserve"> вид)- 5 часов,  7 классе- 2</w:t>
      </w:r>
      <w:r w:rsidRPr="00F131A2">
        <w:rPr>
          <w:rFonts w:ascii="Times New Roman" w:hAnsi="Times New Roman"/>
          <w:sz w:val="24"/>
          <w:szCs w:val="24"/>
          <w:highlight w:val="yellow"/>
        </w:rPr>
        <w:t xml:space="preserve"> часа  </w:t>
      </w:r>
      <w:r w:rsidRPr="00F131A2">
        <w:rPr>
          <w:rFonts w:ascii="Times New Roman" w:hAnsi="Times New Roman"/>
          <w:sz w:val="24"/>
          <w:szCs w:val="24"/>
          <w:highlight w:val="yellow"/>
        </w:rPr>
        <w:lastRenderedPageBreak/>
        <w:t>в неделю  вне сетки обязательных уч</w:t>
      </w:r>
      <w:r w:rsidRPr="00664A8E">
        <w:rPr>
          <w:rFonts w:ascii="Times New Roman" w:hAnsi="Times New Roman"/>
          <w:sz w:val="24"/>
          <w:szCs w:val="24"/>
        </w:rPr>
        <w:t>ебных часов (до или после уроков) по утвержденному графику. Продолжительность занятий с одним учеником (или группой) не должна</w:t>
      </w:r>
      <w:r w:rsidRPr="00CE4E79">
        <w:rPr>
          <w:rFonts w:ascii="Times New Roman" w:hAnsi="Times New Roman"/>
          <w:sz w:val="24"/>
          <w:szCs w:val="24"/>
        </w:rPr>
        <w:t xml:space="preserve"> превышать 30 минут. В группы возможно объединение не более трех учеников, у которых обнаружены одинаковые пробелы или сходные затруднения в учебной деятельности. 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Обязательными условиями реализации учебного плана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является логопедическое сопровождение, целью которого является коррекция звукопроизношения, развитие фонематического восприятия, слогового, звукового анализа.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Логопедическое сопровождение   проходит  на базе </w:t>
      </w:r>
      <w:proofErr w:type="spellStart"/>
      <w:r>
        <w:rPr>
          <w:rFonts w:ascii="Times New Roman" w:hAnsi="Times New Roman"/>
          <w:bCs/>
          <w:sz w:val="24"/>
          <w:szCs w:val="24"/>
        </w:rPr>
        <w:t>школы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Pr="0008032D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08032D">
        <w:rPr>
          <w:rFonts w:ascii="Times New Roman" w:hAnsi="Times New Roman"/>
          <w:bCs/>
          <w:sz w:val="24"/>
          <w:szCs w:val="24"/>
        </w:rPr>
        <w:t>родолжительность</w:t>
      </w:r>
      <w:proofErr w:type="spellEnd"/>
      <w:r w:rsidRPr="0008032D">
        <w:rPr>
          <w:rFonts w:ascii="Times New Roman" w:hAnsi="Times New Roman"/>
          <w:bCs/>
          <w:sz w:val="24"/>
          <w:szCs w:val="24"/>
        </w:rPr>
        <w:t xml:space="preserve"> коррекционного занятия варьируется с учетом психофизического состояния ребенка до 25 минут.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Согласованная работа учителя-логопеда с учителем-предметником  с учётом особых образовательных потребностей обучающихся  будет способствовать развитию устной и письменной речи, познавательной деятельности.</w:t>
      </w: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Специальная рабо</w:t>
      </w:r>
      <w:r>
        <w:rPr>
          <w:rFonts w:ascii="Times New Roman" w:hAnsi="Times New Roman"/>
          <w:sz w:val="24"/>
          <w:szCs w:val="24"/>
        </w:rPr>
        <w:t xml:space="preserve">та на занятиях </w:t>
      </w:r>
      <w:r w:rsidRPr="00CE4E79">
        <w:rPr>
          <w:rFonts w:ascii="Times New Roman" w:hAnsi="Times New Roman"/>
          <w:sz w:val="24"/>
          <w:szCs w:val="24"/>
        </w:rPr>
        <w:t xml:space="preserve"> посвящается коррекции недостаточно или неправильно сформировавшихся отдельных навыков и умений, например, коррекции каллиграфии, технике чтения, скорописи, правильности списывания, умения составлять план и пересказ прочитанного, обучение приемам запоминания отдельных правил или законов, стихотворений, таблиц умножения.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Учет индивидуальных занятий осуществляется в классном журнале.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Количество часов, отводимых на предметы, изучаемые по общеобразовательной и специальной (коррекционной) программе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вида, а также образовательные компоненты частично не совпадают. 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Разница в часах специальной (коррекционной) программы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 и общеобразовательной программы зависит от специфических особенностей детей, связанных с заболеванием: медленный темп усвоения материала, недостаточная оперативная и долговременная память, низкий уровень логического мышления.</w:t>
      </w:r>
    </w:p>
    <w:p w:rsidR="00A92AB8" w:rsidRDefault="00A92AB8" w:rsidP="00A92AB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В связи с этим обучение детей по специальной (коррекционной) программе </w:t>
      </w:r>
      <w:r w:rsidRPr="00CE4E79">
        <w:rPr>
          <w:rFonts w:ascii="Times New Roman" w:hAnsi="Times New Roman"/>
          <w:sz w:val="24"/>
          <w:szCs w:val="24"/>
          <w:lang w:val="en-US"/>
        </w:rPr>
        <w:t>VIII</w:t>
      </w:r>
      <w:r w:rsidRPr="00CE4E79">
        <w:rPr>
          <w:rFonts w:ascii="Times New Roman" w:hAnsi="Times New Roman"/>
          <w:sz w:val="24"/>
          <w:szCs w:val="24"/>
        </w:rPr>
        <w:t xml:space="preserve"> вида в условиях общеобразовательного класса проходит по индивидуальному учебному плану и расписанию.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92AB8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Недостающие часы по специальной (коррекционной) программе компенсируются за счет изучения данных курсов в рамках других предметов общеобразовательной программы (как указано в учебном плане), либо за счет не изучаемых по коррекционной программе (например, иностранный язык).</w:t>
      </w:r>
    </w:p>
    <w:p w:rsidR="00A92AB8" w:rsidRPr="00F131A2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6D32">
        <w:rPr>
          <w:rFonts w:ascii="Times New Roman" w:hAnsi="Times New Roman"/>
          <w:sz w:val="24"/>
          <w:szCs w:val="24"/>
        </w:rPr>
        <w:tab/>
        <w:t>Занятия по трудовой прак</w:t>
      </w:r>
      <w:r w:rsidR="00DC276E">
        <w:rPr>
          <w:rFonts w:ascii="Times New Roman" w:hAnsi="Times New Roman"/>
          <w:sz w:val="24"/>
          <w:szCs w:val="24"/>
        </w:rPr>
        <w:t xml:space="preserve">тике в 5- 9 </w:t>
      </w:r>
      <w:r w:rsidRPr="00186D32">
        <w:rPr>
          <w:rFonts w:ascii="Times New Roman" w:hAnsi="Times New Roman"/>
          <w:sz w:val="24"/>
          <w:szCs w:val="24"/>
        </w:rPr>
        <w:t>классе (в течение 10 дней)  проводятся на базе школы в рамках социально-значимой деятельности.</w:t>
      </w:r>
    </w:p>
    <w:p w:rsidR="00A92AB8" w:rsidRPr="00CE4E79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По окончании 9-ти классов </w:t>
      </w:r>
      <w:proofErr w:type="gramStart"/>
      <w:r w:rsidRPr="00CE4E79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CE4E79">
        <w:rPr>
          <w:rFonts w:ascii="Times New Roman" w:hAnsi="Times New Roman"/>
          <w:sz w:val="24"/>
          <w:szCs w:val="24"/>
        </w:rPr>
        <w:t xml:space="preserve"> получают документ установленного образца </w:t>
      </w:r>
    </w:p>
    <w:p w:rsidR="00A92AB8" w:rsidRPr="00CE4E79" w:rsidRDefault="00A92AB8" w:rsidP="00A92AB8">
      <w:pPr>
        <w:pStyle w:val="a3"/>
        <w:rPr>
          <w:rFonts w:ascii="Times New Roman" w:hAnsi="Times New Roman"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97711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92AB8" w:rsidRPr="00794483" w:rsidRDefault="00A92AB8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Недельное распределение часов  </w:t>
      </w: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Дубровинской  средней общеобразовательной школы </w:t>
      </w:r>
      <w:proofErr w:type="spellStart"/>
      <w:r w:rsidRPr="00794483">
        <w:rPr>
          <w:rFonts w:ascii="Times New Roman" w:hAnsi="Times New Roman"/>
          <w:b/>
          <w:sz w:val="24"/>
          <w:szCs w:val="24"/>
        </w:rPr>
        <w:t>Вагайского</w:t>
      </w:r>
      <w:proofErr w:type="spellEnd"/>
      <w:r w:rsidRPr="00794483">
        <w:rPr>
          <w:rFonts w:ascii="Times New Roman" w:hAnsi="Times New Roman"/>
          <w:b/>
          <w:sz w:val="24"/>
          <w:szCs w:val="24"/>
        </w:rPr>
        <w:t xml:space="preserve"> района Тюменской области, реализующей </w:t>
      </w:r>
      <w:r>
        <w:rPr>
          <w:rFonts w:ascii="Times New Roman" w:hAnsi="Times New Roman"/>
          <w:b/>
          <w:sz w:val="24"/>
          <w:szCs w:val="24"/>
        </w:rPr>
        <w:t xml:space="preserve">адаптированные  образовательные программы и </w:t>
      </w:r>
      <w:r w:rsidRPr="00794483">
        <w:rPr>
          <w:rFonts w:ascii="Times New Roman" w:hAnsi="Times New Roman"/>
          <w:b/>
          <w:sz w:val="24"/>
          <w:szCs w:val="24"/>
        </w:rPr>
        <w:t xml:space="preserve"> специальное (коррекционное) образование (</w:t>
      </w:r>
      <w:r w:rsidRPr="00794483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94483">
        <w:rPr>
          <w:rFonts w:ascii="Times New Roman" w:hAnsi="Times New Roman"/>
          <w:b/>
          <w:sz w:val="24"/>
          <w:szCs w:val="24"/>
        </w:rPr>
        <w:t xml:space="preserve"> вид)  в условиях общеобразовательных классов, </w:t>
      </w:r>
    </w:p>
    <w:p w:rsidR="00A92AB8" w:rsidRDefault="002277CF" w:rsidP="00A92A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r w:rsidR="00A92AB8" w:rsidRPr="00794483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676"/>
        <w:gridCol w:w="142"/>
        <w:gridCol w:w="1559"/>
        <w:gridCol w:w="103"/>
        <w:gridCol w:w="605"/>
        <w:gridCol w:w="142"/>
        <w:gridCol w:w="141"/>
        <w:gridCol w:w="852"/>
        <w:gridCol w:w="567"/>
        <w:gridCol w:w="870"/>
        <w:gridCol w:w="15"/>
        <w:gridCol w:w="1100"/>
        <w:gridCol w:w="645"/>
        <w:gridCol w:w="63"/>
        <w:gridCol w:w="993"/>
        <w:gridCol w:w="850"/>
        <w:gridCol w:w="709"/>
        <w:gridCol w:w="142"/>
      </w:tblGrid>
      <w:tr w:rsidR="00DF4C24" w:rsidRPr="00576A3F" w:rsidTr="00DF4C24">
        <w:trPr>
          <w:trHeight w:val="446"/>
        </w:trPr>
        <w:tc>
          <w:tcPr>
            <w:tcW w:w="1668" w:type="dxa"/>
            <w:gridSpan w:val="3"/>
            <w:vMerge w:val="restart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образовательные области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образовательные компоненты </w:t>
            </w:r>
          </w:p>
        </w:tc>
        <w:tc>
          <w:tcPr>
            <w:tcW w:w="7797" w:type="dxa"/>
            <w:gridSpan w:val="15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Классы обучения</w:t>
            </w:r>
          </w:p>
        </w:tc>
      </w:tr>
      <w:tr w:rsidR="00DF4C24" w:rsidRPr="00576A3F" w:rsidTr="00DF4C24">
        <w:trPr>
          <w:trHeight w:val="258"/>
        </w:trPr>
        <w:tc>
          <w:tcPr>
            <w:tcW w:w="1668" w:type="dxa"/>
            <w:gridSpan w:val="3"/>
            <w:vMerge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:rsidR="00DF4C24" w:rsidRDefault="000E5CF5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АООП ЗПР, вариант 6,2,</w:t>
            </w:r>
            <w:r w:rsidR="00DF4C24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  <w:proofErr w:type="gramEnd"/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24" w:rsidRPr="005E1E12" w:rsidRDefault="00DF4C24" w:rsidP="005C499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5C499D">
              <w:rPr>
                <w:rFonts w:ascii="Times New Roman" w:hAnsi="Times New Roman"/>
                <w:sz w:val="24"/>
                <w:szCs w:val="24"/>
                <w:highlight w:val="yellow"/>
              </w:rPr>
              <w:t>АООП ЗПР, вариант 7,2, вариант</w:t>
            </w:r>
            <w:proofErr w:type="gramStart"/>
            <w:r w:rsidR="005C499D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proofErr w:type="gramEnd"/>
            <w:r w:rsidR="005C499D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24" w:rsidRPr="005E1E12" w:rsidRDefault="005C499D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C499D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  <w:r w:rsidR="00DF4C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DF4C24"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 w:rsidR="00DF4C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АООП  ЗПР, вариант 7.1) (ФГОС)</w:t>
            </w:r>
            <w:proofErr w:type="gramEnd"/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АООП УО  (вариант 1)</w:t>
            </w:r>
          </w:p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(ФГОС)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24" w:rsidRPr="005E1E12" w:rsidRDefault="005C499D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C499D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="00DF4C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класс  АООП  ЗПР, вариант 7.1) (ФГОС)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24" w:rsidRPr="006C7A65" w:rsidRDefault="005C499D" w:rsidP="00F77095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4</w:t>
            </w:r>
            <w:r w:rsidR="006C7A6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6C7A65">
              <w:rPr>
                <w:rFonts w:ascii="Times New Roman" w:hAnsi="Times New Roman"/>
                <w:highlight w:val="yellow"/>
              </w:rPr>
              <w:t>класс (АООП УО, вариант 1)</w:t>
            </w:r>
            <w:r w:rsidR="00DF4C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C24" w:rsidRPr="00C44D3C" w:rsidRDefault="005C499D" w:rsidP="00F77095">
            <w:pPr>
              <w:pStyle w:val="a3"/>
              <w:ind w:right="9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6</w:t>
            </w:r>
            <w:r w:rsidR="00DF4C2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класс</w:t>
            </w:r>
            <w:r w:rsidR="00DF4C2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="00DF4C24"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C24" w:rsidRDefault="005C499D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F4C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F4C2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DF4C24" w:rsidRPr="00C44D3C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C499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C499D" w:rsidRDefault="005C499D" w:rsidP="005C499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DF4C24" w:rsidRPr="005E1E12" w:rsidRDefault="005C499D" w:rsidP="005C499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вид)</w:t>
            </w:r>
          </w:p>
        </w:tc>
      </w:tr>
      <w:tr w:rsidR="00DF4C24" w:rsidRPr="00576A3F" w:rsidTr="00DF4C24">
        <w:tc>
          <w:tcPr>
            <w:tcW w:w="5070" w:type="dxa"/>
            <w:gridSpan w:val="9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инвариантная часть (федеральный компонент)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E1E12" w:rsidRDefault="00DF4C24" w:rsidP="0013664D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C24" w:rsidRPr="00576A3F" w:rsidTr="00DF4C24">
        <w:trPr>
          <w:trHeight w:val="270"/>
        </w:trPr>
        <w:tc>
          <w:tcPr>
            <w:tcW w:w="1526" w:type="dxa"/>
            <w:gridSpan w:val="2"/>
            <w:vMerge w:val="restart"/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Филология</w:t>
            </w:r>
          </w:p>
          <w:p w:rsidR="00DF4C24" w:rsidRPr="00043B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(Язык и  речевая практика)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русский язык (развитие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речевая практика</w:t>
            </w: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307BDA" w:rsidRDefault="00307BDA" w:rsidP="0013664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AD381F" w:rsidRDefault="00307BDA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3+2</w:t>
            </w:r>
          </w:p>
          <w:p w:rsidR="00307BDA" w:rsidRPr="00AD381F" w:rsidRDefault="00307BDA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307BDA" w:rsidRPr="00AD381F" w:rsidRDefault="00307BDA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  <w:p w:rsidR="00307BDA" w:rsidRPr="00AD381F" w:rsidRDefault="00307BDA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7A65" w:rsidRPr="005C499D" w:rsidRDefault="006C7A6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3+2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</w:tr>
      <w:tr w:rsidR="00DF4C24" w:rsidRPr="00576A3F" w:rsidTr="00DF4C24">
        <w:trPr>
          <w:trHeight w:val="259"/>
        </w:trPr>
        <w:tc>
          <w:tcPr>
            <w:tcW w:w="1526" w:type="dxa"/>
            <w:gridSpan w:val="2"/>
            <w:vMerge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Литературное чтение, литература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13664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AD381F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2+1</w:t>
            </w:r>
          </w:p>
        </w:tc>
      </w:tr>
      <w:tr w:rsidR="00DF4C24" w:rsidRPr="00576A3F" w:rsidTr="00DF4C24">
        <w:trPr>
          <w:trHeight w:val="259"/>
        </w:trPr>
        <w:tc>
          <w:tcPr>
            <w:tcW w:w="1526" w:type="dxa"/>
            <w:gridSpan w:val="2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Английский язык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307BDA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C24" w:rsidRPr="005E1E12" w:rsidTr="00DF4C24">
        <w:trPr>
          <w:trHeight w:val="259"/>
        </w:trPr>
        <w:tc>
          <w:tcPr>
            <w:tcW w:w="1526" w:type="dxa"/>
            <w:gridSpan w:val="2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Немецкий язык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C24" w:rsidRPr="00576A3F" w:rsidTr="00DF4C24">
        <w:trPr>
          <w:trHeight w:val="240"/>
        </w:trPr>
        <w:tc>
          <w:tcPr>
            <w:tcW w:w="1526" w:type="dxa"/>
            <w:gridSpan w:val="2"/>
            <w:vMerge w:val="restart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13664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AD381F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</w:p>
        </w:tc>
      </w:tr>
      <w:tr w:rsidR="00DF4C24" w:rsidRPr="00576A3F" w:rsidTr="00DF4C24">
        <w:trPr>
          <w:trHeight w:val="259"/>
        </w:trPr>
        <w:tc>
          <w:tcPr>
            <w:tcW w:w="1526" w:type="dxa"/>
            <w:gridSpan w:val="2"/>
            <w:vMerge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информатика и ИКТ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C24" w:rsidRPr="00576A3F" w:rsidTr="00DF4C24">
        <w:trPr>
          <w:trHeight w:val="195"/>
        </w:trPr>
        <w:tc>
          <w:tcPr>
            <w:tcW w:w="1526" w:type="dxa"/>
            <w:gridSpan w:val="2"/>
            <w:vMerge w:val="restart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</w:tr>
      <w:tr w:rsidR="00DF4C24" w:rsidRPr="00576A3F" w:rsidTr="00DF4C24">
        <w:trPr>
          <w:trHeight w:val="285"/>
        </w:trPr>
        <w:tc>
          <w:tcPr>
            <w:tcW w:w="1526" w:type="dxa"/>
            <w:gridSpan w:val="2"/>
            <w:vMerge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C24" w:rsidRPr="005C499D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</w:t>
            </w:r>
            <w:r w:rsidR="00DF4C24"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бществознание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C24" w:rsidRPr="00576A3F" w:rsidTr="00DF4C24">
        <w:trPr>
          <w:trHeight w:val="244"/>
        </w:trPr>
        <w:tc>
          <w:tcPr>
            <w:tcW w:w="1526" w:type="dxa"/>
            <w:gridSpan w:val="2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Окружающий мир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, Мир природы и человека </w:t>
            </w: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(природоведение</w:t>
            </w:r>
            <w:r w:rsidR="005C499D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география</w:t>
            </w: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307BDA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13664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AD381F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C24" w:rsidRPr="005E1E12" w:rsidTr="00DF4C24">
        <w:trPr>
          <w:trHeight w:val="244"/>
        </w:trPr>
        <w:tc>
          <w:tcPr>
            <w:tcW w:w="1526" w:type="dxa"/>
            <w:gridSpan w:val="2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i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232BB3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F4C24" w:rsidRPr="00576A3F" w:rsidTr="00DF4C24">
        <w:trPr>
          <w:trHeight w:val="255"/>
        </w:trPr>
        <w:tc>
          <w:tcPr>
            <w:tcW w:w="1526" w:type="dxa"/>
            <w:gridSpan w:val="2"/>
            <w:vMerge w:val="restart"/>
          </w:tcPr>
          <w:p w:rsidR="00DF4C24" w:rsidRPr="00576A3F" w:rsidRDefault="00DF4C24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естествознание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76A3F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F4C24" w:rsidRPr="00576A3F" w:rsidTr="00DF4C24">
        <w:trPr>
          <w:trHeight w:val="247"/>
        </w:trPr>
        <w:tc>
          <w:tcPr>
            <w:tcW w:w="1526" w:type="dxa"/>
            <w:gridSpan w:val="2"/>
            <w:vMerge/>
          </w:tcPr>
          <w:p w:rsidR="00DF4C24" w:rsidRDefault="00DF4C24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0E5CF5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C24" w:rsidRPr="00576A3F" w:rsidRDefault="000E5CF5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76A3F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F4C24" w:rsidRPr="00576A3F" w:rsidTr="00DF4C24">
        <w:trPr>
          <w:trHeight w:val="255"/>
        </w:trPr>
        <w:tc>
          <w:tcPr>
            <w:tcW w:w="1526" w:type="dxa"/>
            <w:gridSpan w:val="2"/>
            <w:vMerge w:val="restart"/>
          </w:tcPr>
          <w:p w:rsidR="00DF4C24" w:rsidRPr="00576A3F" w:rsidRDefault="00DF4C24" w:rsidP="00F77095">
            <w:pPr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искусство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музыка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13664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76A3F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F4C24" w:rsidRPr="00576A3F" w:rsidTr="00DF4C24">
        <w:trPr>
          <w:trHeight w:val="517"/>
        </w:trPr>
        <w:tc>
          <w:tcPr>
            <w:tcW w:w="1526" w:type="dxa"/>
            <w:gridSpan w:val="2"/>
            <w:vMerge/>
          </w:tcPr>
          <w:p w:rsidR="00DF4C24" w:rsidRPr="00576A3F" w:rsidRDefault="00DF4C24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изобразительное искусство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, искусство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13664D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668AC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5C499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24" w:rsidRPr="00576A3F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F4C24" w:rsidRPr="00576A3F" w:rsidTr="00DF4C24">
        <w:trPr>
          <w:trHeight w:val="551"/>
        </w:trPr>
        <w:tc>
          <w:tcPr>
            <w:tcW w:w="1526" w:type="dxa"/>
            <w:gridSpan w:val="2"/>
            <w:vMerge w:val="restart"/>
          </w:tcPr>
          <w:p w:rsidR="00DF4C24" w:rsidRPr="00576A3F" w:rsidRDefault="00DF4C24" w:rsidP="00F77095">
            <w:pPr>
              <w:jc w:val="both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13664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99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DF4C24" w:rsidRPr="005C499D" w:rsidRDefault="00DF4C24" w:rsidP="00F66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4C24" w:rsidRPr="00576A3F" w:rsidRDefault="005C499D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4C24" w:rsidRPr="00576A3F" w:rsidTr="00DF4C24">
        <w:trPr>
          <w:trHeight w:val="268"/>
        </w:trPr>
        <w:tc>
          <w:tcPr>
            <w:tcW w:w="1526" w:type="dxa"/>
            <w:gridSpan w:val="2"/>
            <w:vMerge/>
          </w:tcPr>
          <w:p w:rsidR="00DF4C24" w:rsidRPr="00576A3F" w:rsidRDefault="00DF4C24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ОБЖ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4C24" w:rsidRPr="00576A3F" w:rsidTr="00DF4C24">
        <w:trPr>
          <w:trHeight w:val="587"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DF4C24" w:rsidRPr="00576A3F" w:rsidRDefault="00DF4C24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Трудовая подготовка,  технология</w:t>
            </w:r>
          </w:p>
        </w:tc>
        <w:tc>
          <w:tcPr>
            <w:tcW w:w="1701" w:type="dxa"/>
            <w:gridSpan w:val="2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трудовое обучение (ручной труд)</w:t>
            </w:r>
            <w:r w:rsidR="00307BDA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технология</w:t>
            </w:r>
          </w:p>
        </w:tc>
        <w:tc>
          <w:tcPr>
            <w:tcW w:w="850" w:type="dxa"/>
            <w:gridSpan w:val="3"/>
          </w:tcPr>
          <w:p w:rsidR="00DF4C24" w:rsidRPr="005C499D" w:rsidRDefault="009862FC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C499D" w:rsidRDefault="00DF4C24" w:rsidP="0013664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499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F4C24" w:rsidRPr="00AD381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381F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F4C24" w:rsidRPr="005C499D" w:rsidRDefault="00AD381F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Pr="005C499D" w:rsidRDefault="00DF4C24" w:rsidP="00F668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4C24" w:rsidRPr="007B42F9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2+5</w:t>
            </w:r>
          </w:p>
        </w:tc>
      </w:tr>
      <w:tr w:rsidR="00DF4C24" w:rsidRPr="00576A3F" w:rsidTr="00DF4C24">
        <w:trPr>
          <w:trHeight w:val="272"/>
        </w:trPr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:rsidR="00DF4C24" w:rsidRDefault="00DF4C24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Социально-бытовая ориентировка</w:t>
            </w:r>
            <w:bookmarkStart w:id="0" w:name="_GoBack"/>
            <w:bookmarkEnd w:id="0"/>
          </w:p>
        </w:tc>
        <w:tc>
          <w:tcPr>
            <w:tcW w:w="850" w:type="dxa"/>
            <w:gridSpan w:val="3"/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tcBorders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Pr="005C499D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4C24" w:rsidRPr="007B42F9" w:rsidRDefault="005C499D" w:rsidP="00F77095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DF4C24" w:rsidRPr="00576A3F" w:rsidTr="00DF4C24">
        <w:trPr>
          <w:trHeight w:val="307"/>
        </w:trPr>
        <w:tc>
          <w:tcPr>
            <w:tcW w:w="1526" w:type="dxa"/>
            <w:gridSpan w:val="2"/>
          </w:tcPr>
          <w:p w:rsidR="00DF4C24" w:rsidRPr="00576A3F" w:rsidRDefault="00DF4C24" w:rsidP="00F77095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6A3F">
              <w:rPr>
                <w:rFonts w:ascii="Times New Roman" w:hAnsi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1701" w:type="dxa"/>
            <w:gridSpan w:val="2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3"/>
          </w:tcPr>
          <w:p w:rsidR="00DF4C24" w:rsidRPr="005C499D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DF4C24" w:rsidRPr="005C499D" w:rsidRDefault="00953DF6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2</w:t>
            </w:r>
            <w:r w:rsidR="00232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C499D" w:rsidRDefault="00953DF6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F4C24" w:rsidRPr="005C499D" w:rsidRDefault="00B2588F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DF4C24" w:rsidRPr="005C499D" w:rsidRDefault="00B2588F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F4C24" w:rsidRPr="005C499D" w:rsidRDefault="00B2588F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499D">
              <w:rPr>
                <w:rFonts w:ascii="Times New Roman" w:hAnsi="Times New Roman"/>
                <w:sz w:val="24"/>
                <w:szCs w:val="24"/>
              </w:rPr>
              <w:t>2</w:t>
            </w:r>
            <w:r w:rsidR="00232B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Pr="005C499D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32B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DF4C24" w:rsidRPr="005E1E12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</w:p>
        </w:tc>
      </w:tr>
      <w:tr w:rsidR="00DF4C24" w:rsidRPr="00576A3F" w:rsidTr="00DF4C24">
        <w:trPr>
          <w:gridAfter w:val="2"/>
          <w:wAfter w:w="851" w:type="dxa"/>
        </w:trPr>
        <w:tc>
          <w:tcPr>
            <w:tcW w:w="5070" w:type="dxa"/>
            <w:gridSpan w:val="9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вариативная часть (школьный компонент)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E1E12" w:rsidRDefault="00DF4C24" w:rsidP="0013664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DF4C24" w:rsidRPr="00576A3F" w:rsidTr="00DF4C24">
        <w:trPr>
          <w:gridAfter w:val="1"/>
          <w:wAfter w:w="142" w:type="dxa"/>
          <w:trHeight w:val="195"/>
        </w:trPr>
        <w:tc>
          <w:tcPr>
            <w:tcW w:w="850" w:type="dxa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368" w:type="dxa"/>
            <w:gridSpan w:val="7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24" w:rsidRPr="00576A3F" w:rsidRDefault="00DF4C24" w:rsidP="00F77095">
            <w:pPr>
              <w:spacing w:after="0" w:line="240" w:lineRule="auto"/>
            </w:pPr>
          </w:p>
        </w:tc>
      </w:tr>
      <w:tr w:rsidR="00DF4C24" w:rsidRPr="00576A3F" w:rsidTr="00DF4C24">
        <w:trPr>
          <w:gridAfter w:val="1"/>
          <w:wAfter w:w="142" w:type="dxa"/>
          <w:trHeight w:val="136"/>
        </w:trPr>
        <w:tc>
          <w:tcPr>
            <w:tcW w:w="4218" w:type="dxa"/>
            <w:gridSpan w:val="8"/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итого объём аудиторной нагрузки при 5-дневной учебной неделе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Pr="00C239DE" w:rsidRDefault="00DF4C24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DF4C24" w:rsidRPr="00576A3F" w:rsidRDefault="00DF4C24" w:rsidP="00F7709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24" w:rsidRPr="00576A3F" w:rsidRDefault="00DF4C24" w:rsidP="00F77095">
            <w:pPr>
              <w:spacing w:after="0" w:line="240" w:lineRule="auto"/>
            </w:pPr>
          </w:p>
        </w:tc>
      </w:tr>
      <w:tr w:rsidR="00DF4C24" w:rsidRPr="00576A3F" w:rsidTr="00DF4C24">
        <w:trPr>
          <w:gridAfter w:val="1"/>
          <w:wAfter w:w="142" w:type="dxa"/>
          <w:trHeight w:val="1561"/>
        </w:trPr>
        <w:tc>
          <w:tcPr>
            <w:tcW w:w="3330" w:type="dxa"/>
            <w:gridSpan w:val="5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Индивидуальные и групповые коррекционные занятия:</w:t>
            </w:r>
          </w:p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Логопедические занятия</w:t>
            </w:r>
          </w:p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Русский язык</w:t>
            </w:r>
          </w:p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Математика</w:t>
            </w:r>
          </w:p>
          <w:p w:rsidR="009862FC" w:rsidRPr="005E1E12" w:rsidRDefault="009862FC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88" w:type="dxa"/>
            <w:gridSpan w:val="3"/>
            <w:tcBorders>
              <w:left w:val="single" w:sz="4" w:space="0" w:color="auto"/>
            </w:tcBorders>
          </w:tcPr>
          <w:p w:rsidR="00DF4C24" w:rsidRDefault="00DF4C24" w:rsidP="009862FC">
            <w:pPr>
              <w:pStyle w:val="a3"/>
              <w:rPr>
                <w:highlight w:val="yellow"/>
              </w:rPr>
            </w:pPr>
          </w:p>
          <w:p w:rsidR="00DF4C24" w:rsidRDefault="00DF4C24" w:rsidP="009862FC">
            <w:pPr>
              <w:pStyle w:val="a3"/>
              <w:rPr>
                <w:highlight w:val="yellow"/>
              </w:rPr>
            </w:pPr>
          </w:p>
          <w:p w:rsidR="009862FC" w:rsidRDefault="00232BB3" w:rsidP="009862FC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9862FC" w:rsidRDefault="00232BB3" w:rsidP="009862FC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232BB3" w:rsidRDefault="00232BB3" w:rsidP="009862FC">
            <w:pPr>
              <w:pStyle w:val="a3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  <w:p w:rsidR="00DF4C24" w:rsidRDefault="00DF4C24" w:rsidP="009862FC">
            <w:pPr>
              <w:pStyle w:val="a3"/>
              <w:rPr>
                <w:highlight w:val="yellow"/>
              </w:rPr>
            </w:pPr>
          </w:p>
          <w:p w:rsidR="00DF4C24" w:rsidRPr="005E1E12" w:rsidRDefault="00DF4C24" w:rsidP="009862FC">
            <w:pPr>
              <w:pStyle w:val="a3"/>
              <w:rPr>
                <w:highlight w:val="yellow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F4C24" w:rsidRDefault="004B756E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DF4C24" w:rsidRDefault="004B756E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DF4C24" w:rsidRPr="005E1E12" w:rsidRDefault="004B756E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Default="00DF4C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F4C24" w:rsidRDefault="004B756E" w:rsidP="002B6C3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DF4C24" w:rsidRDefault="004B756E" w:rsidP="002B6C39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DF4C24" w:rsidRDefault="004B756E" w:rsidP="002B6C39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DF4C24" w:rsidRDefault="00DF4C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F4C24" w:rsidRDefault="00DF4C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F4C24" w:rsidRPr="005E1E12" w:rsidRDefault="00DF4C24" w:rsidP="0013664D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E3A90" w:rsidRDefault="003E3A90" w:rsidP="003E3A9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3E3A90" w:rsidRDefault="003E3A90" w:rsidP="003E3A9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  <w:p w:rsidR="00DF4C24" w:rsidRPr="00C239DE" w:rsidRDefault="003E3A90" w:rsidP="003E3A90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DF4C24" w:rsidRDefault="00DF4C2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D381F" w:rsidRDefault="004B756E" w:rsidP="00AD3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AD381F" w:rsidRDefault="004B756E" w:rsidP="00AD3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  <w:p w:rsidR="00DF4C24" w:rsidRPr="00285F19" w:rsidRDefault="004B756E" w:rsidP="00AD381F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AD381F" w:rsidRDefault="00AD381F" w:rsidP="00AD3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381F" w:rsidRDefault="00AD381F" w:rsidP="00AD3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D381F" w:rsidRDefault="00AD381F" w:rsidP="00AD3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</w:t>
            </w:r>
          </w:p>
          <w:p w:rsidR="00AD381F" w:rsidRDefault="00AD381F" w:rsidP="00AD3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  <w:p w:rsidR="00DF4C24" w:rsidRPr="00C239DE" w:rsidRDefault="00AD381F" w:rsidP="00AD381F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1,5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25A63" w:rsidRDefault="00625A6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625A63" w:rsidRDefault="000E5CF5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  <w:p w:rsidR="00DF4C24" w:rsidRPr="00C239DE" w:rsidRDefault="003E3A90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850" w:type="dxa"/>
          </w:tcPr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4C24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4C24" w:rsidRDefault="000E5CF5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4C24" w:rsidRDefault="003E3A90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E3A90" w:rsidRPr="00576A3F" w:rsidRDefault="003E3A90" w:rsidP="00F770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24" w:rsidRDefault="00DF4C24" w:rsidP="00F77095">
            <w:pPr>
              <w:spacing w:after="0" w:line="240" w:lineRule="auto"/>
            </w:pPr>
          </w:p>
          <w:p w:rsidR="005C499D" w:rsidRDefault="005C499D" w:rsidP="00F77095">
            <w:pPr>
              <w:spacing w:after="0" w:line="240" w:lineRule="auto"/>
            </w:pPr>
          </w:p>
          <w:p w:rsidR="005C499D" w:rsidRDefault="005C499D" w:rsidP="00F77095">
            <w:pPr>
              <w:spacing w:after="0" w:line="240" w:lineRule="auto"/>
            </w:pPr>
            <w:r>
              <w:t>1</w:t>
            </w:r>
          </w:p>
          <w:p w:rsidR="005C499D" w:rsidRDefault="004B756E" w:rsidP="00F77095">
            <w:pPr>
              <w:spacing w:after="0" w:line="240" w:lineRule="auto"/>
            </w:pPr>
            <w:r>
              <w:t>1</w:t>
            </w:r>
          </w:p>
          <w:p w:rsidR="005C499D" w:rsidRPr="00576A3F" w:rsidRDefault="004B756E" w:rsidP="00F77095">
            <w:pPr>
              <w:spacing w:after="0" w:line="240" w:lineRule="auto"/>
            </w:pPr>
            <w:r>
              <w:t>1</w:t>
            </w:r>
          </w:p>
        </w:tc>
      </w:tr>
      <w:tr w:rsidR="00DF4C24" w:rsidRPr="00576A3F" w:rsidTr="00DF4C24">
        <w:trPr>
          <w:gridAfter w:val="1"/>
          <w:wAfter w:w="142" w:type="dxa"/>
        </w:trPr>
        <w:tc>
          <w:tcPr>
            <w:tcW w:w="3330" w:type="dxa"/>
            <w:gridSpan w:val="5"/>
            <w:tcBorders>
              <w:right w:val="single" w:sz="4" w:space="0" w:color="auto"/>
            </w:tcBorders>
          </w:tcPr>
          <w:p w:rsidR="00DF4C24" w:rsidRPr="005E1E12" w:rsidRDefault="00DF4C24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1E12">
              <w:rPr>
                <w:rFonts w:ascii="Times New Roman" w:hAnsi="Times New Roman"/>
                <w:sz w:val="24"/>
                <w:szCs w:val="24"/>
                <w:highlight w:val="yellow"/>
              </w:rPr>
              <w:t>Итого</w:t>
            </w:r>
          </w:p>
        </w:tc>
        <w:tc>
          <w:tcPr>
            <w:tcW w:w="888" w:type="dxa"/>
            <w:gridSpan w:val="3"/>
            <w:tcBorders>
              <w:left w:val="single" w:sz="4" w:space="0" w:color="auto"/>
            </w:tcBorders>
          </w:tcPr>
          <w:p w:rsidR="00DF4C24" w:rsidRPr="005E1E12" w:rsidRDefault="00232BB3" w:rsidP="00DF4C2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DF4C24" w:rsidRPr="005E1E12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F4C24" w:rsidRPr="005E1E12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DF4C24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1115" w:type="dxa"/>
            <w:gridSpan w:val="2"/>
            <w:tcBorders>
              <w:left w:val="single" w:sz="4" w:space="0" w:color="auto"/>
            </w:tcBorders>
          </w:tcPr>
          <w:p w:rsidR="00DF4C24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645" w:type="dxa"/>
            <w:tcBorders>
              <w:right w:val="single" w:sz="4" w:space="0" w:color="auto"/>
            </w:tcBorders>
          </w:tcPr>
          <w:p w:rsidR="00DF4C24" w:rsidRPr="00C239DE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1056" w:type="dxa"/>
            <w:gridSpan w:val="2"/>
            <w:tcBorders>
              <w:right w:val="single" w:sz="4" w:space="0" w:color="auto"/>
            </w:tcBorders>
          </w:tcPr>
          <w:p w:rsidR="00DF4C24" w:rsidRPr="00C239DE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34</w:t>
            </w:r>
          </w:p>
        </w:tc>
        <w:tc>
          <w:tcPr>
            <w:tcW w:w="850" w:type="dxa"/>
          </w:tcPr>
          <w:p w:rsidR="00DF4C24" w:rsidRPr="005E1E12" w:rsidRDefault="00232BB3" w:rsidP="00F7709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C24" w:rsidRPr="00576A3F" w:rsidRDefault="00232BB3" w:rsidP="00F77095">
            <w:pPr>
              <w:spacing w:after="0" w:line="240" w:lineRule="auto"/>
            </w:pPr>
            <w:r>
              <w:t>34</w:t>
            </w:r>
          </w:p>
        </w:tc>
      </w:tr>
    </w:tbl>
    <w:p w:rsidR="00A92AB8" w:rsidRDefault="00A92AB8" w:rsidP="00A92A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92AB8" w:rsidRDefault="00A92AB8" w:rsidP="00A92A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Default="006B0ADE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2BB3" w:rsidRDefault="00232BB3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67A" w:rsidRDefault="00B4167A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67A" w:rsidRDefault="00B4167A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67A" w:rsidRDefault="00B4167A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4167A" w:rsidRDefault="00B4167A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Pr="00794483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4E79">
        <w:rPr>
          <w:rFonts w:ascii="Times New Roman" w:hAnsi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 xml:space="preserve"> к Учебному </w:t>
      </w:r>
      <w:r w:rsidRPr="00794483">
        <w:rPr>
          <w:rFonts w:ascii="Times New Roman" w:hAnsi="Times New Roman"/>
          <w:b/>
          <w:sz w:val="24"/>
          <w:szCs w:val="24"/>
        </w:rPr>
        <w:t xml:space="preserve"> план</w:t>
      </w:r>
      <w:r>
        <w:rPr>
          <w:rFonts w:ascii="Times New Roman" w:hAnsi="Times New Roman"/>
          <w:b/>
          <w:sz w:val="24"/>
          <w:szCs w:val="24"/>
        </w:rPr>
        <w:t>у</w:t>
      </w:r>
    </w:p>
    <w:p w:rsidR="006B0ADE" w:rsidRDefault="006B0ADE" w:rsidP="006B0A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 xml:space="preserve">ого обучения на дому </w:t>
      </w:r>
    </w:p>
    <w:p w:rsidR="006B0ADE" w:rsidRPr="00CE4E79" w:rsidRDefault="006B0ADE" w:rsidP="006B0AD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Панкина Ивана </w:t>
      </w:r>
      <w:r w:rsidR="006D7AB1">
        <w:rPr>
          <w:rFonts w:ascii="Times New Roman" w:hAnsi="Times New Roman"/>
          <w:b/>
          <w:sz w:val="24"/>
          <w:szCs w:val="24"/>
        </w:rPr>
        <w:t xml:space="preserve">Николаевича,  ученика  3 </w:t>
      </w:r>
      <w:r>
        <w:rPr>
          <w:rFonts w:ascii="Times New Roman" w:hAnsi="Times New Roman"/>
          <w:b/>
          <w:sz w:val="24"/>
          <w:szCs w:val="24"/>
        </w:rPr>
        <w:t xml:space="preserve"> класса Дубровинская   СОШ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             Учебный план составлен на основе:</w:t>
      </w:r>
    </w:p>
    <w:p w:rsidR="006B0ADE" w:rsidRPr="00CE4E79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-Закона   «Об образовании в Российской Федерации»  ст.2 п.23 № 273-ФЗ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>- Приказа Министерства образования Российской Федерации от 10.04.2002 № 29/2065-п.;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</w:t>
      </w:r>
      <w:r w:rsidR="006D7AB1">
        <w:rPr>
          <w:rFonts w:ascii="Times New Roman" w:hAnsi="Times New Roman"/>
          <w:sz w:val="24"/>
          <w:szCs w:val="24"/>
        </w:rPr>
        <w:t xml:space="preserve">  </w:t>
      </w:r>
      <w:r w:rsidRPr="00CE4E79">
        <w:rPr>
          <w:rFonts w:ascii="Times New Roman" w:hAnsi="Times New Roman"/>
          <w:sz w:val="24"/>
          <w:szCs w:val="24"/>
        </w:rPr>
        <w:t xml:space="preserve">Министерства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CE4E7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 09.11.2015 г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6B0ADE" w:rsidRPr="00CE4E79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Приказ</w:t>
      </w:r>
      <w:r w:rsidRPr="00CE4E79">
        <w:rPr>
          <w:rFonts w:ascii="Times New Roman" w:hAnsi="Times New Roman"/>
          <w:sz w:val="24"/>
          <w:szCs w:val="24"/>
        </w:rPr>
        <w:t>Министерства</w:t>
      </w:r>
      <w:proofErr w:type="spellEnd"/>
      <w:r w:rsidRPr="00CE4E79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 xml:space="preserve"> и науки </w:t>
      </w:r>
      <w:r w:rsidRPr="00CE4E79">
        <w:rPr>
          <w:rFonts w:ascii="Times New Roman" w:hAnsi="Times New Roman"/>
          <w:sz w:val="24"/>
          <w:szCs w:val="24"/>
        </w:rPr>
        <w:t>Российской Федерации</w:t>
      </w:r>
      <w:r>
        <w:rPr>
          <w:rFonts w:ascii="Times New Roman" w:hAnsi="Times New Roman"/>
          <w:sz w:val="24"/>
          <w:szCs w:val="24"/>
        </w:rPr>
        <w:t xml:space="preserve"> от30 августа 2013 г.№1015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hAnsi="Times New Roman"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CE4E79">
        <w:rPr>
          <w:rFonts w:ascii="Times New Roman" w:hAnsi="Times New Roman"/>
          <w:sz w:val="24"/>
          <w:szCs w:val="24"/>
        </w:rPr>
        <w:t xml:space="preserve">-Письма Министерства народного образования РСФСР от 14.11.1988 года №17-253-6 «Об индивидуальном обучении больных детей на дому»; </w:t>
      </w:r>
    </w:p>
    <w:p w:rsidR="006B0ADE" w:rsidRPr="00CE4E79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-Примерного учебного плана </w:t>
      </w:r>
      <w:r w:rsidRPr="00CE4E79">
        <w:rPr>
          <w:rFonts w:ascii="Times New Roman" w:hAnsi="Times New Roman"/>
          <w:sz w:val="24"/>
          <w:szCs w:val="24"/>
        </w:rPr>
        <w:t>Министерства образования Российской Федерации от</w:t>
      </w:r>
      <w:r>
        <w:rPr>
          <w:rFonts w:ascii="Times New Roman" w:hAnsi="Times New Roman"/>
          <w:sz w:val="24"/>
          <w:szCs w:val="24"/>
        </w:rPr>
        <w:t xml:space="preserve">  03.04.2003 г., №27/27 22-6  по организации работы с обучающимися, имеющими сложный дефект</w:t>
      </w:r>
      <w:proofErr w:type="gramEnd"/>
    </w:p>
    <w:p w:rsidR="006B0ADE" w:rsidRDefault="006B0ADE" w:rsidP="006B0A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2B1C">
        <w:rPr>
          <w:rFonts w:ascii="Times New Roman" w:hAnsi="Times New Roman"/>
          <w:sz w:val="24"/>
          <w:szCs w:val="24"/>
        </w:rPr>
        <w:t xml:space="preserve">-Приказа от 07.09.2009 г. №95/3-од  «Об утверждении Положения об организации индивидуального обучения детей на дому общеобразовательными учреждениями </w:t>
      </w:r>
      <w:proofErr w:type="spellStart"/>
      <w:r w:rsidRPr="00D52B1C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D52B1C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6B0ADE" w:rsidRDefault="00A7338F" w:rsidP="006B0A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 по введению ФГОС  НОО ОВЗ и ФГОС ООО  обучающихся с УО (интеллектуальными нарушениями) (ВК-452-07 от 11.03.2016 г.)</w:t>
      </w:r>
    </w:p>
    <w:p w:rsidR="006B0ADE" w:rsidRPr="00D67DC6" w:rsidRDefault="006B0ADE" w:rsidP="006B0ADE">
      <w:pPr>
        <w:pStyle w:val="a3"/>
        <w:rPr>
          <w:rFonts w:ascii="Times New Roman" w:hAnsi="Times New Roman"/>
        </w:rPr>
      </w:pPr>
      <w:r w:rsidRPr="00D67DC6">
        <w:rPr>
          <w:rFonts w:ascii="Times New Roman" w:hAnsi="Times New Roman"/>
        </w:rPr>
        <w:t>Количество часов для непосредственного взаимодействия педагогического работника с обучающимся определяется исходя из особых образовательных потребностей обучающегося и состояния его здоровья</w:t>
      </w:r>
      <w:proofErr w:type="gramStart"/>
      <w:r w:rsidRPr="00D67DC6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(</w:t>
      </w:r>
      <w:proofErr w:type="gramStart"/>
      <w:r w:rsidRPr="00D67DC6">
        <w:rPr>
          <w:rFonts w:ascii="Times New Roman" w:hAnsi="Times New Roman"/>
        </w:rPr>
        <w:t>п</w:t>
      </w:r>
      <w:proofErr w:type="gramEnd"/>
      <w:r w:rsidRPr="00D67DC6">
        <w:rPr>
          <w:rFonts w:ascii="Times New Roman" w:hAnsi="Times New Roman"/>
        </w:rPr>
        <w:t>ункт 23 статьи 2 Федерального закона №273-ФЗ</w:t>
      </w:r>
      <w:r>
        <w:rPr>
          <w:rFonts w:ascii="Times New Roman" w:hAnsi="Times New Roman"/>
        </w:rPr>
        <w:t>)</w:t>
      </w:r>
    </w:p>
    <w:p w:rsidR="006B0ADE" w:rsidRPr="00104C16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104C16">
        <w:rPr>
          <w:rFonts w:ascii="Times New Roman" w:hAnsi="Times New Roman"/>
          <w:sz w:val="24"/>
          <w:szCs w:val="24"/>
        </w:rPr>
        <w:t xml:space="preserve"> Учебный план составлен в соответствии с запросами родителей и потребностями ребёнка, а также рекомендациями ПМПК.  Приоритетные области для педагогической работы с ребенком: социальное поведение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4C16">
        <w:rPr>
          <w:rFonts w:ascii="Times New Roman" w:hAnsi="Times New Roman"/>
          <w:sz w:val="24"/>
          <w:szCs w:val="24"/>
        </w:rPr>
        <w:t>прием пищи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104C16">
        <w:rPr>
          <w:rFonts w:ascii="Times New Roman" w:hAnsi="Times New Roman"/>
          <w:sz w:val="24"/>
          <w:szCs w:val="24"/>
        </w:rPr>
        <w:t>представления об окружающем мире</w:t>
      </w:r>
      <w:r>
        <w:rPr>
          <w:rFonts w:ascii="Times New Roman" w:hAnsi="Times New Roman"/>
          <w:sz w:val="24"/>
          <w:szCs w:val="24"/>
        </w:rPr>
        <w:t>.</w:t>
      </w:r>
    </w:p>
    <w:p w:rsidR="006B0ADE" w:rsidRPr="00A3463C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104C16">
        <w:rPr>
          <w:rFonts w:ascii="Times New Roman" w:hAnsi="Times New Roman"/>
          <w:sz w:val="24"/>
          <w:szCs w:val="24"/>
        </w:rPr>
        <w:t xml:space="preserve"> Учебный план предусматривает особый режим работы, четыре дня в неделю. Начало и продолжительность учебного года и каникул устанавливаются в соответствии со сроками, действующими в МАОУ Дубровинская средняя общеобразовательная школа. Продолжительность урока  до 40 минут. Продолжительность учебного года -34 не</w:t>
      </w:r>
      <w:r>
        <w:rPr>
          <w:rFonts w:ascii="Times New Roman" w:hAnsi="Times New Roman"/>
          <w:sz w:val="24"/>
          <w:szCs w:val="24"/>
        </w:rPr>
        <w:t>дели</w:t>
      </w:r>
    </w:p>
    <w:p w:rsidR="006B0ADE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609" w:rsidRDefault="00676609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16E37" w:rsidRDefault="00D16E37" w:rsidP="006D7AB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6609" w:rsidRDefault="00676609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B0ADE" w:rsidRPr="00794483" w:rsidRDefault="006B0ADE" w:rsidP="006B0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Недельное распределение часов 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  <w:r w:rsidRPr="00794483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 xml:space="preserve">ого обучения </w:t>
      </w:r>
      <w:r w:rsidR="00A7338F">
        <w:rPr>
          <w:rFonts w:ascii="Times New Roman" w:hAnsi="Times New Roman"/>
          <w:b/>
          <w:sz w:val="24"/>
          <w:szCs w:val="24"/>
        </w:rPr>
        <w:t xml:space="preserve">на дому Панкина Ивана Николаевича,  </w:t>
      </w:r>
      <w:r w:rsidRPr="00794483">
        <w:rPr>
          <w:rFonts w:ascii="Times New Roman" w:hAnsi="Times New Roman"/>
          <w:b/>
          <w:sz w:val="24"/>
          <w:szCs w:val="24"/>
        </w:rPr>
        <w:t xml:space="preserve">МАОУ Дубровинская средняя общеобразовательная школа, по </w:t>
      </w:r>
      <w:proofErr w:type="gramStart"/>
      <w:r w:rsidR="00A7338F">
        <w:rPr>
          <w:rFonts w:ascii="Times New Roman" w:hAnsi="Times New Roman"/>
          <w:b/>
          <w:sz w:val="24"/>
          <w:szCs w:val="24"/>
        </w:rPr>
        <w:t>индивидуальной</w:t>
      </w:r>
      <w:proofErr w:type="gramEnd"/>
      <w:r w:rsidR="00A7338F">
        <w:rPr>
          <w:rFonts w:ascii="Times New Roman" w:hAnsi="Times New Roman"/>
          <w:b/>
          <w:sz w:val="24"/>
          <w:szCs w:val="24"/>
        </w:rPr>
        <w:t xml:space="preserve">  АООП (вариант 2) (интеллектуальные нарушения)</w:t>
      </w:r>
    </w:p>
    <w:p w:rsidR="006B0ADE" w:rsidRDefault="006B0ADE" w:rsidP="006B0AD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4678"/>
        <w:gridCol w:w="2126"/>
      </w:tblGrid>
      <w:tr w:rsidR="00A7338F" w:rsidRPr="00576A3F" w:rsidTr="00A7338F">
        <w:trPr>
          <w:trHeight w:val="759"/>
        </w:trPr>
        <w:tc>
          <w:tcPr>
            <w:tcW w:w="2977" w:type="dxa"/>
            <w:shd w:val="clear" w:color="auto" w:fill="auto"/>
          </w:tcPr>
          <w:p w:rsidR="00A7338F" w:rsidRPr="00D63DFB" w:rsidRDefault="00A7338F" w:rsidP="00F77095">
            <w:pPr>
              <w:pStyle w:val="a3"/>
              <w:rPr>
                <w:rFonts w:ascii="Times New Roman" w:hAnsi="Times New Roman"/>
              </w:rPr>
            </w:pPr>
          </w:p>
          <w:p w:rsidR="00A7338F" w:rsidRPr="006066F9" w:rsidRDefault="00A7338F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</w:t>
            </w:r>
            <w:r w:rsidRPr="006066F9">
              <w:rPr>
                <w:rFonts w:ascii="Times New Roman" w:hAnsi="Times New Roman"/>
                <w:b/>
              </w:rPr>
              <w:t>. Образовательные области</w:t>
            </w:r>
          </w:p>
        </w:tc>
        <w:tc>
          <w:tcPr>
            <w:tcW w:w="4678" w:type="dxa"/>
            <w:shd w:val="clear" w:color="auto" w:fill="auto"/>
          </w:tcPr>
          <w:p w:rsidR="00A7338F" w:rsidRPr="006066F9" w:rsidRDefault="00A7338F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Предметы обучения</w:t>
            </w:r>
          </w:p>
        </w:tc>
        <w:tc>
          <w:tcPr>
            <w:tcW w:w="2126" w:type="dxa"/>
            <w:shd w:val="clear" w:color="auto" w:fill="auto"/>
          </w:tcPr>
          <w:p w:rsidR="00A7338F" w:rsidRPr="00576A3F" w:rsidRDefault="00A7338F" w:rsidP="00F770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6A3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B0ADE" w:rsidRPr="00576A3F" w:rsidTr="00A7338F">
        <w:trPr>
          <w:trHeight w:val="382"/>
        </w:trPr>
        <w:tc>
          <w:tcPr>
            <w:tcW w:w="2977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1. Речь, коммуникация.</w:t>
            </w:r>
          </w:p>
        </w:tc>
        <w:tc>
          <w:tcPr>
            <w:tcW w:w="4678" w:type="dxa"/>
            <w:shd w:val="clear" w:color="auto" w:fill="auto"/>
          </w:tcPr>
          <w:p w:rsidR="006B0ADE" w:rsidRPr="00A50ABE" w:rsidRDefault="006B0ADE" w:rsidP="00A77DFE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1.1.</w:t>
            </w:r>
            <w:r w:rsidR="00A77DFE">
              <w:rPr>
                <w:rFonts w:ascii="Times New Roman" w:hAnsi="Times New Roman"/>
                <w:i/>
              </w:rPr>
              <w:t>Речь  и  альтернативная к</w:t>
            </w:r>
            <w:r w:rsidRPr="00A50ABE">
              <w:rPr>
                <w:rFonts w:ascii="Times New Roman" w:hAnsi="Times New Roman"/>
                <w:i/>
              </w:rPr>
              <w:t>оммуникация</w:t>
            </w:r>
          </w:p>
        </w:tc>
        <w:tc>
          <w:tcPr>
            <w:tcW w:w="2126" w:type="dxa"/>
            <w:shd w:val="clear" w:color="auto" w:fill="auto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6B0ADE" w:rsidRPr="00576A3F" w:rsidTr="00A7338F">
        <w:trPr>
          <w:trHeight w:val="764"/>
        </w:trPr>
        <w:tc>
          <w:tcPr>
            <w:tcW w:w="2977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 xml:space="preserve">2. Арифметика 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(в соответствии с индивидуальными возможностями)</w:t>
            </w:r>
          </w:p>
        </w:tc>
        <w:tc>
          <w:tcPr>
            <w:tcW w:w="4678" w:type="dxa"/>
            <w:shd w:val="clear" w:color="auto" w:fill="auto"/>
          </w:tcPr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2.1.Дочисловые представления.</w:t>
            </w: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126" w:type="dxa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</w:tr>
      <w:tr w:rsidR="00A7338F" w:rsidRPr="00576A3F" w:rsidTr="00A7338F">
        <w:trPr>
          <w:trHeight w:val="225"/>
        </w:trPr>
        <w:tc>
          <w:tcPr>
            <w:tcW w:w="2977" w:type="dxa"/>
            <w:vMerge w:val="restart"/>
            <w:shd w:val="clear" w:color="auto" w:fill="auto"/>
          </w:tcPr>
          <w:p w:rsidR="00A7338F" w:rsidRPr="00D63DFB" w:rsidRDefault="00A7338F" w:rsidP="00F77095">
            <w:pPr>
              <w:pStyle w:val="a3"/>
              <w:rPr>
                <w:rFonts w:ascii="Times New Roman" w:hAnsi="Times New Roman"/>
              </w:rPr>
            </w:pPr>
            <w:r w:rsidRPr="00D63DFB">
              <w:rPr>
                <w:rFonts w:ascii="Times New Roman" w:hAnsi="Times New Roman"/>
              </w:rPr>
              <w:t>3. Окружающий мир.</w:t>
            </w:r>
          </w:p>
        </w:tc>
        <w:tc>
          <w:tcPr>
            <w:tcW w:w="4678" w:type="dxa"/>
            <w:shd w:val="clear" w:color="auto" w:fill="auto"/>
          </w:tcPr>
          <w:p w:rsidR="00A7338F" w:rsidRPr="00A50ABE" w:rsidRDefault="00A77DFE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3.1. Окружающий природный мир</w:t>
            </w:r>
          </w:p>
        </w:tc>
        <w:tc>
          <w:tcPr>
            <w:tcW w:w="2126" w:type="dxa"/>
          </w:tcPr>
          <w:p w:rsidR="00A7338F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A7338F" w:rsidRPr="00576A3F" w:rsidTr="00A7338F">
        <w:trPr>
          <w:trHeight w:val="142"/>
        </w:trPr>
        <w:tc>
          <w:tcPr>
            <w:tcW w:w="2977" w:type="dxa"/>
            <w:vMerge/>
            <w:shd w:val="clear" w:color="auto" w:fill="auto"/>
          </w:tcPr>
          <w:p w:rsidR="00A7338F" w:rsidRPr="00D63DFB" w:rsidRDefault="00A7338F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678" w:type="dxa"/>
            <w:shd w:val="clear" w:color="auto" w:fill="auto"/>
          </w:tcPr>
          <w:p w:rsidR="00A7338F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3.2.</w:t>
            </w:r>
            <w:r w:rsidR="00A77DFE">
              <w:rPr>
                <w:rFonts w:ascii="Times New Roman" w:hAnsi="Times New Roman"/>
                <w:i/>
              </w:rPr>
              <w:t>Окружающий социальный мир</w:t>
            </w:r>
          </w:p>
        </w:tc>
        <w:tc>
          <w:tcPr>
            <w:tcW w:w="2126" w:type="dxa"/>
          </w:tcPr>
          <w:p w:rsidR="00A7338F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6B0ADE" w:rsidRPr="00576A3F" w:rsidTr="00A7338F">
        <w:trPr>
          <w:trHeight w:val="382"/>
        </w:trPr>
        <w:tc>
          <w:tcPr>
            <w:tcW w:w="7655" w:type="dxa"/>
            <w:gridSpan w:val="2"/>
            <w:shd w:val="clear" w:color="auto" w:fill="auto"/>
          </w:tcPr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Всего часов по предметам</w:t>
            </w:r>
          </w:p>
        </w:tc>
        <w:tc>
          <w:tcPr>
            <w:tcW w:w="2126" w:type="dxa"/>
          </w:tcPr>
          <w:p w:rsidR="006B0ADE" w:rsidRPr="00A50ABE" w:rsidRDefault="00A77DFE" w:rsidP="00F770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6B0ADE" w:rsidRPr="00D63DFB" w:rsidRDefault="006B0ADE" w:rsidP="006B0ADE">
      <w:pPr>
        <w:pStyle w:val="a3"/>
        <w:rPr>
          <w:rFonts w:ascii="Times New Roman" w:hAnsi="Times New Roman"/>
        </w:rPr>
      </w:pPr>
    </w:p>
    <w:p w:rsidR="006B0ADE" w:rsidRPr="00D63DFB" w:rsidRDefault="006B0ADE" w:rsidP="006B0ADE">
      <w:pPr>
        <w:pStyle w:val="a3"/>
        <w:rPr>
          <w:rFonts w:ascii="Times New Roman" w:hAnsi="Times New Roman"/>
        </w:rPr>
      </w:pPr>
    </w:p>
    <w:p w:rsidR="006B0ADE" w:rsidRPr="00D63DFB" w:rsidRDefault="006B0ADE" w:rsidP="006B0ADE">
      <w:pPr>
        <w:pStyle w:val="a3"/>
        <w:rPr>
          <w:rFonts w:ascii="Times New Roman" w:hAnsi="Times New Roman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717"/>
      </w:tblGrid>
      <w:tr w:rsidR="006B0ADE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  <w:lang w:val="en-US"/>
              </w:rPr>
              <w:t>II</w:t>
            </w:r>
            <w:r w:rsidRPr="006066F9">
              <w:rPr>
                <w:rFonts w:ascii="Times New Roman" w:hAnsi="Times New Roman"/>
                <w:b/>
              </w:rPr>
              <w:t>. Коррекционные технологии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A77DFE" w:rsidRDefault="00A77DFE" w:rsidP="00F77095">
            <w:pPr>
              <w:pStyle w:val="a3"/>
              <w:rPr>
                <w:rFonts w:ascii="Times New Roman" w:hAnsi="Times New Roman"/>
                <w:b/>
              </w:rPr>
            </w:pPr>
            <w:r w:rsidRPr="00576A3F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6B0ADE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  <w:r w:rsidR="00A77DFE">
              <w:rPr>
                <w:rFonts w:ascii="Times New Roman" w:hAnsi="Times New Roman"/>
                <w:i/>
              </w:rPr>
              <w:t>Логопедические занятия</w:t>
            </w:r>
          </w:p>
        </w:tc>
        <w:tc>
          <w:tcPr>
            <w:tcW w:w="4717" w:type="dxa"/>
            <w:shd w:val="clear" w:color="auto" w:fill="auto"/>
          </w:tcPr>
          <w:p w:rsidR="006B0ADE" w:rsidRPr="00A50ABE" w:rsidRDefault="00A77DFE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6B0ADE" w:rsidRPr="00576A3F" w:rsidTr="00F77095">
        <w:trPr>
          <w:trHeight w:val="380"/>
        </w:trPr>
        <w:tc>
          <w:tcPr>
            <w:tcW w:w="5245" w:type="dxa"/>
            <w:shd w:val="clear" w:color="auto" w:fill="auto"/>
          </w:tcPr>
          <w:p w:rsidR="006B0ADE" w:rsidRPr="00A50ABE" w:rsidRDefault="00A7338F" w:rsidP="00F77095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6B0ADE" w:rsidRPr="00A50ABE">
              <w:rPr>
                <w:rFonts w:ascii="Times New Roman" w:hAnsi="Times New Roman"/>
                <w:i/>
              </w:rPr>
              <w:t xml:space="preserve">. Предметно-практическая деятельность </w:t>
            </w:r>
          </w:p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A50ABE" w:rsidRDefault="006B0ADE" w:rsidP="00F77095">
            <w:pPr>
              <w:pStyle w:val="a3"/>
              <w:rPr>
                <w:rFonts w:ascii="Times New Roman" w:hAnsi="Times New Roman"/>
                <w:i/>
              </w:rPr>
            </w:pPr>
            <w:r w:rsidRPr="00A50ABE">
              <w:rPr>
                <w:rFonts w:ascii="Times New Roman" w:hAnsi="Times New Roman"/>
                <w:i/>
              </w:rPr>
              <w:t>1</w:t>
            </w:r>
          </w:p>
        </w:tc>
      </w:tr>
      <w:tr w:rsidR="006B0ADE" w:rsidRPr="00576A3F" w:rsidTr="00F77095">
        <w:trPr>
          <w:trHeight w:val="349"/>
        </w:trPr>
        <w:tc>
          <w:tcPr>
            <w:tcW w:w="5245" w:type="dxa"/>
            <w:shd w:val="clear" w:color="auto" w:fill="auto"/>
          </w:tcPr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>Всего часов по коррекционным технологиям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B0ADE" w:rsidRPr="00576A3F" w:rsidTr="00F77095">
        <w:trPr>
          <w:trHeight w:val="349"/>
        </w:trPr>
        <w:tc>
          <w:tcPr>
            <w:tcW w:w="5245" w:type="dxa"/>
            <w:shd w:val="clear" w:color="auto" w:fill="auto"/>
          </w:tcPr>
          <w:p w:rsidR="006B0ADE" w:rsidRPr="006066F9" w:rsidRDefault="006B0ADE" w:rsidP="00F77095">
            <w:pPr>
              <w:pStyle w:val="a3"/>
              <w:rPr>
                <w:rFonts w:ascii="Times New Roman" w:hAnsi="Times New Roman"/>
                <w:b/>
              </w:rPr>
            </w:pPr>
            <w:r w:rsidRPr="006066F9">
              <w:rPr>
                <w:rFonts w:ascii="Times New Roman" w:hAnsi="Times New Roman"/>
                <w:b/>
              </w:rPr>
              <w:t xml:space="preserve">ИТОГО по </w:t>
            </w:r>
            <w:r w:rsidRPr="006066F9">
              <w:rPr>
                <w:rFonts w:ascii="Times New Roman" w:hAnsi="Times New Roman"/>
                <w:b/>
                <w:lang w:val="en-US"/>
              </w:rPr>
              <w:t>I</w:t>
            </w:r>
            <w:r w:rsidRPr="006066F9">
              <w:rPr>
                <w:rFonts w:ascii="Times New Roman" w:hAnsi="Times New Roman"/>
                <w:b/>
              </w:rPr>
              <w:t xml:space="preserve"> и </w:t>
            </w:r>
            <w:r w:rsidRPr="006066F9">
              <w:rPr>
                <w:rFonts w:ascii="Times New Roman" w:hAnsi="Times New Roman"/>
                <w:b/>
                <w:lang w:val="en-US"/>
              </w:rPr>
              <w:t>II</w:t>
            </w:r>
          </w:p>
          <w:p w:rsidR="006B0ADE" w:rsidRPr="00D63DFB" w:rsidRDefault="006B0ADE" w:rsidP="00F7709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717" w:type="dxa"/>
            <w:shd w:val="clear" w:color="auto" w:fill="auto"/>
          </w:tcPr>
          <w:p w:rsidR="006B0ADE" w:rsidRPr="00A50ABE" w:rsidRDefault="00A77DFE" w:rsidP="00F77095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</w:p>
    <w:p w:rsid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444444"/>
          <w:sz w:val="36"/>
          <w:szCs w:val="36"/>
        </w:rPr>
      </w:pPr>
      <w:r>
        <w:rPr>
          <w:rFonts w:ascii="Arial" w:eastAsia="Times New Roman" w:hAnsi="Arial" w:cs="Arial"/>
          <w:color w:val="444444"/>
          <w:sz w:val="36"/>
          <w:szCs w:val="36"/>
        </w:rPr>
        <w:t>СИПР.</w:t>
      </w:r>
    </w:p>
    <w:p w:rsidR="005C1B10" w:rsidRP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t>1. Общие сведения о ребёнке.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Возраст ребенка: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 8 лет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Год обучения:</w:t>
      </w:r>
      <w:r w:rsidR="00D16E37">
        <w:rPr>
          <w:rFonts w:ascii="Times New Roman" w:eastAsia="Times New Roman" w:hAnsi="Times New Roman" w:cs="Times New Roman"/>
          <w:color w:val="333333"/>
          <w:sz w:val="24"/>
          <w:szCs w:val="24"/>
        </w:rPr>
        <w:t> 3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Класс:</w:t>
      </w:r>
      <w:r w:rsidR="00D16E37">
        <w:rPr>
          <w:rFonts w:ascii="Times New Roman" w:eastAsia="Times New Roman" w:hAnsi="Times New Roman" w:cs="Times New Roman"/>
          <w:color w:val="333333"/>
          <w:sz w:val="24"/>
          <w:szCs w:val="24"/>
        </w:rPr>
        <w:t> -3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Группа (особые потребности):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создание специальных условий</w:t>
      </w:r>
    </w:p>
    <w:p w:rsidR="005C1B10" w:rsidRPr="005C1B10" w:rsidRDefault="005C1B10" w:rsidP="005C1B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Заключение ПМПК: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Обучение по </w:t>
      </w:r>
      <w:proofErr w:type="spell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АООп</w:t>
      </w:r>
      <w:proofErr w:type="spell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НОО для обучающихся с УО (интеллектуальные нарушения) вариант 2 СИПР</w:t>
      </w:r>
    </w:p>
    <w:p w:rsidR="005C1B10" w:rsidRP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t>2. Психолого-педагогическая характеристика обучающегося на начало учебного года.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Второй год обучения.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Растет в полной семье. Есть старшие сестры. Бытовые условия удовлетворительные. Доход семьи ниже прожиточного минимума.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До  прихода в школу посещал ГКП. Родители осведомлены об особенностях развития ребенка. Ребенок занимается с логопедом и психологом. Мама активно участвует в образовании ребенка.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Ваня знает всех членов семьи. Ориентируется в пространстве. Знает, где находится туалет. Для чего предназначены вещи. Передвигается активно. Физически развит.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Ваня не разговаривает фразами. Лепет не понятен. Обращенную к нему речь не воспринимает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т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ребованиям взрослых не подчиняется. Понимает обращенную речь на бытовом уровне. Находиться в одном положении долго не может. Сосредоточится на отдельном предмете или виде деятельности не может. </w:t>
      </w:r>
      <w:proofErr w:type="spell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Гиперактивен</w:t>
      </w:r>
      <w:proofErr w:type="spell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Манипуляции с предметами на уровне </w:t>
      </w:r>
      <w:proofErr w:type="spell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подражания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.М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елкая</w:t>
      </w:r>
      <w:proofErr w:type="spell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моторика плохо развита. Но предметы удерживае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хорошо.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этом спокойно держать в руках не может, все время  вертит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Координация движения не согласованна. </w:t>
      </w:r>
      <w:proofErr w:type="spell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Моторно</w:t>
      </w:r>
      <w:proofErr w:type="spell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ловок.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общении использует жесты и мимику. Двигается  быстро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урно выражает эмоции как радости так и недовольства.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ему что-то запрещают, сердится. 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В поведении прослеживаются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проблемы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проявляемые в  невыполнении  требований, направленных на прерывание социально неприемлемого поведения. Может кричать и оказывать физическое сопротивление.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Зрительное восприятие хорошее.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Слуховое восприятие в норме.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Тактильное восприятие  в норме. 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Речь не развита. Произносит отдельные звуки, иногда слова.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Предметно-практичекая</w:t>
      </w:r>
      <w:proofErr w:type="spell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 деятельность развита на бытовом уровне. 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Понимает для чего нужны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ложка, расческа,  телевизор, но не может выполнить действия с карандашом, линейкой  и т.д.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Базовые учебные действия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 сформированы.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Математических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представлении нет. Не может выполнить элементарных действий с числами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е отличает геометрические фигуры. 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Представления об окружающем мире скудные.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При коммуникации со сверстниками использует жесты и мимику. 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Навыки самообслуживания частично сформированы. Может одеться,  кушает сам, туалетом пользуется, может умыться.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Со стороны взрослого требуется частичная помощь.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Требуется постоянный присмотр и контроль. </w:t>
      </w:r>
    </w:p>
    <w:p w:rsidR="005C1B10" w:rsidRPr="005C1B10" w:rsidRDefault="005C1B10" w:rsidP="005C1B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Школу посещает, присутствуя на внеклассных мероприятиях и праздниках. В присутствии мамы. Контролировать действия ребенка иногда невозможно. </w:t>
      </w:r>
    </w:p>
    <w:p w:rsidR="005C1B10" w:rsidRPr="005C1B10" w:rsidRDefault="005C1B10" w:rsidP="005C1B10">
      <w:pPr>
        <w:shd w:val="clear" w:color="auto" w:fill="FFFFFF"/>
        <w:spacing w:before="30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t>3. Индивидуальный учебный план.</w:t>
      </w:r>
    </w:p>
    <w:tbl>
      <w:tblPr>
        <w:tblW w:w="10752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1494"/>
        <w:gridCol w:w="1176"/>
        <w:gridCol w:w="1045"/>
        <w:gridCol w:w="992"/>
        <w:gridCol w:w="993"/>
        <w:gridCol w:w="694"/>
        <w:gridCol w:w="1574"/>
      </w:tblGrid>
      <w:tr w:rsidR="005C1B10" w:rsidRPr="005C1B10" w:rsidTr="005C1B10">
        <w:trPr>
          <w:tblHeader/>
        </w:trPr>
        <w:tc>
          <w:tcPr>
            <w:tcW w:w="2784" w:type="dxa"/>
            <w:vMerge w:val="restart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Предмет, </w:t>
            </w: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коррекционный курс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Груп-повые</w:t>
            </w:r>
            <w:proofErr w:type="spellEnd"/>
            <w:proofErr w:type="gramEnd"/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6474" w:type="dxa"/>
            <w:gridSpan w:val="6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Индивидуальные занятия</w:t>
            </w:r>
          </w:p>
        </w:tc>
      </w:tr>
      <w:tr w:rsidR="005C1B10" w:rsidRPr="005C1B10" w:rsidTr="005C1B10">
        <w:trPr>
          <w:tblHeader/>
        </w:trPr>
        <w:tc>
          <w:tcPr>
            <w:tcW w:w="2784" w:type="dxa"/>
            <w:vMerge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vAlign w:val="center"/>
            <w:hideMark/>
          </w:tcPr>
          <w:p w:rsidR="005C1B10" w:rsidRPr="005C1B10" w:rsidRDefault="005C1B10" w:rsidP="005C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vAlign w:val="center"/>
            <w:hideMark/>
          </w:tcPr>
          <w:p w:rsidR="005C1B10" w:rsidRPr="005C1B10" w:rsidRDefault="005C1B10" w:rsidP="005C1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Воспитатель/</w:t>
            </w:r>
            <w:proofErr w:type="spellStart"/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 физкультуры</w:t>
            </w: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Учитель-дефектолог</w:t>
            </w: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</w:tr>
      <w:tr w:rsidR="005C1B10" w:rsidRPr="005C1B10" w:rsidTr="005C1B10">
        <w:tc>
          <w:tcPr>
            <w:tcW w:w="10752" w:type="dxa"/>
            <w:gridSpan w:val="8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1B10" w:rsidRPr="005C1B10" w:rsidRDefault="005C1B10" w:rsidP="005C1B10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 7</w:t>
            </w: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Речь и альтернативная (доп.) коммуникация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Сенсорное развитие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Предметно-практич</w:t>
            </w:r>
            <w:proofErr w:type="spellEnd"/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. действия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5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1B10" w:rsidRPr="005C1B10" w:rsidTr="005C1B10">
        <w:tc>
          <w:tcPr>
            <w:tcW w:w="278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968" w:type="dxa"/>
            <w:gridSpan w:val="7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B10" w:rsidRP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проблемного поведения.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Вид (виды) проблемного поведения:</w:t>
      </w:r>
    </w:p>
    <w:p w:rsidR="005C1B10" w:rsidRPr="005C1B10" w:rsidRDefault="005C1B10" w:rsidP="005C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стереотипии (двигательные, сенсорно-двигательные)</w:t>
      </w:r>
    </w:p>
    <w:p w:rsidR="005C1B10" w:rsidRPr="005C1B10" w:rsidRDefault="005C1B10" w:rsidP="005C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физическое сопротивление</w:t>
      </w:r>
    </w:p>
    <w:p w:rsidR="005C1B10" w:rsidRPr="005C1B10" w:rsidRDefault="005C1B10" w:rsidP="005C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невыполнение инструкций, направленных на прерывание социально неприемлемого поведения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Причина проблемного поведения:</w:t>
      </w:r>
    </w:p>
    <w:p w:rsidR="005C1B10" w:rsidRPr="005C1B10" w:rsidRDefault="005C1B10" w:rsidP="005C1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избегание неприятного (нарушение привычного стереотипа; непонимание происходящего; общение в форме, некомфортной для ребёнка; занятия, непривлекательные для него; сверхсильные сенсорные стимулы; внутренний дискомфорт)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Способы коррекции стереотипий (двигательных, сенсорно-двигательных):</w:t>
      </w:r>
    </w:p>
    <w:p w:rsidR="005C1B10" w:rsidRPr="005C1B10" w:rsidRDefault="005C1B10" w:rsidP="005C1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замена проблемного поведения адекватными видами поведения, несовместимыми с проблемным поведением</w:t>
      </w:r>
    </w:p>
    <w:p w:rsidR="005C1B10" w:rsidRPr="005C1B10" w:rsidRDefault="005C1B10" w:rsidP="005C1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поощрение при отсутствии проблемного поведения</w:t>
      </w:r>
    </w:p>
    <w:p w:rsidR="005C1B10" w:rsidRPr="005C1B10" w:rsidRDefault="005C1B10" w:rsidP="005C1B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предотвращение утомления и психологического дискомфорта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Способы коррекции неадекватного крика:</w:t>
      </w:r>
    </w:p>
    <w:p w:rsidR="005C1B10" w:rsidRPr="005C1B10" w:rsidRDefault="005C1B10" w:rsidP="005C1B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поощрение при отсутствии проблемного поведения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Способы коррекции физического сопротивления:</w:t>
      </w:r>
    </w:p>
    <w:p w:rsidR="005C1B10" w:rsidRPr="005C1B10" w:rsidRDefault="005C1B10" w:rsidP="005C1B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предотвращение ситуаций, приводящих к физическому сопротивлению</w:t>
      </w:r>
    </w:p>
    <w:p w:rsidR="005C1B10" w:rsidRPr="005C1B10" w:rsidRDefault="005C1B10" w:rsidP="005C1B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адекватных способов получения желаемого или выхода из неприятной ситуации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Способы коррекции невыполнения инструкций, направленных на прерывание социально неприемлемого поведения:</w:t>
      </w:r>
    </w:p>
    <w:p w:rsidR="005C1B10" w:rsidRPr="005C1B10" w:rsidRDefault="005C1B10" w:rsidP="005C1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отработка необходимых инструкций в контексте, отличном от проблемной ситуации</w:t>
      </w:r>
    </w:p>
    <w:p w:rsidR="005C1B10" w:rsidRPr="005C1B10" w:rsidRDefault="005C1B10" w:rsidP="005C1B1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поощрение выполнения инструкций</w:t>
      </w:r>
    </w:p>
    <w:p w:rsidR="005C1B10" w:rsidRPr="005C1B10" w:rsidRDefault="005C1B10" w:rsidP="005C1B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Примечание. Если применяемые педагогические способы коррекции проблемного поведения не меняют поведение ребенка, рекомендуем родителям обратиться за консультацией к врачу-психиатру.</w:t>
      </w:r>
    </w:p>
    <w:p w:rsidR="005C1B10" w:rsidRP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t>4.3. Нравственное развитие.</w:t>
      </w:r>
    </w:p>
    <w:p w:rsidR="005C1B10" w:rsidRPr="005C1B10" w:rsidRDefault="005C1B10" w:rsidP="005C1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Спокойно вести себя в помещении и на улице</w:t>
      </w:r>
    </w:p>
    <w:p w:rsidR="005C1B10" w:rsidRPr="005C1B10" w:rsidRDefault="005C1B10" w:rsidP="005C1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 относиться к вещам, использовать их по назначению, класть на место</w:t>
      </w:r>
    </w:p>
    <w:p w:rsidR="005C1B10" w:rsidRPr="005C1B10" w:rsidRDefault="005C1B10" w:rsidP="005C1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Ограничивать свои желания</w:t>
      </w:r>
    </w:p>
    <w:p w:rsidR="005C1B10" w:rsidRPr="005C1B10" w:rsidRDefault="005C1B10" w:rsidP="005C1B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Верить в свои силы, но при этом понимать и принимать ограничения</w:t>
      </w:r>
    </w:p>
    <w:p w:rsidR="005C1B10" w:rsidRP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t>4.4. Формирование экологической культуры, здорового и безопасного образа жизни.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:rsidR="005C1B10" w:rsidRPr="005C1B10" w:rsidRDefault="005C1B10" w:rsidP="005C1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Выбрасывать мусор в урну или контейнер для мусора</w:t>
      </w:r>
    </w:p>
    <w:p w:rsidR="005C1B10" w:rsidRPr="005C1B10" w:rsidRDefault="005C1B10" w:rsidP="005C1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 прогулки не вставать в обуви на скамейку, где сидят другие люди</w:t>
      </w:r>
    </w:p>
    <w:p w:rsidR="005C1B10" w:rsidRPr="005C1B10" w:rsidRDefault="005C1B10" w:rsidP="005C1B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Не подбирать чужие вещи, которые лежат на тротуаре, в траве, на скамейке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Осознанное отношение к собственному здоровью на основе соблюдения правил гигиены, </w:t>
      </w:r>
      <w:proofErr w:type="spellStart"/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здоровьесбережения</w:t>
      </w:r>
      <w:proofErr w:type="spellEnd"/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режима дня.</w:t>
      </w:r>
    </w:p>
    <w:p w:rsidR="005C1B10" w:rsidRPr="005C1B10" w:rsidRDefault="005C1B10" w:rsidP="005C1B1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режим дня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Знание правил здорового питания.</w:t>
      </w:r>
    </w:p>
    <w:p w:rsidR="005C1B10" w:rsidRPr="005C1B10" w:rsidRDefault="005C1B10" w:rsidP="005C1B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Не спешить во время еды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Негативное отношение к факторам, нарушающим здоровье: сниженная двигательная активность, курение, алкоголь, наркотики, инфекционные заболевания, нарушение правил гигиены, правильного питания и др.</w:t>
      </w:r>
    </w:p>
    <w:p w:rsidR="005C1B10" w:rsidRPr="005C1B10" w:rsidRDefault="005C1B10" w:rsidP="005C1B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Следить за чистотой рук и тела; чистотой одежды</w:t>
      </w:r>
    </w:p>
    <w:p w:rsidR="005C1B10" w:rsidRPr="005C1B10" w:rsidRDefault="005C1B10" w:rsidP="005C1B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двигательный режим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Готовность безбоязненно обращаться к врачу по любым вопросам, связанным с особенностями состояния здоровья.</w:t>
      </w:r>
    </w:p>
    <w:p w:rsidR="005C1B10" w:rsidRPr="005C1B10" w:rsidRDefault="005C1B10" w:rsidP="005C1B1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Спокойно заходить в кабинет врача</w:t>
      </w:r>
    </w:p>
    <w:p w:rsidR="005C1B10" w:rsidRPr="005C1B10" w:rsidRDefault="005C1B10" w:rsidP="005C1B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Безопасное поведение в окружающей среде; умение вести себя в экстремальных (чрезвычайных) ситуациях.</w:t>
      </w:r>
    </w:p>
    <w:p w:rsidR="005C1B10" w:rsidRPr="005C1B10" w:rsidRDefault="005C1B10" w:rsidP="005C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безопасности на дороге (переходить через дорогу в разрешенном месте, по светофору, не перебегать дорогу перед движущимся транспортом и др.)</w:t>
      </w:r>
    </w:p>
    <w:p w:rsidR="005C1B10" w:rsidRPr="005C1B10" w:rsidRDefault="005C1B10" w:rsidP="005C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Обращаться за помощью к окружающим</w:t>
      </w:r>
    </w:p>
    <w:p w:rsidR="005C1B10" w:rsidRPr="005C1B10" w:rsidRDefault="005C1B10" w:rsidP="005C1B1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правила поведения в общественном транспорте (автобусе, поезде, самолете)</w:t>
      </w:r>
    </w:p>
    <w:p w:rsidR="005C1B10" w:rsidRPr="005C1B10" w:rsidRDefault="005C1B10" w:rsidP="005C1B10">
      <w:pPr>
        <w:shd w:val="clear" w:color="auto" w:fill="FFFFFF"/>
        <w:spacing w:before="30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t>6. Специалисты, участвующие в разработке и реализации СИПР.</w:t>
      </w:r>
    </w:p>
    <w:tbl>
      <w:tblPr>
        <w:tblW w:w="14745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13873"/>
      </w:tblGrid>
      <w:tr w:rsidR="005C1B10" w:rsidRPr="005C1B10" w:rsidTr="005C1B10">
        <w:trPr>
          <w:tblHeader/>
        </w:trPr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Шевелева О.В. Учитель-логопед</w:t>
            </w:r>
          </w:p>
        </w:tc>
      </w:tr>
      <w:tr w:rsidR="005C1B10" w:rsidRPr="005C1B10" w:rsidTr="005C1B10"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Педагог-психолог</w:t>
            </w:r>
          </w:p>
        </w:tc>
      </w:tr>
    </w:tbl>
    <w:p w:rsidR="005C1B10" w:rsidRPr="005C1B10" w:rsidRDefault="005C1B10" w:rsidP="005C1B10">
      <w:pPr>
        <w:shd w:val="clear" w:color="auto" w:fill="FFFFFF"/>
        <w:spacing w:before="30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t>7. Задачи, мероприятия и формы сотрудничества организации и семьи обучающегося.</w:t>
      </w:r>
    </w:p>
    <w:tbl>
      <w:tblPr>
        <w:tblW w:w="8956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4"/>
        <w:gridCol w:w="4153"/>
        <w:gridCol w:w="1989"/>
      </w:tblGrid>
      <w:tr w:rsidR="005C1B10" w:rsidRPr="005C1B10" w:rsidTr="005C1B10">
        <w:trPr>
          <w:tblHeader/>
        </w:trPr>
        <w:tc>
          <w:tcPr>
            <w:tcW w:w="2814" w:type="dxa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4153" w:type="dxa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6" w:space="0" w:color="F4F4F4"/>
              <w:bottom w:val="single" w:sz="12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 о проведении</w:t>
            </w:r>
          </w:p>
        </w:tc>
      </w:tr>
      <w:tr w:rsidR="005C1B10" w:rsidRPr="005C1B10" w:rsidTr="005C1B10">
        <w:tc>
          <w:tcPr>
            <w:tcW w:w="281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поддержка семьи</w:t>
            </w:r>
          </w:p>
        </w:tc>
        <w:tc>
          <w:tcPr>
            <w:tcW w:w="415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тренингах</w:t>
            </w:r>
          </w:p>
          <w:p w:rsidR="005C1B10" w:rsidRPr="005C1B10" w:rsidRDefault="005C1B10" w:rsidP="005C1B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занятиях коррекционной группы</w:t>
            </w:r>
          </w:p>
          <w:p w:rsidR="005C1B10" w:rsidRPr="005C1B10" w:rsidRDefault="005C1B10" w:rsidP="005C1B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семейных встречах «Клуба выходного дня»</w:t>
            </w:r>
          </w:p>
          <w:p w:rsidR="005C1B10" w:rsidRPr="005C1B10" w:rsidRDefault="005C1B10" w:rsidP="005C1B10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психологом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B10" w:rsidRPr="005C1B10" w:rsidTr="005C1B10">
        <w:tc>
          <w:tcPr>
            <w:tcW w:w="2814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родителей в деятельности образовательной организации</w:t>
            </w:r>
          </w:p>
        </w:tc>
        <w:tc>
          <w:tcPr>
            <w:tcW w:w="4153" w:type="dxa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планировании, разработке и реализации мероприятий</w:t>
            </w:r>
          </w:p>
          <w:p w:rsidR="005C1B10" w:rsidRPr="005C1B10" w:rsidRDefault="005C1B10" w:rsidP="005C1B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решении вопросов, связанных с управлением образовательной организацией</w:t>
            </w:r>
          </w:p>
          <w:p w:rsidR="005C1B10" w:rsidRPr="005C1B10" w:rsidRDefault="005C1B10" w:rsidP="005C1B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во взаимодействии с другими организациями</w:t>
            </w:r>
          </w:p>
          <w:p w:rsidR="005C1B10" w:rsidRPr="005C1B10" w:rsidRDefault="005C1B10" w:rsidP="005C1B10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B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решении хозяйственных вопросов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F4F4F4"/>
              <w:left w:val="single" w:sz="6" w:space="0" w:color="F4F4F4"/>
              <w:bottom w:val="single" w:sz="6" w:space="0" w:color="F4F4F4"/>
              <w:right w:val="single" w:sz="6" w:space="0" w:color="F4F4F4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C1B10" w:rsidRPr="005C1B10" w:rsidRDefault="005C1B10" w:rsidP="005C1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B10" w:rsidRPr="005C1B10" w:rsidRDefault="005C1B10" w:rsidP="005C1B10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9. Средства оценки динамики обучения в процессе мониторинга.</w:t>
      </w:r>
    </w:p>
    <w:p w:rsidR="005C1B10" w:rsidRPr="005C1B10" w:rsidRDefault="005C1B10" w:rsidP="005C1B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оценки  динамики обучения будет  использоваться наблюдение педагога,  педагога </w:t>
      </w:r>
      <w:proofErr w:type="gramStart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-п</w:t>
      </w:r>
      <w:proofErr w:type="gramEnd"/>
      <w:r w:rsidRPr="005C1B10">
        <w:rPr>
          <w:rFonts w:ascii="Times New Roman" w:eastAsia="Times New Roman" w:hAnsi="Times New Roman" w:cs="Times New Roman"/>
          <w:color w:val="333333"/>
          <w:sz w:val="24"/>
          <w:szCs w:val="24"/>
        </w:rPr>
        <w:t>сихолога и учителя -логопеда. </w:t>
      </w:r>
    </w:p>
    <w:p w:rsidR="005B13F6" w:rsidRPr="005C1B10" w:rsidRDefault="005B13F6" w:rsidP="006B0ADE">
      <w:pPr>
        <w:spacing w:after="0"/>
        <w:rPr>
          <w:rFonts w:ascii="Times New Roman" w:hAnsi="Times New Roman" w:cs="Times New Roman"/>
          <w:sz w:val="24"/>
          <w:szCs w:val="24"/>
        </w:rPr>
        <w:sectPr w:rsidR="005B13F6" w:rsidRPr="005C1B10" w:rsidSect="00F77095">
          <w:pgSz w:w="11906" w:h="16838"/>
          <w:pgMar w:top="709" w:right="1133" w:bottom="1134" w:left="709" w:header="709" w:footer="709" w:gutter="0"/>
          <w:cols w:space="720"/>
        </w:sectPr>
      </w:pPr>
    </w:p>
    <w:p w:rsidR="00A92AB8" w:rsidRPr="005C1B10" w:rsidRDefault="00A92AB8" w:rsidP="00A92AB8">
      <w:pPr>
        <w:spacing w:after="0"/>
        <w:rPr>
          <w:rFonts w:ascii="Times New Roman" w:hAnsi="Times New Roman" w:cs="Times New Roman"/>
          <w:sz w:val="24"/>
          <w:szCs w:val="24"/>
        </w:rPr>
        <w:sectPr w:rsidR="00A92AB8" w:rsidRPr="005C1B10" w:rsidSect="00F77095">
          <w:pgSz w:w="11906" w:h="16838"/>
          <w:pgMar w:top="709" w:right="1133" w:bottom="1134" w:left="709" w:header="709" w:footer="709" w:gutter="0"/>
          <w:cols w:space="720"/>
        </w:sectPr>
      </w:pPr>
    </w:p>
    <w:p w:rsidR="00A92AB8" w:rsidRPr="00DE24EC" w:rsidRDefault="00A92AB8" w:rsidP="00A92AB8">
      <w:pPr>
        <w:pStyle w:val="a3"/>
        <w:jc w:val="both"/>
        <w:rPr>
          <w:rFonts w:ascii="Times New Roman" w:hAnsi="Times New Roman"/>
          <w:sz w:val="24"/>
          <w:szCs w:val="24"/>
        </w:rPr>
        <w:sectPr w:rsidR="00A92AB8" w:rsidRPr="00DE24EC" w:rsidSect="00F77095">
          <w:pgSz w:w="11906" w:h="16838"/>
          <w:pgMar w:top="567" w:right="850" w:bottom="567" w:left="1701" w:header="709" w:footer="709" w:gutter="0"/>
          <w:cols w:space="720"/>
          <w:docGrid w:linePitch="299"/>
        </w:sectPr>
      </w:pPr>
    </w:p>
    <w:p w:rsidR="00EB49A4" w:rsidRDefault="00EB49A4"/>
    <w:sectPr w:rsidR="00EB49A4" w:rsidSect="00EB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0CA" w:rsidRDefault="00B870CA" w:rsidP="00A92AB8">
      <w:pPr>
        <w:spacing w:after="0" w:line="240" w:lineRule="auto"/>
      </w:pPr>
      <w:r>
        <w:separator/>
      </w:r>
    </w:p>
  </w:endnote>
  <w:endnote w:type="continuationSeparator" w:id="0">
    <w:p w:rsidR="00B870CA" w:rsidRDefault="00B870CA" w:rsidP="00A9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0CA" w:rsidRDefault="00B870CA" w:rsidP="00A92AB8">
      <w:pPr>
        <w:spacing w:after="0" w:line="240" w:lineRule="auto"/>
      </w:pPr>
      <w:r>
        <w:separator/>
      </w:r>
    </w:p>
  </w:footnote>
  <w:footnote w:type="continuationSeparator" w:id="0">
    <w:p w:rsidR="00B870CA" w:rsidRDefault="00B870CA" w:rsidP="00A92AB8">
      <w:pPr>
        <w:spacing w:after="0" w:line="240" w:lineRule="auto"/>
      </w:pPr>
      <w:r>
        <w:continuationSeparator/>
      </w:r>
    </w:p>
  </w:footnote>
  <w:footnote w:id="1">
    <w:p w:rsidR="00D403F1" w:rsidRPr="00F93AC4" w:rsidRDefault="00D403F1" w:rsidP="00A92AB8">
      <w:pPr>
        <w:pStyle w:val="a5"/>
        <w:rPr>
          <w:rFonts w:ascii="Times New Roman" w:hAnsi="Times New Roman"/>
          <w:i/>
        </w:rPr>
      </w:pPr>
      <w:r w:rsidRPr="00F93AC4">
        <w:rPr>
          <w:rStyle w:val="a7"/>
          <w:rFonts w:ascii="Times New Roman" w:hAnsi="Times New Roman"/>
          <w:i/>
        </w:rPr>
        <w:footnoteRef/>
      </w:r>
      <w:r w:rsidRPr="00F93AC4">
        <w:rPr>
          <w:rFonts w:ascii="Times New Roman" w:hAnsi="Times New Roman"/>
          <w:i/>
          <w:sz w:val="22"/>
          <w:szCs w:val="22"/>
        </w:rPr>
        <w:t>ДОН – Департамент образования и науки Тюменской области.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2575"/>
    <w:multiLevelType w:val="multilevel"/>
    <w:tmpl w:val="7FE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B6A16"/>
    <w:multiLevelType w:val="multilevel"/>
    <w:tmpl w:val="530C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639F1"/>
    <w:multiLevelType w:val="multilevel"/>
    <w:tmpl w:val="4966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B07F4"/>
    <w:multiLevelType w:val="multilevel"/>
    <w:tmpl w:val="A58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62B05"/>
    <w:multiLevelType w:val="multilevel"/>
    <w:tmpl w:val="0F94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6A620B"/>
    <w:multiLevelType w:val="multilevel"/>
    <w:tmpl w:val="13CA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91DCE"/>
    <w:multiLevelType w:val="multilevel"/>
    <w:tmpl w:val="43A6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56603"/>
    <w:multiLevelType w:val="multilevel"/>
    <w:tmpl w:val="7B6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AB545A"/>
    <w:multiLevelType w:val="hybridMultilevel"/>
    <w:tmpl w:val="08F28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35DE8"/>
    <w:multiLevelType w:val="multilevel"/>
    <w:tmpl w:val="D59C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4C76C8"/>
    <w:multiLevelType w:val="multilevel"/>
    <w:tmpl w:val="6CE4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8A3D5A"/>
    <w:multiLevelType w:val="multilevel"/>
    <w:tmpl w:val="C83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5033C9"/>
    <w:multiLevelType w:val="multilevel"/>
    <w:tmpl w:val="A804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733974"/>
    <w:multiLevelType w:val="multilevel"/>
    <w:tmpl w:val="BF20C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B2345"/>
    <w:multiLevelType w:val="multilevel"/>
    <w:tmpl w:val="A052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8D4918"/>
    <w:multiLevelType w:val="multilevel"/>
    <w:tmpl w:val="D64EE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3"/>
  </w:num>
  <w:num w:numId="13">
    <w:abstractNumId w:val="6"/>
  </w:num>
  <w:num w:numId="14">
    <w:abstractNumId w:val="15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AB8"/>
    <w:rsid w:val="00043B24"/>
    <w:rsid w:val="000A4E98"/>
    <w:rsid w:val="000A576B"/>
    <w:rsid w:val="000E5CF5"/>
    <w:rsid w:val="0013664D"/>
    <w:rsid w:val="0016012D"/>
    <w:rsid w:val="001A2867"/>
    <w:rsid w:val="002277CF"/>
    <w:rsid w:val="00232BB3"/>
    <w:rsid w:val="00274DE5"/>
    <w:rsid w:val="00285F19"/>
    <w:rsid w:val="002B6C39"/>
    <w:rsid w:val="00307BDA"/>
    <w:rsid w:val="0031153D"/>
    <w:rsid w:val="0037373D"/>
    <w:rsid w:val="003E3A90"/>
    <w:rsid w:val="00412F75"/>
    <w:rsid w:val="004842AA"/>
    <w:rsid w:val="004B756E"/>
    <w:rsid w:val="004D6783"/>
    <w:rsid w:val="0055466D"/>
    <w:rsid w:val="005707A9"/>
    <w:rsid w:val="005A65E5"/>
    <w:rsid w:val="005B13F6"/>
    <w:rsid w:val="005B278F"/>
    <w:rsid w:val="005B5D60"/>
    <w:rsid w:val="005C1B10"/>
    <w:rsid w:val="005C499D"/>
    <w:rsid w:val="005C5A7C"/>
    <w:rsid w:val="005F17E7"/>
    <w:rsid w:val="0060462A"/>
    <w:rsid w:val="00625A63"/>
    <w:rsid w:val="00646A27"/>
    <w:rsid w:val="00657B9F"/>
    <w:rsid w:val="00663A1F"/>
    <w:rsid w:val="00676609"/>
    <w:rsid w:val="006B0ADE"/>
    <w:rsid w:val="006C5A99"/>
    <w:rsid w:val="006C7A65"/>
    <w:rsid w:val="006D7AB1"/>
    <w:rsid w:val="007A3494"/>
    <w:rsid w:val="007C495C"/>
    <w:rsid w:val="008679A5"/>
    <w:rsid w:val="008855B5"/>
    <w:rsid w:val="008A380B"/>
    <w:rsid w:val="008E476A"/>
    <w:rsid w:val="008F2D93"/>
    <w:rsid w:val="00953DF6"/>
    <w:rsid w:val="00977118"/>
    <w:rsid w:val="00981257"/>
    <w:rsid w:val="009862FC"/>
    <w:rsid w:val="009E715F"/>
    <w:rsid w:val="00A231FE"/>
    <w:rsid w:val="00A33FEE"/>
    <w:rsid w:val="00A63C24"/>
    <w:rsid w:val="00A7338F"/>
    <w:rsid w:val="00A77DFE"/>
    <w:rsid w:val="00A92AB8"/>
    <w:rsid w:val="00AB0AE5"/>
    <w:rsid w:val="00AC05AF"/>
    <w:rsid w:val="00AC48B0"/>
    <w:rsid w:val="00AD381F"/>
    <w:rsid w:val="00B10BF1"/>
    <w:rsid w:val="00B2588F"/>
    <w:rsid w:val="00B4167A"/>
    <w:rsid w:val="00B870CA"/>
    <w:rsid w:val="00BC478D"/>
    <w:rsid w:val="00C44D3C"/>
    <w:rsid w:val="00C4734A"/>
    <w:rsid w:val="00CC371B"/>
    <w:rsid w:val="00D0459D"/>
    <w:rsid w:val="00D16E37"/>
    <w:rsid w:val="00D403F1"/>
    <w:rsid w:val="00DC276E"/>
    <w:rsid w:val="00DC68FA"/>
    <w:rsid w:val="00DD1231"/>
    <w:rsid w:val="00DD7C30"/>
    <w:rsid w:val="00DF1EA6"/>
    <w:rsid w:val="00DF4C24"/>
    <w:rsid w:val="00E25674"/>
    <w:rsid w:val="00E716CE"/>
    <w:rsid w:val="00EB49A4"/>
    <w:rsid w:val="00EB5601"/>
    <w:rsid w:val="00EF69BD"/>
    <w:rsid w:val="00F258EE"/>
    <w:rsid w:val="00F31F5A"/>
    <w:rsid w:val="00F644B6"/>
    <w:rsid w:val="00F668AC"/>
    <w:rsid w:val="00F77095"/>
    <w:rsid w:val="00FC2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A4"/>
  </w:style>
  <w:style w:type="paragraph" w:styleId="3">
    <w:name w:val="heading 3"/>
    <w:basedOn w:val="a"/>
    <w:link w:val="30"/>
    <w:uiPriority w:val="9"/>
    <w:qFormat/>
    <w:rsid w:val="005C1B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2AB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A92AB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92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footnote text"/>
    <w:basedOn w:val="a"/>
    <w:link w:val="a6"/>
    <w:semiHidden/>
    <w:rsid w:val="00A92AB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rsid w:val="00A92AB8"/>
    <w:rPr>
      <w:rFonts w:ascii="Calibri" w:eastAsia="Times New Roman" w:hAnsi="Calibri" w:cs="Times New Roman"/>
      <w:sz w:val="20"/>
      <w:szCs w:val="20"/>
      <w:lang w:eastAsia="en-US"/>
    </w:rPr>
  </w:style>
  <w:style w:type="character" w:styleId="a7">
    <w:name w:val="footnote reference"/>
    <w:semiHidden/>
    <w:rsid w:val="00A92AB8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C1B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semiHidden/>
    <w:unhideWhenUsed/>
    <w:rsid w:val="005C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C1B10"/>
    <w:rPr>
      <w:b/>
      <w:bCs/>
    </w:rPr>
  </w:style>
  <w:style w:type="character" w:styleId="aa">
    <w:name w:val="Emphasis"/>
    <w:basedOn w:val="a0"/>
    <w:uiPriority w:val="20"/>
    <w:qFormat/>
    <w:rsid w:val="005C1B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56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1148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407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1044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0679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688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218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6892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992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146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088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16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202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972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57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084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330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АКСУРСКАЯ ШКОЛА</cp:lastModifiedBy>
  <cp:revision>35</cp:revision>
  <cp:lastPrinted>2010-08-25T17:28:00Z</cp:lastPrinted>
  <dcterms:created xsi:type="dcterms:W3CDTF">2019-06-10T07:09:00Z</dcterms:created>
  <dcterms:modified xsi:type="dcterms:W3CDTF">2020-09-29T15:58:00Z</dcterms:modified>
</cp:coreProperties>
</file>