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91" w:rsidRDefault="00F0721E" w:rsidP="00B90191">
      <w:pPr>
        <w:jc w:val="center"/>
        <w:rPr>
          <w:rFonts w:ascii="Times New Roman" w:hAnsi="Times New Roman"/>
          <w:b/>
          <w:sz w:val="24"/>
          <w:szCs w:val="24"/>
        </w:rPr>
      </w:pPr>
      <w:r w:rsidRPr="00F0721E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750050" cy="9733407"/>
            <wp:effectExtent l="19050" t="0" r="0" b="0"/>
            <wp:docPr id="3" name="Рисунок 1" descr="C:\Users\user2\Desktop\IMG_20191112_11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IMG_20191112_111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7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50" w:rsidRDefault="00C46C50" w:rsidP="00B901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0191" w:rsidRDefault="00B90191" w:rsidP="00C46C50">
      <w:pPr>
        <w:rPr>
          <w:rFonts w:ascii="Times New Roman" w:hAnsi="Times New Roman"/>
          <w:b/>
          <w:sz w:val="24"/>
          <w:szCs w:val="24"/>
        </w:rPr>
      </w:pPr>
    </w:p>
    <w:p w:rsidR="00B90191" w:rsidRPr="00A407D8" w:rsidRDefault="00B90191" w:rsidP="00B901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по адаптированной основной общеобразовательной программе ооо для слабослышащих учащихся с учётом психофизических особенностей и индивидуальных возможностей учащегося с задержкой психического развития/обучение в среде слышащих сверстников по основной общеобразовательной программе ооо, адаптированной под особые образовательные потребности учащегося с нарушением слуха и задержкой психического развития при обязательном соблюдении специальных условий.</w:t>
      </w:r>
    </w:p>
    <w:p w:rsidR="00B90191" w:rsidRDefault="00B90191" w:rsidP="00B9019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по  музыке для учащегося 6 класса, Кабирова Айрата  составлена в соответствии с нормативными документами: </w:t>
      </w:r>
    </w:p>
    <w:p w:rsidR="00B90191" w:rsidRDefault="00B90191" w:rsidP="00B9019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образовании» от 10.07.1992 № 3266-1  (редакция 22.08.04 № 122-ФЗ)</w:t>
      </w:r>
    </w:p>
    <w:p w:rsidR="00B90191" w:rsidRDefault="00B90191" w:rsidP="00B901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Тюменской области  от 11.02.2003г.) №133-ЗО «Об образовании в Тюменской области» </w:t>
      </w:r>
    </w:p>
    <w:p w:rsidR="00B90191" w:rsidRDefault="00B90191" w:rsidP="00B901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о правах ребенка (Генеральная Ассамблея ООН, 20.11.89; с 02.09.1990 г. Ст. Конституции РФ).</w:t>
      </w:r>
    </w:p>
    <w:p w:rsidR="00B90191" w:rsidRDefault="00B90191" w:rsidP="00B901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 «Об утверждении Федеральной программы развития образования» (от 10.04.2000г.)</w:t>
      </w:r>
    </w:p>
    <w:p w:rsidR="00B90191" w:rsidRDefault="00B90191" w:rsidP="00B901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 «Об основных гарантиях прав ребенка» (от 24.07. 1998 №124-ФЗ)</w:t>
      </w:r>
    </w:p>
    <w:p w:rsidR="00B90191" w:rsidRDefault="00B90191" w:rsidP="00B901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24.11.1995 № 181-ФЗ «О социальной защите инвалидов в Российской Федерации» (редакция от 28.04.2009)</w:t>
      </w:r>
    </w:p>
    <w:p w:rsidR="00B90191" w:rsidRDefault="00B90191" w:rsidP="00B901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№49; от 18.08.2008 №617; от 10.03.2009 №216)</w:t>
      </w:r>
    </w:p>
    <w:p w:rsidR="00B90191" w:rsidRDefault="00B90191" w:rsidP="00B901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</w:t>
      </w:r>
    </w:p>
    <w:p w:rsidR="00B90191" w:rsidRDefault="00B90191" w:rsidP="00B90191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территориальной психолого - медико-педагогической комиссии управления образования Вагайского муниципального района Тюменской области; протокол № 23 от 06.11.2018г; </w:t>
      </w:r>
    </w:p>
    <w:p w:rsidR="00B90191" w:rsidRPr="00A407D8" w:rsidRDefault="00B90191" w:rsidP="00B901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Учебный план МАОУ Дубровинская СОШ, утвержденный директором МАОУ Дубровинская </w:t>
      </w:r>
      <w:r w:rsidRPr="00A407D8">
        <w:rPr>
          <w:rFonts w:ascii="Times New Roman" w:hAnsi="Times New Roman"/>
          <w:sz w:val="24"/>
          <w:szCs w:val="24"/>
        </w:rPr>
        <w:t>СОШ.</w:t>
      </w:r>
    </w:p>
    <w:p w:rsidR="00B90191" w:rsidRPr="00A407D8" w:rsidRDefault="00B90191" w:rsidP="00B90191">
      <w:pPr>
        <w:spacing w:line="240" w:lineRule="auto"/>
        <w:rPr>
          <w:rFonts w:ascii="Times New Roman" w:hAnsi="Times New Roman"/>
          <w:sz w:val="24"/>
          <w:szCs w:val="24"/>
        </w:rPr>
      </w:pPr>
      <w:r w:rsidRPr="00A407D8">
        <w:rPr>
          <w:rFonts w:ascii="Times New Roman" w:hAnsi="Times New Roman"/>
          <w:sz w:val="24"/>
          <w:szCs w:val="24"/>
        </w:rPr>
        <w:t>11.    Положение о рабочей программе МАОУ Дубровинской СОШ.</w:t>
      </w:r>
    </w:p>
    <w:p w:rsidR="00B90191" w:rsidRPr="00A407D8" w:rsidRDefault="00B90191" w:rsidP="00B90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07D8">
        <w:rPr>
          <w:rFonts w:ascii="Times New Roman" w:hAnsi="Times New Roman"/>
          <w:color w:val="01314B"/>
          <w:sz w:val="24"/>
          <w:szCs w:val="24"/>
        </w:rPr>
        <w:t>Р</w:t>
      </w:r>
      <w:r w:rsidRPr="00A407D8">
        <w:rPr>
          <w:rFonts w:ascii="Times New Roman" w:hAnsi="Times New Roman"/>
          <w:color w:val="000000"/>
          <w:sz w:val="24"/>
          <w:szCs w:val="24"/>
        </w:rPr>
        <w:t>абочая программа по предмету «Музыка» для 5-8 классов на основе Федерального государственного образовательного  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B90191" w:rsidRPr="00A407D8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407D8">
        <w:rPr>
          <w:rFonts w:ascii="Times New Roman" w:hAnsi="Times New Roman"/>
          <w:b/>
          <w:bCs/>
          <w:sz w:val="24"/>
          <w:szCs w:val="24"/>
        </w:rPr>
        <w:t>Фактура (1ч)</w:t>
      </w:r>
    </w:p>
    <w:p w:rsidR="00B90191" w:rsidRDefault="00B90191" w:rsidP="00B901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07D8">
        <w:rPr>
          <w:rFonts w:ascii="Times New Roman" w:hAnsi="Times New Roman"/>
          <w:sz w:val="24"/>
          <w:szCs w:val="24"/>
        </w:rPr>
        <w:t>Фактура как способ изложения музыки. Различные варианты фактурного воплощения</w:t>
      </w:r>
      <w:r>
        <w:rPr>
          <w:rFonts w:ascii="Times New Roman" w:hAnsi="Times New Roman"/>
          <w:sz w:val="24"/>
          <w:szCs w:val="24"/>
        </w:rPr>
        <w:t xml:space="preserve"> (на примере фрагментов нотной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Планируемые результаты освоения учебного предмета</w:t>
      </w:r>
    </w:p>
    <w:p w:rsidR="00B90191" w:rsidRPr="007D354E" w:rsidRDefault="00B90191" w:rsidP="00B9019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  <w:r w:rsidRPr="007D354E">
        <w:rPr>
          <w:rFonts w:ascii="Times New Roman" w:eastAsia="Andale Sans UI" w:hAnsi="Times New Roman"/>
          <w:b/>
          <w:bCs/>
          <w:kern w:val="2"/>
          <w:sz w:val="24"/>
          <w:szCs w:val="24"/>
          <w:lang w:val="de-DE" w:eastAsia="fa-IR" w:bidi="fa-IR"/>
        </w:rPr>
        <w:t>ЛИЧНОСТНЫЕ</w:t>
      </w:r>
      <w:r w:rsidRPr="007D354E"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  <w:t xml:space="preserve"> РЕЗУЛЬТАТЫ:</w:t>
      </w:r>
    </w:p>
    <w:p w:rsidR="00B90191" w:rsidRPr="007D354E" w:rsidRDefault="00B90191" w:rsidP="00B9019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:rsidR="00B90191" w:rsidRPr="007D354E" w:rsidRDefault="00B90191" w:rsidP="00B9019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D354E">
        <w:rPr>
          <w:rFonts w:ascii="Times New Roman" w:eastAsia="Andale Sans UI" w:hAnsi="Times New Roman" w:cs="Times New Roman"/>
          <w:bCs/>
          <w:sz w:val="24"/>
          <w:szCs w:val="24"/>
        </w:rPr>
        <w:t xml:space="preserve">развитие музыкально-эстетического чувства, проявляющегося в эмоционально-ценностном, заинтересованном отношении к музыке; 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D354E">
        <w:rPr>
          <w:rFonts w:ascii="Times New Roman" w:eastAsia="Andale Sans UI" w:hAnsi="Times New Roman" w:cs="Times New Roman"/>
          <w:bCs/>
          <w:sz w:val="24"/>
          <w:szCs w:val="24"/>
        </w:rPr>
        <w:lastRenderedPageBreak/>
        <w:t xml:space="preserve"> совершенствование художественного вкуса;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D354E">
        <w:rPr>
          <w:rFonts w:ascii="Times New Roman" w:eastAsia="Andale Sans UI" w:hAnsi="Times New Roman" w:cs="Times New Roman"/>
          <w:bCs/>
          <w:sz w:val="24"/>
          <w:szCs w:val="24"/>
        </w:rPr>
        <w:t xml:space="preserve"> овладение художественными умениями и навыками в процессе продуктивной музыкально-творческой деятельности; 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D354E">
        <w:rPr>
          <w:rFonts w:ascii="Times New Roman" w:eastAsia="Andale Sans UI" w:hAnsi="Times New Roman" w:cs="Times New Roman"/>
          <w:bCs/>
          <w:sz w:val="24"/>
          <w:szCs w:val="24"/>
        </w:rPr>
        <w:t xml:space="preserve"> 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D354E">
        <w:rPr>
          <w:rFonts w:ascii="Times New Roman" w:eastAsia="Andale Sans UI" w:hAnsi="Times New Roman" w:cs="Times New Roman"/>
          <w:bCs/>
          <w:sz w:val="24"/>
          <w:szCs w:val="24"/>
        </w:rPr>
        <w:t xml:space="preserve"> формирование навыков самостоятельной, целенаправленной, содержательной музыкально-учебной деятельности;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D354E">
        <w:rPr>
          <w:rFonts w:ascii="Times New Roman" w:eastAsia="Andale Sans UI" w:hAnsi="Times New Roman" w:cs="Times New Roman"/>
          <w:bCs/>
          <w:sz w:val="24"/>
          <w:szCs w:val="24"/>
        </w:rPr>
        <w:t xml:space="preserve"> сотрудничество в ходе решения коллективных музыкально-творческих задач.</w:t>
      </w:r>
    </w:p>
    <w:p w:rsidR="00B90191" w:rsidRPr="007D354E" w:rsidRDefault="00B90191" w:rsidP="00B9019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:rsidR="00B90191" w:rsidRPr="007D354E" w:rsidRDefault="00B90191" w:rsidP="00B90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354E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собственной учебной деятельности и внесение необходимых корректив для достижения запланированных результатов; 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354E">
        <w:rPr>
          <w:rFonts w:ascii="Times New Roman" w:hAnsi="Times New Roman" w:cs="Times New Roman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354E">
        <w:rPr>
          <w:rFonts w:ascii="Times New Roman" w:hAnsi="Times New Roman" w:cs="Times New Roman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354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разных источников информации; стремление к самостоятельному общению с искусством и художественному самообразованию; 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354E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полученных знаний о музыке как виде искусства для решения разнообразных художественно-творческих задач; 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354E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354E">
        <w:rPr>
          <w:rFonts w:ascii="Times New Roman" w:hAnsi="Times New Roman" w:cs="Times New Roman"/>
          <w:sz w:val="24"/>
          <w:szCs w:val="24"/>
          <w:lang w:eastAsia="ru-RU"/>
        </w:rPr>
        <w:t>общение, взаимодействие со сверстниками в совместной творческой деятельности.</w:t>
      </w:r>
      <w:r w:rsidRPr="007D354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90191" w:rsidRPr="007D354E" w:rsidRDefault="00B90191" w:rsidP="00B901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54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90191" w:rsidRPr="007D354E" w:rsidRDefault="00B90191" w:rsidP="00B90191">
      <w:pPr>
        <w:spacing w:after="0" w:line="240" w:lineRule="auto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  <w:r w:rsidRPr="007D354E">
        <w:rPr>
          <w:rFonts w:ascii="Times New Roman" w:eastAsia="Calibri" w:hAnsi="Times New Roman"/>
          <w:b/>
          <w:sz w:val="24"/>
          <w:szCs w:val="24"/>
        </w:rPr>
        <w:t>Ученик научится: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426" w:hanging="89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54E">
        <w:rPr>
          <w:rFonts w:ascii="Times New Roman" w:hAnsi="Times New Roman" w:cs="Times New Roman"/>
          <w:iCs/>
          <w:sz w:val="24"/>
          <w:szCs w:val="24"/>
          <w:lang w:eastAsia="ar-SA"/>
        </w:rPr>
        <w:t>•</w:t>
      </w:r>
      <w:r w:rsidRPr="007D354E">
        <w:rPr>
          <w:rFonts w:ascii="Times New Roman" w:hAnsi="Times New Roman" w:cs="Times New Roman"/>
          <w:sz w:val="24"/>
          <w:szCs w:val="24"/>
          <w:lang w:eastAsia="ar-SA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54E">
        <w:rPr>
          <w:rFonts w:ascii="Times New Roman" w:hAnsi="Times New Roman" w:cs="Times New Roman"/>
          <w:sz w:val="24"/>
          <w:szCs w:val="24"/>
          <w:lang w:eastAsia="ar-SA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54E">
        <w:rPr>
          <w:rFonts w:ascii="Times New Roman" w:hAnsi="Times New Roman" w:cs="Times New Roman"/>
          <w:sz w:val="24"/>
          <w:szCs w:val="24"/>
          <w:lang w:eastAsia="ar-SA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B90191" w:rsidRPr="007D354E" w:rsidRDefault="00B90191" w:rsidP="00B90191">
      <w:pPr>
        <w:tabs>
          <w:tab w:val="left" w:pos="-3240"/>
        </w:tabs>
        <w:spacing w:after="0" w:line="240" w:lineRule="auto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  <w:r w:rsidRPr="007D354E">
        <w:rPr>
          <w:rFonts w:ascii="Times New Roman" w:eastAsia="Calibri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54E">
        <w:rPr>
          <w:rFonts w:ascii="Times New Roman" w:hAnsi="Times New Roman" w:cs="Times New Roman"/>
          <w:sz w:val="24"/>
          <w:szCs w:val="24"/>
          <w:lang w:eastAsia="ar-SA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B90191" w:rsidRPr="007D354E" w:rsidRDefault="00B90191" w:rsidP="00B9019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54E">
        <w:rPr>
          <w:rFonts w:ascii="Times New Roman" w:hAnsi="Times New Roman" w:cs="Times New Roman"/>
          <w:sz w:val="24"/>
          <w:szCs w:val="24"/>
          <w:lang w:eastAsia="ar-SA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B90191" w:rsidRPr="007D354E" w:rsidRDefault="00B90191" w:rsidP="00B901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</w:p>
    <w:p w:rsidR="00B90191" w:rsidRPr="007D354E" w:rsidRDefault="00B90191" w:rsidP="00B901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7D354E">
        <w:rPr>
          <w:rFonts w:ascii="Times New Roman" w:hAnsi="Times New Roman"/>
          <w:b/>
          <w:sz w:val="24"/>
          <w:szCs w:val="24"/>
          <w:lang w:bidi="en-US"/>
        </w:rPr>
        <w:t>2.Содержание учебного предмета</w:t>
      </w:r>
    </w:p>
    <w:p w:rsidR="00B90191" w:rsidRPr="007D354E" w:rsidRDefault="00B90191" w:rsidP="00B9019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D354E">
        <w:rPr>
          <w:rFonts w:ascii="Times New Roman" w:eastAsia="Calibri" w:hAnsi="Times New Roman"/>
          <w:b/>
          <w:sz w:val="24"/>
          <w:szCs w:val="24"/>
        </w:rPr>
        <w:t>Тема года: «В чем сила музыки?» (34ч)</w:t>
      </w:r>
    </w:p>
    <w:p w:rsidR="00B90191" w:rsidRPr="007D354E" w:rsidRDefault="00B90191" w:rsidP="00B901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D354E">
        <w:rPr>
          <w:rFonts w:ascii="Times New Roman" w:hAnsi="Times New Roman"/>
          <w:b/>
          <w:bCs/>
          <w:sz w:val="24"/>
          <w:szCs w:val="24"/>
        </w:rPr>
        <w:t xml:space="preserve">Урок 1. «Музыка души» </w:t>
      </w:r>
      <w:r w:rsidRPr="007D354E">
        <w:rPr>
          <w:rFonts w:ascii="Times New Roman" w:hAnsi="Times New Roman"/>
          <w:b/>
          <w:sz w:val="24"/>
          <w:szCs w:val="24"/>
        </w:rPr>
        <w:t xml:space="preserve"> (1ч)</w:t>
      </w:r>
    </w:p>
    <w:p w:rsidR="00B90191" w:rsidRPr="007D354E" w:rsidRDefault="00B90191" w:rsidP="00B9019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Музыка - она везде и нигде, она в нас живёт и в нас умирает. Музыка задевает струны нашей души. Музы</w:t>
      </w:r>
      <w:r w:rsidRPr="007D354E">
        <w:rPr>
          <w:rFonts w:ascii="Times New Roman" w:hAnsi="Times New Roman"/>
          <w:sz w:val="24"/>
          <w:szCs w:val="24"/>
        </w:rPr>
        <w:softHyphen/>
        <w:t>ка - гармония нашей души. Как влияет музыка на на</w:t>
      </w:r>
      <w:r w:rsidRPr="007D354E">
        <w:rPr>
          <w:rFonts w:ascii="Times New Roman" w:hAnsi="Times New Roman"/>
          <w:sz w:val="24"/>
          <w:szCs w:val="24"/>
        </w:rPr>
        <w:softHyphen/>
        <w:t>строение? Восприятие му</w:t>
      </w:r>
      <w:r w:rsidRPr="007D354E">
        <w:rPr>
          <w:rFonts w:ascii="Times New Roman" w:hAnsi="Times New Roman"/>
          <w:sz w:val="24"/>
          <w:szCs w:val="24"/>
        </w:rPr>
        <w:softHyphen/>
        <w:t>зыки. Эмоциональная от</w:t>
      </w:r>
      <w:r w:rsidRPr="007D354E">
        <w:rPr>
          <w:rFonts w:ascii="Times New Roman" w:hAnsi="Times New Roman"/>
          <w:sz w:val="24"/>
          <w:szCs w:val="24"/>
        </w:rPr>
        <w:softHyphen/>
        <w:t>зывчивость на музыку. Музыкальное воплощение. Музыка как часть духовно</w:t>
      </w:r>
      <w:r w:rsidRPr="007D354E">
        <w:rPr>
          <w:rFonts w:ascii="Times New Roman" w:hAnsi="Times New Roman"/>
          <w:sz w:val="24"/>
          <w:szCs w:val="24"/>
        </w:rPr>
        <w:softHyphen/>
        <w:t xml:space="preserve">го опыта человечества </w:t>
      </w:r>
    </w:p>
    <w:p w:rsidR="00B90191" w:rsidRPr="007D354E" w:rsidRDefault="00B90191" w:rsidP="00B9019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D354E">
        <w:rPr>
          <w:rFonts w:ascii="Times New Roman" w:hAnsi="Times New Roman"/>
          <w:b/>
          <w:sz w:val="24"/>
          <w:szCs w:val="24"/>
        </w:rPr>
        <w:lastRenderedPageBreak/>
        <w:t xml:space="preserve"> «Тысяча миров» музыки (7ч)</w:t>
      </w:r>
    </w:p>
    <w:p w:rsidR="00B90191" w:rsidRPr="007D354E" w:rsidRDefault="00B90191" w:rsidP="00B9019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D354E">
        <w:rPr>
          <w:rFonts w:ascii="Times New Roman" w:hAnsi="Times New Roman"/>
          <w:b/>
          <w:bCs/>
          <w:sz w:val="24"/>
          <w:szCs w:val="24"/>
        </w:rPr>
        <w:t>Урок 2. Наш вечный спутник</w:t>
      </w:r>
      <w:r w:rsidRPr="007D354E">
        <w:rPr>
          <w:rFonts w:ascii="Times New Roman" w:hAnsi="Times New Roman"/>
          <w:b/>
          <w:sz w:val="24"/>
          <w:szCs w:val="24"/>
        </w:rPr>
        <w:t>(1ч)</w:t>
      </w:r>
    </w:p>
    <w:p w:rsidR="00B90191" w:rsidRPr="007D354E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Музыкальные фантазии. Симфония - жанр симфо</w:t>
      </w:r>
      <w:r w:rsidRPr="007D354E">
        <w:rPr>
          <w:rFonts w:ascii="Times New Roman" w:hAnsi="Times New Roman"/>
          <w:sz w:val="24"/>
          <w:szCs w:val="24"/>
        </w:rPr>
        <w:softHyphen/>
        <w:t>нической инструментальной музыки; музыкальное сочи</w:t>
      </w:r>
      <w:r w:rsidRPr="007D354E">
        <w:rPr>
          <w:rFonts w:ascii="Times New Roman" w:hAnsi="Times New Roman"/>
          <w:sz w:val="24"/>
          <w:szCs w:val="24"/>
        </w:rPr>
        <w:softHyphen/>
        <w:t>нение для оркестра, обычно в трех или четырех частях, иногда с включением голо</w:t>
      </w:r>
      <w:r w:rsidRPr="007D354E">
        <w:rPr>
          <w:rFonts w:ascii="Times New Roman" w:hAnsi="Times New Roman"/>
          <w:sz w:val="24"/>
          <w:szCs w:val="24"/>
        </w:rPr>
        <w:softHyphen/>
        <w:t>сов. Особенности музыки различных эпох</w:t>
      </w:r>
    </w:p>
    <w:p w:rsidR="00B90191" w:rsidRPr="007D354E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B90191" w:rsidRPr="007D354E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b/>
          <w:bCs/>
          <w:sz w:val="24"/>
          <w:szCs w:val="24"/>
        </w:rPr>
        <w:t xml:space="preserve">Урок 3. Искусство и фантазия </w:t>
      </w:r>
      <w:r w:rsidRPr="007D354E">
        <w:rPr>
          <w:rFonts w:ascii="Times New Roman" w:hAnsi="Times New Roman"/>
          <w:b/>
          <w:sz w:val="24"/>
          <w:szCs w:val="24"/>
        </w:rPr>
        <w:t>(1ч)</w:t>
      </w:r>
    </w:p>
    <w:p w:rsidR="00B90191" w:rsidRPr="007D354E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Реальность и фантазия в жизни человека. Претворение творческого воображения в произведениях искусства (на примере Вальса-фантазии М. Глинки).</w:t>
      </w:r>
    </w:p>
    <w:p w:rsidR="00B90191" w:rsidRPr="007D354E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b/>
          <w:bCs/>
          <w:sz w:val="24"/>
          <w:szCs w:val="24"/>
        </w:rPr>
        <w:t xml:space="preserve">Урок 4. Искусство – память человечества </w:t>
      </w:r>
      <w:r w:rsidRPr="007D354E">
        <w:rPr>
          <w:rFonts w:ascii="Times New Roman" w:hAnsi="Times New Roman"/>
          <w:b/>
          <w:sz w:val="24"/>
          <w:szCs w:val="24"/>
        </w:rPr>
        <w:t>(1ч)</w:t>
      </w:r>
    </w:p>
    <w:p w:rsidR="00B90191" w:rsidRPr="007D354E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Виды оркестров: духовой, симфонический, народных инструментов и др. Ор</w:t>
      </w:r>
      <w:r w:rsidRPr="007D354E">
        <w:rPr>
          <w:rFonts w:ascii="Times New Roman" w:hAnsi="Times New Roman"/>
          <w:sz w:val="24"/>
          <w:szCs w:val="24"/>
        </w:rPr>
        <w:softHyphen/>
        <w:t>кестр – многочисленный  инструментальный ан</w:t>
      </w:r>
      <w:r w:rsidRPr="007D354E">
        <w:rPr>
          <w:rFonts w:ascii="Times New Roman" w:hAnsi="Times New Roman"/>
          <w:sz w:val="24"/>
          <w:szCs w:val="24"/>
        </w:rPr>
        <w:softHyphen/>
        <w:t>самбль, коллектив музыкан</w:t>
      </w:r>
      <w:r w:rsidRPr="007D354E">
        <w:rPr>
          <w:rFonts w:ascii="Times New Roman" w:hAnsi="Times New Roman"/>
          <w:sz w:val="24"/>
          <w:szCs w:val="24"/>
        </w:rPr>
        <w:softHyphen/>
        <w:t>тов, играющих на музы</w:t>
      </w:r>
      <w:r w:rsidRPr="007D354E">
        <w:rPr>
          <w:rFonts w:ascii="Times New Roman" w:hAnsi="Times New Roman"/>
          <w:sz w:val="24"/>
          <w:szCs w:val="24"/>
        </w:rPr>
        <w:softHyphen/>
        <w:t>кальных инструментах и совместно исполняющих музыкальное произведение.</w:t>
      </w:r>
      <w:r w:rsidRPr="007D354E">
        <w:rPr>
          <w:rFonts w:ascii="Times New Roman" w:hAnsi="Times New Roman"/>
          <w:sz w:val="24"/>
          <w:szCs w:val="24"/>
        </w:rPr>
        <w:br/>
        <w:t>Как в произведениях искус</w:t>
      </w:r>
      <w:r w:rsidRPr="007D354E">
        <w:rPr>
          <w:rFonts w:ascii="Times New Roman" w:hAnsi="Times New Roman"/>
          <w:sz w:val="24"/>
          <w:szCs w:val="24"/>
        </w:rPr>
        <w:softHyphen/>
        <w:t>ства воплощена память че</w:t>
      </w:r>
      <w:r w:rsidRPr="007D354E">
        <w:rPr>
          <w:rFonts w:ascii="Times New Roman" w:hAnsi="Times New Roman"/>
          <w:sz w:val="24"/>
          <w:szCs w:val="24"/>
        </w:rPr>
        <w:softHyphen/>
        <w:t>ловечества (обсуждение примеров)</w:t>
      </w:r>
    </w:p>
    <w:p w:rsidR="00B90191" w:rsidRPr="007D354E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Возвращение к темам, сюжетам и образам в произведениях искусства разных времен.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B90191" w:rsidRPr="007D354E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b/>
          <w:bCs/>
          <w:sz w:val="24"/>
          <w:szCs w:val="24"/>
        </w:rPr>
        <w:t xml:space="preserve">Урок 5. В чем сила музыки. </w:t>
      </w:r>
      <w:r w:rsidRPr="007D354E">
        <w:rPr>
          <w:rFonts w:ascii="Times New Roman" w:hAnsi="Times New Roman"/>
          <w:b/>
          <w:sz w:val="24"/>
          <w:szCs w:val="24"/>
        </w:rPr>
        <w:t>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Многообразие мира музы</w:t>
      </w:r>
      <w:r w:rsidRPr="007D354E">
        <w:rPr>
          <w:rFonts w:ascii="Times New Roman" w:hAnsi="Times New Roman"/>
          <w:sz w:val="24"/>
          <w:szCs w:val="24"/>
        </w:rPr>
        <w:softHyphen/>
        <w:t>ки. Музыка эпохи Средне</w:t>
      </w:r>
      <w:r w:rsidRPr="007D354E">
        <w:rPr>
          <w:rFonts w:ascii="Times New Roman" w:hAnsi="Times New Roman"/>
          <w:sz w:val="24"/>
          <w:szCs w:val="24"/>
        </w:rPr>
        <w:softHyphen/>
        <w:t>вековья - период развития</w:t>
      </w:r>
      <w:r>
        <w:rPr>
          <w:rFonts w:ascii="Times New Roman" w:hAnsi="Times New Roman"/>
          <w:sz w:val="24"/>
          <w:szCs w:val="24"/>
        </w:rPr>
        <w:t xml:space="preserve"> музыкальной культуры, ох</w:t>
      </w:r>
      <w:r>
        <w:rPr>
          <w:rFonts w:ascii="Times New Roman" w:hAnsi="Times New Roman"/>
          <w:sz w:val="24"/>
          <w:szCs w:val="24"/>
        </w:rPr>
        <w:softHyphen/>
        <w:t>ватывающий промежуток примерно с V по XIV века н. э. Особенности музыки различных эпох. Музыкаль</w:t>
      </w:r>
      <w:r>
        <w:rPr>
          <w:rFonts w:ascii="Times New Roman" w:hAnsi="Times New Roman"/>
          <w:sz w:val="24"/>
          <w:szCs w:val="24"/>
        </w:rPr>
        <w:softHyphen/>
        <w:t>ная культура нового типа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всеобщего воздействия музыки (на примере второй части Симфонии № 7 Л. Бетховена и Антракта к III действию из оперы «Лоэнгрин» Р. Вагнера).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Урок 6. Волшебная сила музыки </w:t>
      </w:r>
      <w:r>
        <w:rPr>
          <w:rFonts w:ascii="Times New Roman" w:hAnsi="Times New Roman"/>
          <w:b/>
          <w:sz w:val="24"/>
          <w:szCs w:val="24"/>
        </w:rPr>
        <w:t>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образно-эмоциональные сферы музыки и многообразие музыкальных жанров и стилей. Разнооб</w:t>
      </w:r>
      <w:r>
        <w:rPr>
          <w:rFonts w:ascii="Times New Roman" w:hAnsi="Times New Roman"/>
          <w:sz w:val="24"/>
          <w:szCs w:val="24"/>
        </w:rPr>
        <w:softHyphen/>
        <w:t>разие вокальной, вокально- инструментальной, камер</w:t>
      </w:r>
      <w:r>
        <w:rPr>
          <w:rFonts w:ascii="Times New Roman" w:hAnsi="Times New Roman"/>
          <w:sz w:val="24"/>
          <w:szCs w:val="24"/>
        </w:rPr>
        <w:softHyphen/>
        <w:t>ной, симфонической и сце</w:t>
      </w:r>
      <w:r>
        <w:rPr>
          <w:rFonts w:ascii="Times New Roman" w:hAnsi="Times New Roman"/>
          <w:sz w:val="24"/>
          <w:szCs w:val="24"/>
        </w:rPr>
        <w:softHyphen/>
        <w:t>нической музыки. Инстру</w:t>
      </w:r>
      <w:r>
        <w:rPr>
          <w:rFonts w:ascii="Times New Roman" w:hAnsi="Times New Roman"/>
          <w:sz w:val="24"/>
          <w:szCs w:val="24"/>
        </w:rPr>
        <w:softHyphen/>
        <w:t>ментальная музыка. Вокальная музыка. Музы</w:t>
      </w:r>
      <w:r>
        <w:rPr>
          <w:rFonts w:ascii="Times New Roman" w:hAnsi="Times New Roman"/>
          <w:sz w:val="24"/>
          <w:szCs w:val="24"/>
        </w:rPr>
        <w:softHyphen/>
        <w:t>кальное произведение представляет собой единст</w:t>
      </w:r>
      <w:r>
        <w:rPr>
          <w:rFonts w:ascii="Times New Roman" w:hAnsi="Times New Roman"/>
          <w:sz w:val="24"/>
          <w:szCs w:val="24"/>
        </w:rPr>
        <w:softHyphen/>
        <w:t>во содержания и формы. Интонационно-образная, жанровая и стилевая основы музыкального искусства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музыки и музыкантов в эпоху античности.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Многоплановость художественных смыслов в музыке оркестрового ноктюрна «Сирены» К. Дебюсси.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Урок 7-8. Музыка объединяет людей </w:t>
      </w:r>
      <w:r>
        <w:rPr>
          <w:rFonts w:ascii="Times New Roman" w:hAnsi="Times New Roman"/>
          <w:b/>
          <w:sz w:val="24"/>
          <w:szCs w:val="24"/>
        </w:rPr>
        <w:t>(2ч)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 музыки на об</w:t>
      </w:r>
      <w:r>
        <w:rPr>
          <w:rFonts w:ascii="Times New Roman" w:hAnsi="Times New Roman"/>
          <w:sz w:val="24"/>
          <w:szCs w:val="24"/>
        </w:rPr>
        <w:softHyphen/>
        <w:t>щество и на каждого чело</w:t>
      </w:r>
      <w:r>
        <w:rPr>
          <w:rFonts w:ascii="Times New Roman" w:hAnsi="Times New Roman"/>
          <w:sz w:val="24"/>
          <w:szCs w:val="24"/>
        </w:rPr>
        <w:softHyphen/>
        <w:t>века в отдельности. Музыка может объединять людей разных народов. Музыкаль</w:t>
      </w:r>
      <w:r>
        <w:rPr>
          <w:rFonts w:ascii="Times New Roman" w:hAnsi="Times New Roman"/>
          <w:sz w:val="24"/>
          <w:szCs w:val="24"/>
        </w:rPr>
        <w:softHyphen/>
        <w:t>ная картина современного мира.</w:t>
      </w:r>
    </w:p>
    <w:p w:rsidR="00B90191" w:rsidRDefault="00B90191" w:rsidP="00B9019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объяснить способность музыки объединять людей ради общих благих целей; познавать мир через музыкальные формы и образы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Созидательная сила музыки (на примере мифа о строительстве города Фивы). Преобразующее воздействие музыки (на примере оды Пиндара).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человечества и человечности в Симфонии № 9 Л. Бетховена.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СОЗДАЁТСЯ МУЗЫКАЛЬНОЕ ПРОИЗВЕДЕНИЕ (26ч)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9. Единство сторон музыкального произведения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музыкального искусства (средства музы</w:t>
      </w:r>
      <w:r>
        <w:rPr>
          <w:rFonts w:ascii="Times New Roman" w:hAnsi="Times New Roman"/>
          <w:sz w:val="24"/>
          <w:szCs w:val="24"/>
        </w:rPr>
        <w:softHyphen/>
        <w:t>кальной выразительности: мелодия, тембр, ритм, лад и др.). Виды ритмов. Ритми</w:t>
      </w:r>
      <w:r>
        <w:rPr>
          <w:rFonts w:ascii="Times New Roman" w:hAnsi="Times New Roman"/>
          <w:sz w:val="24"/>
          <w:szCs w:val="24"/>
        </w:rPr>
        <w:softHyphen/>
        <w:t>ческий рисунок танцев - мазурки, вальса. Единство содержания и формы в классической музыке.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чем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«Лоэнгрин» Р. Вагнера).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Ритм (6ч)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10. Вначале был ритм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 в музыке - неразме</w:t>
      </w:r>
      <w:r>
        <w:rPr>
          <w:rFonts w:ascii="Times New Roman" w:hAnsi="Times New Roman"/>
          <w:sz w:val="24"/>
          <w:szCs w:val="24"/>
        </w:rPr>
        <w:softHyphen/>
        <w:t>ренное соотношение дли</w:t>
      </w:r>
      <w:r>
        <w:rPr>
          <w:rFonts w:ascii="Times New Roman" w:hAnsi="Times New Roman"/>
          <w:sz w:val="24"/>
          <w:szCs w:val="24"/>
        </w:rPr>
        <w:softHyphen/>
        <w:t>тельностей звуков (нот) в их последовательности. Мно</w:t>
      </w:r>
      <w:r>
        <w:rPr>
          <w:rFonts w:ascii="Times New Roman" w:hAnsi="Times New Roman"/>
          <w:sz w:val="24"/>
          <w:szCs w:val="24"/>
        </w:rPr>
        <w:softHyphen/>
        <w:t>гообразие отражения окру</w:t>
      </w:r>
      <w:r>
        <w:rPr>
          <w:rFonts w:ascii="Times New Roman" w:hAnsi="Times New Roman"/>
          <w:sz w:val="24"/>
          <w:szCs w:val="24"/>
        </w:rPr>
        <w:softHyphen/>
        <w:t>жающего мира в музыкаль</w:t>
      </w:r>
      <w:r>
        <w:rPr>
          <w:rFonts w:ascii="Times New Roman" w:hAnsi="Times New Roman"/>
          <w:sz w:val="24"/>
          <w:szCs w:val="24"/>
        </w:rPr>
        <w:softHyphen/>
        <w:t>ных произведениях посред</w:t>
      </w:r>
      <w:r>
        <w:rPr>
          <w:rFonts w:ascii="Times New Roman" w:hAnsi="Times New Roman"/>
          <w:sz w:val="24"/>
          <w:szCs w:val="24"/>
        </w:rPr>
        <w:softHyphen/>
        <w:t xml:space="preserve">ством ритма. 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Многообразные проявления ритма в окружающем мире. Ритм — изначальная форма связи человека с жизнью. Порядок, симметрия — коренные свойства ритма.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Жанровая специфика музыкальных ритмов: ритм вальса (на примере вальса И. Штрауса «Сказки Венского леса»).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Понимать значение средств художественной выразительности (метроритма) в создании музыкального произведения (с учетом критериев, представленных в учебнике).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Рассуждать об общности и различии выразительных средств музыки и изобразительного искусства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11-12. О чём рассказывает музыкальный ритм (2ч)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Ритм. Обозначение дли</w:t>
      </w:r>
      <w:r>
        <w:rPr>
          <w:rFonts w:ascii="Times New Roman" w:hAnsi="Times New Roman"/>
          <w:sz w:val="24"/>
          <w:szCs w:val="24"/>
        </w:rPr>
        <w:softHyphen/>
        <w:t>тельностей. Основное деле</w:t>
      </w:r>
      <w:r>
        <w:rPr>
          <w:rFonts w:ascii="Times New Roman" w:hAnsi="Times New Roman"/>
          <w:sz w:val="24"/>
          <w:szCs w:val="24"/>
        </w:rPr>
        <w:softHyphen/>
        <w:t>ние. Овал. Штиль. Такт. Тактовая черта. Ритмиче</w:t>
      </w:r>
      <w:r>
        <w:rPr>
          <w:rFonts w:ascii="Times New Roman" w:hAnsi="Times New Roman"/>
          <w:sz w:val="24"/>
          <w:szCs w:val="24"/>
        </w:rPr>
        <w:softHyphen/>
        <w:t>ский рисунок может харак</w:t>
      </w:r>
      <w:r>
        <w:rPr>
          <w:rFonts w:ascii="Times New Roman" w:hAnsi="Times New Roman"/>
          <w:sz w:val="24"/>
          <w:szCs w:val="24"/>
        </w:rPr>
        <w:softHyphen/>
        <w:t>теризовать музыкальные жанры (марш, вальс, мазур</w:t>
      </w:r>
      <w:r>
        <w:rPr>
          <w:rFonts w:ascii="Times New Roman" w:hAnsi="Times New Roman"/>
          <w:sz w:val="24"/>
          <w:szCs w:val="24"/>
        </w:rPr>
        <w:softHyphen/>
        <w:t>ка, полька и т. п.). Музы</w:t>
      </w:r>
      <w:r>
        <w:rPr>
          <w:rFonts w:ascii="Times New Roman" w:hAnsi="Times New Roman"/>
          <w:sz w:val="24"/>
          <w:szCs w:val="24"/>
        </w:rPr>
        <w:softHyphen/>
        <w:t>кальный темп.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претворения трехдольности в танцевальных жанрах. Своеобразие ритма мазурки (на примере мазурки си-бемоль мажор, соч. 7 № 1 Ф. Шопена).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Церемонная поступь, выраженная в музыке полонеза (на примере полонеза ля мажор, соч. 40 № 1 Ф. Шопена).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Претворение испанских народных ритмов в Болеро М. Равеля.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13. Диалог метра и ритма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 в музыке - порядок чередования сильных и сла</w:t>
      </w:r>
      <w:r>
        <w:rPr>
          <w:rFonts w:ascii="Times New Roman" w:hAnsi="Times New Roman"/>
          <w:sz w:val="24"/>
          <w:szCs w:val="24"/>
        </w:rPr>
        <w:softHyphen/>
        <w:t>бых долей, система органи</w:t>
      </w:r>
      <w:r>
        <w:rPr>
          <w:rFonts w:ascii="Times New Roman" w:hAnsi="Times New Roman"/>
          <w:sz w:val="24"/>
          <w:szCs w:val="24"/>
        </w:rPr>
        <w:softHyphen/>
        <w:t>зации ритма. Метры бывают простые, сложные, смешан</w:t>
      </w:r>
      <w:r>
        <w:rPr>
          <w:rFonts w:ascii="Times New Roman" w:hAnsi="Times New Roman"/>
          <w:sz w:val="24"/>
          <w:szCs w:val="24"/>
        </w:rPr>
        <w:softHyphen/>
        <w:t>ные. Метрические акценты. Метроном (слушание, ана</w:t>
      </w:r>
      <w:r>
        <w:rPr>
          <w:rFonts w:ascii="Times New Roman" w:hAnsi="Times New Roman"/>
          <w:sz w:val="24"/>
          <w:szCs w:val="24"/>
        </w:rPr>
        <w:softHyphen/>
        <w:t>лиз).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Отличие между метром и ритмом. Особенности взаимодействия между метром и ритмом в «Танце с саблями» из балета «Гаянэ» 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Хачатуряна. Роль ритмической интонации в Симфонии № 5 Л. Бетховена.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14-15. От адажио к престо (2ч)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Темп, характер музыкаль</w:t>
      </w:r>
      <w:r>
        <w:rPr>
          <w:rFonts w:ascii="Times New Roman" w:hAnsi="Times New Roman"/>
          <w:sz w:val="24"/>
          <w:szCs w:val="24"/>
        </w:rPr>
        <w:softHyphen/>
        <w:t>ного произведения, их зави</w:t>
      </w:r>
      <w:r>
        <w:rPr>
          <w:rFonts w:ascii="Times New Roman" w:hAnsi="Times New Roman"/>
          <w:sz w:val="24"/>
          <w:szCs w:val="24"/>
        </w:rPr>
        <w:softHyphen/>
        <w:t>симость.</w:t>
      </w:r>
      <w:r>
        <w:rPr>
          <w:rFonts w:ascii="Times New Roman" w:hAnsi="Times New Roman"/>
          <w:i/>
          <w:iCs/>
          <w:sz w:val="24"/>
          <w:szCs w:val="24"/>
        </w:rPr>
        <w:t xml:space="preserve"> Adagio (итал.) - </w:t>
      </w:r>
      <w:r>
        <w:rPr>
          <w:rFonts w:ascii="Times New Roman" w:hAnsi="Times New Roman"/>
          <w:sz w:val="24"/>
          <w:szCs w:val="24"/>
        </w:rPr>
        <w:t>медленно, спокойно. Значе</w:t>
      </w:r>
      <w:r>
        <w:rPr>
          <w:rFonts w:ascii="Times New Roman" w:hAnsi="Times New Roman"/>
          <w:sz w:val="24"/>
          <w:szCs w:val="24"/>
        </w:rPr>
        <w:softHyphen/>
        <w:t>ние: медленный темп ис</w:t>
      </w:r>
      <w:r>
        <w:rPr>
          <w:rFonts w:ascii="Times New Roman" w:hAnsi="Times New Roman"/>
          <w:sz w:val="24"/>
          <w:szCs w:val="24"/>
        </w:rPr>
        <w:softHyphen/>
        <w:t>полнения музыкальной пье</w:t>
      </w:r>
      <w:r>
        <w:rPr>
          <w:rFonts w:ascii="Times New Roman" w:hAnsi="Times New Roman"/>
          <w:sz w:val="24"/>
          <w:szCs w:val="24"/>
        </w:rPr>
        <w:softHyphen/>
        <w:t>сы (либо её части).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Мелодия (3ч)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16. «Мелодия – душа музыки»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Интонационная и временная основы музыкального ис</w:t>
      </w:r>
      <w:r>
        <w:rPr>
          <w:rFonts w:ascii="Times New Roman" w:hAnsi="Times New Roman"/>
          <w:sz w:val="24"/>
          <w:szCs w:val="24"/>
        </w:rPr>
        <w:softHyphen/>
        <w:t>кусства. Средства музы</w:t>
      </w:r>
      <w:r>
        <w:rPr>
          <w:rFonts w:ascii="Times New Roman" w:hAnsi="Times New Roman"/>
          <w:sz w:val="24"/>
          <w:szCs w:val="24"/>
        </w:rPr>
        <w:softHyphen/>
        <w:t>кальной выразительности: мелодия. Определение (вы</w:t>
      </w:r>
      <w:r>
        <w:rPr>
          <w:rFonts w:ascii="Times New Roman" w:hAnsi="Times New Roman"/>
          <w:sz w:val="24"/>
          <w:szCs w:val="24"/>
        </w:rPr>
        <w:softHyphen/>
        <w:t>явление) роли мелодии в музыке. Музыкальные по</w:t>
      </w:r>
      <w:r>
        <w:rPr>
          <w:rFonts w:ascii="Times New Roman" w:hAnsi="Times New Roman"/>
          <w:sz w:val="24"/>
          <w:szCs w:val="24"/>
        </w:rPr>
        <w:softHyphen/>
        <w:t>нятия</w:t>
      </w:r>
      <w:r>
        <w:rPr>
          <w:rFonts w:ascii="Times New Roman" w:hAnsi="Times New Roman"/>
          <w:i/>
          <w:iCs/>
          <w:sz w:val="24"/>
          <w:szCs w:val="24"/>
        </w:rPr>
        <w:t xml:space="preserve"> темп, характер. </w:t>
      </w:r>
      <w:r>
        <w:rPr>
          <w:rFonts w:ascii="Times New Roman" w:hAnsi="Times New Roman"/>
          <w:sz w:val="24"/>
          <w:szCs w:val="24"/>
        </w:rPr>
        <w:t>Назначение метронома. Ме</w:t>
      </w:r>
      <w:r>
        <w:rPr>
          <w:rFonts w:ascii="Times New Roman" w:hAnsi="Times New Roman"/>
          <w:sz w:val="24"/>
          <w:szCs w:val="24"/>
        </w:rPr>
        <w:softHyphen/>
        <w:t>лодия – основная мысль му</w:t>
      </w:r>
      <w:r>
        <w:rPr>
          <w:rFonts w:ascii="Times New Roman" w:hAnsi="Times New Roman"/>
          <w:sz w:val="24"/>
          <w:szCs w:val="24"/>
        </w:rPr>
        <w:softHyphen/>
        <w:t>зыкального произведения, выраженная одноголосным напевом, важнейшее сред</w:t>
      </w:r>
      <w:r>
        <w:rPr>
          <w:rFonts w:ascii="Times New Roman" w:hAnsi="Times New Roman"/>
          <w:sz w:val="24"/>
          <w:szCs w:val="24"/>
        </w:rPr>
        <w:softHyphen/>
        <w:t>ство музыкальной вырази</w:t>
      </w:r>
      <w:r>
        <w:rPr>
          <w:rFonts w:ascii="Times New Roman" w:hAnsi="Times New Roman"/>
          <w:sz w:val="24"/>
          <w:szCs w:val="24"/>
        </w:rPr>
        <w:softHyphen/>
        <w:t>тельности. Мелодия — важнейшее средство музыкальной выразительности. Мелодия как синоним прекрасного. Проникновенность лирической мелодии в «Серенаде» Ф. Шуберта.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17. «Мелодией одной звучат печаль и радость»  (1ч)</w:t>
      </w:r>
    </w:p>
    <w:p w:rsidR="00B90191" w:rsidRDefault="00B90191" w:rsidP="00B901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Интонационная и временная основы музыкального ис</w:t>
      </w:r>
      <w:r>
        <w:rPr>
          <w:rFonts w:ascii="Times New Roman" w:hAnsi="Times New Roman"/>
          <w:sz w:val="24"/>
          <w:szCs w:val="24"/>
        </w:rPr>
        <w:softHyphen/>
        <w:t>кусства. Средства музы</w:t>
      </w:r>
      <w:r>
        <w:rPr>
          <w:rFonts w:ascii="Times New Roman" w:hAnsi="Times New Roman"/>
          <w:sz w:val="24"/>
          <w:szCs w:val="24"/>
        </w:rPr>
        <w:softHyphen/>
        <w:t>кальной выразительности: мелодия. Определение (вы</w:t>
      </w:r>
      <w:r>
        <w:rPr>
          <w:rFonts w:ascii="Times New Roman" w:hAnsi="Times New Roman"/>
          <w:sz w:val="24"/>
          <w:szCs w:val="24"/>
        </w:rPr>
        <w:softHyphen/>
        <w:t>явление) роли мелодии в музыке. Музыкальные по</w:t>
      </w:r>
      <w:r>
        <w:rPr>
          <w:rFonts w:ascii="Times New Roman" w:hAnsi="Times New Roman"/>
          <w:sz w:val="24"/>
          <w:szCs w:val="24"/>
        </w:rPr>
        <w:softHyphen/>
        <w:t>нятия</w:t>
      </w:r>
      <w:r>
        <w:rPr>
          <w:rFonts w:ascii="Times New Roman" w:hAnsi="Times New Roman"/>
          <w:i/>
          <w:iCs/>
          <w:sz w:val="24"/>
          <w:szCs w:val="24"/>
        </w:rPr>
        <w:t xml:space="preserve"> темп, характер. </w:t>
      </w:r>
      <w:r>
        <w:rPr>
          <w:rFonts w:ascii="Times New Roman" w:hAnsi="Times New Roman"/>
          <w:sz w:val="24"/>
          <w:szCs w:val="24"/>
        </w:rPr>
        <w:t>Назначение метронома. Ме</w:t>
      </w:r>
      <w:r>
        <w:rPr>
          <w:rFonts w:ascii="Times New Roman" w:hAnsi="Times New Roman"/>
          <w:sz w:val="24"/>
          <w:szCs w:val="24"/>
        </w:rPr>
        <w:softHyphen/>
        <w:t>лодия - основная мысль му</w:t>
      </w:r>
      <w:r>
        <w:rPr>
          <w:rFonts w:ascii="Times New Roman" w:hAnsi="Times New Roman"/>
          <w:sz w:val="24"/>
          <w:szCs w:val="24"/>
        </w:rPr>
        <w:softHyphen/>
        <w:t>зыкального произведения, выраженная одноголосным напевом, важнейшее сред</w:t>
      </w:r>
      <w:r>
        <w:rPr>
          <w:rFonts w:ascii="Times New Roman" w:hAnsi="Times New Roman"/>
          <w:sz w:val="24"/>
          <w:szCs w:val="24"/>
        </w:rPr>
        <w:softHyphen/>
        <w:t>ство музыкальной вырази</w:t>
      </w:r>
      <w:r>
        <w:rPr>
          <w:rFonts w:ascii="Times New Roman" w:hAnsi="Times New Roman"/>
          <w:sz w:val="24"/>
          <w:szCs w:val="24"/>
        </w:rPr>
        <w:softHyphen/>
        <w:t>тельности</w:t>
      </w:r>
    </w:p>
    <w:p w:rsidR="00B90191" w:rsidRDefault="00B90191" w:rsidP="00B901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 и радость в «Маленькой ночной серенаде» В. А. Моцарта.</w:t>
      </w:r>
    </w:p>
    <w:p w:rsidR="00B90191" w:rsidRDefault="00B90191" w:rsidP="00B901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Разноплановость художественных образов в творчестве Моцарта.</w:t>
      </w:r>
    </w:p>
    <w:p w:rsidR="00B90191" w:rsidRDefault="00B90191" w:rsidP="00B901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скорби и печали в Реквиеме В. А. Моцарта (на примере «Лакримоза» из Реквиема В. А. Моцарта).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18. Мелодия «угадывает» нас самих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музыкальной выразительности: регистр. Регистром называют часть музыкального диапазона инструмента или голоса, отличающуюся характерной звуковой окраской. Слово «диапазон» означает «через все», в музыке - «через все звуки»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Взаимодействие национальных культур в музыкальных произведениях. «Русское» в балете «Щелкунчик» П. Чайковского. 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чувств, глубокая эмоциональность мелодий П. Чайковского (на примере Па-де-де из балета «Щелкунчик).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Гармония (4ч)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19. Что такое гармония в музыке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интонаций, выражаю</w:t>
      </w:r>
      <w:r>
        <w:rPr>
          <w:rFonts w:ascii="Times New Roman" w:hAnsi="Times New Roman"/>
          <w:sz w:val="24"/>
          <w:szCs w:val="24"/>
        </w:rPr>
        <w:softHyphen/>
        <w:t>щих внутренний мир человека и восприятие им окружающего мира. Гармония в музыке и окружающем нас мире. Гармония - со</w:t>
      </w:r>
      <w:r>
        <w:rPr>
          <w:rFonts w:ascii="Times New Roman" w:hAnsi="Times New Roman"/>
          <w:sz w:val="24"/>
          <w:szCs w:val="24"/>
        </w:rPr>
        <w:softHyphen/>
        <w:t>размерность, согласован</w:t>
      </w:r>
      <w:r>
        <w:rPr>
          <w:rFonts w:ascii="Times New Roman" w:hAnsi="Times New Roman"/>
          <w:sz w:val="24"/>
          <w:szCs w:val="24"/>
        </w:rPr>
        <w:softHyphen/>
        <w:t xml:space="preserve">ность. Гармония (от греч. </w:t>
      </w:r>
      <w:r>
        <w:rPr>
          <w:rFonts w:ascii="Times New Roman" w:hAnsi="Times New Roman"/>
          <w:i/>
          <w:iCs/>
          <w:sz w:val="24"/>
          <w:szCs w:val="24"/>
        </w:rPr>
        <w:t>harmozo</w:t>
      </w:r>
      <w:r>
        <w:rPr>
          <w:rFonts w:ascii="Times New Roman" w:hAnsi="Times New Roman"/>
          <w:sz w:val="24"/>
          <w:szCs w:val="24"/>
        </w:rPr>
        <w:t xml:space="preserve"> — приводить в по</w:t>
      </w:r>
      <w:r>
        <w:rPr>
          <w:rFonts w:ascii="Times New Roman" w:hAnsi="Times New Roman"/>
          <w:sz w:val="24"/>
          <w:szCs w:val="24"/>
        </w:rPr>
        <w:softHyphen/>
        <w:t>рядок) - согласие, благопо</w:t>
      </w:r>
      <w:r>
        <w:rPr>
          <w:rFonts w:ascii="Times New Roman" w:hAnsi="Times New Roman"/>
          <w:sz w:val="24"/>
          <w:szCs w:val="24"/>
        </w:rPr>
        <w:softHyphen/>
        <w:t>лучие. В более узком смыс</w:t>
      </w:r>
      <w:r>
        <w:rPr>
          <w:rFonts w:ascii="Times New Roman" w:hAnsi="Times New Roman"/>
          <w:sz w:val="24"/>
          <w:szCs w:val="24"/>
        </w:rPr>
        <w:softHyphen/>
        <w:t>ле гармония - учение об аккордах и их связях. Гар</w:t>
      </w:r>
      <w:r>
        <w:rPr>
          <w:rFonts w:ascii="Times New Roman" w:hAnsi="Times New Roman"/>
          <w:sz w:val="24"/>
          <w:szCs w:val="24"/>
        </w:rPr>
        <w:softHyphen/>
        <w:t>монией, или аккордами, называется соединение трех или более различных звуков по терциям. Гармония - одновременное звучание нескольких тонов. Гармо</w:t>
      </w:r>
      <w:r>
        <w:rPr>
          <w:rFonts w:ascii="Times New Roman" w:hAnsi="Times New Roman"/>
          <w:sz w:val="24"/>
          <w:szCs w:val="24"/>
        </w:rPr>
        <w:softHyphen/>
        <w:t>ния имеет дело с вертика</w:t>
      </w:r>
      <w:r>
        <w:rPr>
          <w:rFonts w:ascii="Times New Roman" w:hAnsi="Times New Roman"/>
          <w:sz w:val="24"/>
          <w:szCs w:val="24"/>
        </w:rPr>
        <w:softHyphen/>
        <w:t>лью и совместным звучани</w:t>
      </w:r>
      <w:r>
        <w:rPr>
          <w:rFonts w:ascii="Times New Roman" w:hAnsi="Times New Roman"/>
          <w:sz w:val="24"/>
          <w:szCs w:val="24"/>
        </w:rPr>
        <w:softHyphen/>
        <w:t>ем тонов.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Многозначность понятия гармония. Что такое гармония в музыке. Покой и равновесие музыкальной гармонии в Прелюдии до мажор из I тома «Хорошо темперированного клавира» И. С. Баха.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20. Два начала гармонии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гармоническо</w:t>
      </w:r>
      <w:r>
        <w:rPr>
          <w:rFonts w:ascii="Times New Roman" w:hAnsi="Times New Roman"/>
          <w:sz w:val="24"/>
          <w:szCs w:val="24"/>
        </w:rPr>
        <w:softHyphen/>
        <w:t>го строения в музыкальных произведениях. Знакомство с различными фактурами на примере музыкальных про</w:t>
      </w:r>
      <w:r>
        <w:rPr>
          <w:rFonts w:ascii="Times New Roman" w:hAnsi="Times New Roman"/>
          <w:sz w:val="24"/>
          <w:szCs w:val="24"/>
        </w:rPr>
        <w:softHyphen/>
        <w:t>изведений. Чтение и обсуж</w:t>
      </w:r>
      <w:r>
        <w:rPr>
          <w:rFonts w:ascii="Times New Roman" w:hAnsi="Times New Roman"/>
          <w:sz w:val="24"/>
          <w:szCs w:val="24"/>
        </w:rPr>
        <w:softHyphen/>
        <w:t>дение стихотворений Н. За</w:t>
      </w:r>
      <w:r>
        <w:rPr>
          <w:rFonts w:ascii="Times New Roman" w:hAnsi="Times New Roman"/>
          <w:sz w:val="24"/>
          <w:szCs w:val="24"/>
        </w:rPr>
        <w:softHyphen/>
        <w:t>болоцкого «Я не ищу гармо</w:t>
      </w:r>
      <w:r>
        <w:rPr>
          <w:rFonts w:ascii="Times New Roman" w:hAnsi="Times New Roman"/>
          <w:sz w:val="24"/>
          <w:szCs w:val="24"/>
        </w:rPr>
        <w:softHyphen/>
        <w:t>нии в природе», И. Гейне «Радость и горе». Рассмат</w:t>
      </w:r>
      <w:r>
        <w:rPr>
          <w:rFonts w:ascii="Times New Roman" w:hAnsi="Times New Roman"/>
          <w:sz w:val="24"/>
          <w:szCs w:val="24"/>
        </w:rPr>
        <w:softHyphen/>
        <w:t>ривание и обсуждение кар</w:t>
      </w:r>
      <w:r>
        <w:rPr>
          <w:rFonts w:ascii="Times New Roman" w:hAnsi="Times New Roman"/>
          <w:sz w:val="24"/>
          <w:szCs w:val="24"/>
        </w:rPr>
        <w:softHyphen/>
        <w:t>тин: Ван Гог. «Автопорт</w:t>
      </w:r>
      <w:r>
        <w:rPr>
          <w:rFonts w:ascii="Times New Roman" w:hAnsi="Times New Roman"/>
          <w:sz w:val="24"/>
          <w:szCs w:val="24"/>
        </w:rPr>
        <w:softHyphen/>
        <w:t>рет»; неизвестный автор XIX в. «Парусник». Состав симфонического оркестра. Понятия «гармония» и «дис</w:t>
      </w:r>
      <w:r>
        <w:rPr>
          <w:rFonts w:ascii="Times New Roman" w:hAnsi="Times New Roman"/>
          <w:sz w:val="24"/>
          <w:szCs w:val="24"/>
        </w:rPr>
        <w:softHyphen/>
        <w:t>гармония» в музыке и жиз</w:t>
      </w:r>
      <w:r>
        <w:rPr>
          <w:rFonts w:ascii="Times New Roman" w:hAnsi="Times New Roman"/>
          <w:sz w:val="24"/>
          <w:szCs w:val="24"/>
        </w:rPr>
        <w:softHyphen/>
        <w:t>ни. С помощью обычных музыкальных звуков, красок, слов можно передать всю гармонию (дисгармонию) мира и состояния человека. Гармония - выразительные средства музыки, основан</w:t>
      </w:r>
      <w:r>
        <w:rPr>
          <w:rFonts w:ascii="Times New Roman" w:hAnsi="Times New Roman"/>
          <w:sz w:val="24"/>
          <w:szCs w:val="24"/>
        </w:rPr>
        <w:softHyphen/>
        <w:t>ные на объединении тонов в созвучия и на связи созву</w:t>
      </w:r>
      <w:r>
        <w:rPr>
          <w:rFonts w:ascii="Times New Roman" w:hAnsi="Times New Roman"/>
          <w:sz w:val="24"/>
          <w:szCs w:val="24"/>
        </w:rPr>
        <w:softHyphen/>
        <w:t xml:space="preserve">чий в их последовательном движении 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21. Эмоциональный мир музыкальной гармонии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- это торжество гармонии и единство исти</w:t>
      </w:r>
      <w:r>
        <w:rPr>
          <w:rFonts w:ascii="Times New Roman" w:hAnsi="Times New Roman"/>
          <w:sz w:val="24"/>
          <w:szCs w:val="24"/>
        </w:rPr>
        <w:softHyphen/>
        <w:t>ны, добра и красоты. Эмоциональный строй высшей сферы в музыке сопровож</w:t>
      </w:r>
      <w:r>
        <w:rPr>
          <w:rFonts w:ascii="Times New Roman" w:hAnsi="Times New Roman"/>
          <w:sz w:val="24"/>
          <w:szCs w:val="24"/>
        </w:rPr>
        <w:softHyphen/>
        <w:t>дается переживанием ог</w:t>
      </w:r>
      <w:r>
        <w:rPr>
          <w:rFonts w:ascii="Times New Roman" w:hAnsi="Times New Roman"/>
          <w:sz w:val="24"/>
          <w:szCs w:val="24"/>
        </w:rPr>
        <w:softHyphen/>
        <w:t>ромной величественности  мира, освещенного красо</w:t>
      </w:r>
      <w:r>
        <w:rPr>
          <w:rFonts w:ascii="Times New Roman" w:hAnsi="Times New Roman"/>
          <w:sz w:val="24"/>
          <w:szCs w:val="24"/>
        </w:rPr>
        <w:softHyphen/>
        <w:t>той и добром. В творчестве В.-А. Моцарта универсаль</w:t>
      </w:r>
      <w:r>
        <w:rPr>
          <w:rFonts w:ascii="Times New Roman" w:hAnsi="Times New Roman"/>
          <w:sz w:val="24"/>
          <w:szCs w:val="24"/>
        </w:rPr>
        <w:softHyphen/>
        <w:t>ное значение получила идея  динамичной гармонии как принципа видения мира,  способа художественного преобразования реальности.  Изобразительные (выразительные) возможности гар</w:t>
      </w:r>
      <w:r>
        <w:rPr>
          <w:rFonts w:ascii="Times New Roman" w:hAnsi="Times New Roman"/>
          <w:sz w:val="24"/>
          <w:szCs w:val="24"/>
        </w:rPr>
        <w:softHyphen/>
        <w:t>монии необычайно велики, крайне разнообразны и выступают в их синтезе. Закон гармонии – эстетическое единство в рганизации изо</w:t>
      </w:r>
      <w:r>
        <w:rPr>
          <w:rFonts w:ascii="Times New Roman" w:hAnsi="Times New Roman"/>
          <w:sz w:val="24"/>
          <w:szCs w:val="24"/>
        </w:rPr>
        <w:softHyphen/>
        <w:t>бразительного материала. Инструментальный состав оркестров. В музыке важ</w:t>
      </w:r>
      <w:r>
        <w:rPr>
          <w:rFonts w:ascii="Times New Roman" w:hAnsi="Times New Roman"/>
          <w:sz w:val="24"/>
          <w:szCs w:val="24"/>
        </w:rPr>
        <w:softHyphen/>
        <w:t>нейшую роль играет сочета</w:t>
      </w:r>
      <w:r>
        <w:rPr>
          <w:rFonts w:ascii="Times New Roman" w:hAnsi="Times New Roman"/>
          <w:sz w:val="24"/>
          <w:szCs w:val="24"/>
        </w:rPr>
        <w:softHyphen/>
        <w:t>ние чувства гармонии, твор</w:t>
      </w:r>
      <w:r>
        <w:rPr>
          <w:rFonts w:ascii="Times New Roman" w:hAnsi="Times New Roman"/>
          <w:sz w:val="24"/>
          <w:szCs w:val="24"/>
        </w:rPr>
        <w:softHyphen/>
        <w:t>ческого подхода и техноло</w:t>
      </w:r>
      <w:r>
        <w:rPr>
          <w:rFonts w:ascii="Times New Roman" w:hAnsi="Times New Roman"/>
          <w:sz w:val="24"/>
          <w:szCs w:val="24"/>
        </w:rPr>
        <w:softHyphen/>
        <w:t>гического (исполнительско</w:t>
      </w:r>
      <w:r>
        <w:rPr>
          <w:rFonts w:ascii="Times New Roman" w:hAnsi="Times New Roman"/>
          <w:sz w:val="24"/>
          <w:szCs w:val="24"/>
        </w:rPr>
        <w:softHyphen/>
        <w:t>го) мастерства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Гармония как важнейший фактор музыкальной драматургии в опере Ж. Бизе «Кармен». Применение композитором метода «забегания вперед»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22. Красочность музыкальной гармонии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Дисгармония в музыке как средство выразительности. Дисгармония в музыке - отсутствие или нарушение гармонии, неблагозвучие, несозвучность. Гармония как средство координации музыкальной ткани. Кон</w:t>
      </w:r>
      <w:r>
        <w:rPr>
          <w:rFonts w:ascii="Times New Roman" w:hAnsi="Times New Roman"/>
          <w:sz w:val="24"/>
          <w:szCs w:val="24"/>
        </w:rPr>
        <w:softHyphen/>
        <w:t>траст мажора и минора составляет один из важней</w:t>
      </w:r>
      <w:r>
        <w:rPr>
          <w:rFonts w:ascii="Times New Roman" w:hAnsi="Times New Roman"/>
          <w:sz w:val="24"/>
          <w:szCs w:val="24"/>
        </w:rPr>
        <w:softHyphen/>
        <w:t>ших эстетических контра</w:t>
      </w:r>
      <w:r>
        <w:rPr>
          <w:rFonts w:ascii="Times New Roman" w:hAnsi="Times New Roman"/>
          <w:sz w:val="24"/>
          <w:szCs w:val="24"/>
        </w:rPr>
        <w:softHyphen/>
        <w:t>стов в музыке. Тональность. Знакомство с ладом.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ли гармонична музыкальнаягармония. Что такое дисгармония? Причины ее возникновения.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Полифония (2ч)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23. Мир образов полифонической музыки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«…Обращение к полифонии можно только приветство</w:t>
      </w:r>
      <w:r>
        <w:rPr>
          <w:rFonts w:ascii="Times New Roman" w:hAnsi="Times New Roman"/>
          <w:sz w:val="24"/>
          <w:szCs w:val="24"/>
        </w:rPr>
        <w:softHyphen/>
        <w:t>вать, потому что возможно</w:t>
      </w:r>
      <w:r>
        <w:rPr>
          <w:rFonts w:ascii="Times New Roman" w:hAnsi="Times New Roman"/>
          <w:sz w:val="24"/>
          <w:szCs w:val="24"/>
        </w:rPr>
        <w:softHyphen/>
        <w:t>сти многоголосия практиче</w:t>
      </w:r>
      <w:r>
        <w:rPr>
          <w:rFonts w:ascii="Times New Roman" w:hAnsi="Times New Roman"/>
          <w:sz w:val="24"/>
          <w:szCs w:val="24"/>
        </w:rPr>
        <w:softHyphen/>
        <w:t>ски безграничны. Полифо</w:t>
      </w:r>
      <w:r>
        <w:rPr>
          <w:rFonts w:ascii="Times New Roman" w:hAnsi="Times New Roman"/>
          <w:sz w:val="24"/>
          <w:szCs w:val="24"/>
        </w:rPr>
        <w:softHyphen/>
        <w:t xml:space="preserve">ния может передать все: и размах времени, и размах мысли, и </w:t>
      </w:r>
      <w:r>
        <w:rPr>
          <w:rFonts w:ascii="Times New Roman" w:hAnsi="Times New Roman"/>
          <w:sz w:val="24"/>
          <w:szCs w:val="24"/>
        </w:rPr>
        <w:lastRenderedPageBreak/>
        <w:t>размах мечты, творчества».</w:t>
      </w:r>
      <w:r>
        <w:rPr>
          <w:rFonts w:ascii="Times New Roman" w:hAnsi="Times New Roman"/>
          <w:i/>
          <w:iCs/>
          <w:sz w:val="24"/>
          <w:szCs w:val="24"/>
        </w:rPr>
        <w:t xml:space="preserve"> (Д. Д. Шоста</w:t>
      </w:r>
      <w:r>
        <w:rPr>
          <w:rFonts w:ascii="Times New Roman" w:hAnsi="Times New Roman"/>
          <w:i/>
          <w:iCs/>
          <w:sz w:val="24"/>
          <w:szCs w:val="24"/>
        </w:rPr>
        <w:softHyphen/>
        <w:t>кович.)</w:t>
      </w:r>
      <w:r>
        <w:rPr>
          <w:rFonts w:ascii="Times New Roman" w:hAnsi="Times New Roman"/>
          <w:sz w:val="24"/>
          <w:szCs w:val="24"/>
        </w:rPr>
        <w:t xml:space="preserve"> Мир образов полифонической музыки. Фило</w:t>
      </w:r>
      <w:r>
        <w:rPr>
          <w:rFonts w:ascii="Times New Roman" w:hAnsi="Times New Roman"/>
          <w:sz w:val="24"/>
          <w:szCs w:val="24"/>
        </w:rPr>
        <w:softHyphen/>
        <w:t>софия  фуги. Полифония (от греч.</w:t>
      </w:r>
      <w:r>
        <w:rPr>
          <w:rFonts w:ascii="Times New Roman" w:hAnsi="Times New Roman"/>
          <w:i/>
          <w:iCs/>
          <w:sz w:val="24"/>
          <w:szCs w:val="24"/>
        </w:rPr>
        <w:t xml:space="preserve"> многочисленный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 xml:space="preserve"> звук)</w:t>
      </w:r>
      <w:r>
        <w:rPr>
          <w:rFonts w:ascii="Times New Roman" w:hAnsi="Times New Roman"/>
          <w:sz w:val="24"/>
          <w:szCs w:val="24"/>
        </w:rPr>
        <w:t xml:space="preserve"> - многоголосие, нау</w:t>
      </w:r>
      <w:r>
        <w:rPr>
          <w:rFonts w:ascii="Times New Roman" w:hAnsi="Times New Roman"/>
          <w:sz w:val="24"/>
          <w:szCs w:val="24"/>
        </w:rPr>
        <w:softHyphen/>
        <w:t>ка о многоголосной музыке. Полифония - склад многоголосной музыки, характе</w:t>
      </w:r>
      <w:r>
        <w:rPr>
          <w:rFonts w:ascii="Times New Roman" w:hAnsi="Times New Roman"/>
          <w:sz w:val="24"/>
          <w:szCs w:val="24"/>
        </w:rPr>
        <w:softHyphen/>
        <w:t>ризуемый одновременным звучанием, развитием и взаимодействием несколь</w:t>
      </w:r>
      <w:r>
        <w:rPr>
          <w:rFonts w:ascii="Times New Roman" w:hAnsi="Times New Roman"/>
          <w:sz w:val="24"/>
          <w:szCs w:val="24"/>
        </w:rPr>
        <w:softHyphen/>
        <w:t xml:space="preserve">ких равноправных мелодий (голосов). 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понятия полифония. Выдающиеся композиторы-полифонисты. Эмоциональный строй полифонической музыки.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24. Философия фуги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Фуга - одночаст</w:t>
      </w:r>
      <w:r>
        <w:rPr>
          <w:rFonts w:ascii="Times New Roman" w:hAnsi="Times New Roman"/>
          <w:sz w:val="24"/>
          <w:szCs w:val="24"/>
        </w:rPr>
        <w:softHyphen/>
        <w:t>ное  произведение, пред</w:t>
      </w:r>
      <w:r>
        <w:rPr>
          <w:rFonts w:ascii="Times New Roman" w:hAnsi="Times New Roman"/>
          <w:sz w:val="24"/>
          <w:szCs w:val="24"/>
        </w:rPr>
        <w:softHyphen/>
        <w:t>ставляющее собой полифо</w:t>
      </w:r>
      <w:r>
        <w:rPr>
          <w:rFonts w:ascii="Times New Roman" w:hAnsi="Times New Roman"/>
          <w:sz w:val="24"/>
          <w:szCs w:val="24"/>
        </w:rPr>
        <w:softHyphen/>
        <w:t>ническое изложение и последующее развитие одной мелодии, темы. Подголосочная полифония. Имита</w:t>
      </w:r>
      <w:r>
        <w:rPr>
          <w:rFonts w:ascii="Times New Roman" w:hAnsi="Times New Roman"/>
          <w:sz w:val="24"/>
          <w:szCs w:val="24"/>
        </w:rPr>
        <w:softHyphen/>
        <w:t>ционная полифония. Кон</w:t>
      </w:r>
      <w:r>
        <w:rPr>
          <w:rFonts w:ascii="Times New Roman" w:hAnsi="Times New Roman"/>
          <w:sz w:val="24"/>
          <w:szCs w:val="24"/>
        </w:rPr>
        <w:softHyphen/>
        <w:t>трастно-полифоническая музыка в творчестве Баха, Генделя, Хиндемита, Шостаковича, Стравинского. Канон - форма, в которой тема звучит сначала в од</w:t>
      </w:r>
      <w:r>
        <w:rPr>
          <w:rFonts w:ascii="Times New Roman" w:hAnsi="Times New Roman"/>
          <w:sz w:val="24"/>
          <w:szCs w:val="24"/>
        </w:rPr>
        <w:softHyphen/>
        <w:t>ном голосе, а потом в дру</w:t>
      </w:r>
      <w:r>
        <w:rPr>
          <w:rFonts w:ascii="Times New Roman" w:hAnsi="Times New Roman"/>
          <w:sz w:val="24"/>
          <w:szCs w:val="24"/>
        </w:rPr>
        <w:softHyphen/>
        <w:t>гом без изменений.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С. Бах. Органная токката и фуга ре минор.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Фактура (2ч)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25. Какой бывает музыкальная ф</w:t>
      </w:r>
      <w:r>
        <w:rPr>
          <w:rFonts w:ascii="Times New Roman" w:hAnsi="Times New Roman"/>
          <w:sz w:val="24"/>
          <w:szCs w:val="24"/>
        </w:rPr>
        <w:t xml:space="preserve"> записи 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учебнике, с. 99 — 100). Одноголосная, фактура (на примере Первой песни Леля из оперы «Снегурочка» Н. Римского-Корсакова).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Мелодия с сопровождением (на примере романса С. Рахманинова «Сирень»).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«Фактурный узор»: зрительное сходство фактурного рисунка в аккомпанементе с формой цветка сирени.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26. Пространство фактуры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Окраска звучания. Какой бывает музыкальная факту</w:t>
      </w:r>
      <w:r>
        <w:rPr>
          <w:rFonts w:ascii="Times New Roman" w:hAnsi="Times New Roman"/>
          <w:sz w:val="24"/>
          <w:szCs w:val="24"/>
        </w:rPr>
        <w:softHyphen/>
        <w:t>ра. Пространство и фактура. Фактура - строение звуко</w:t>
      </w:r>
      <w:r>
        <w:rPr>
          <w:rFonts w:ascii="Times New Roman" w:hAnsi="Times New Roman"/>
          <w:sz w:val="24"/>
          <w:szCs w:val="24"/>
        </w:rPr>
        <w:softHyphen/>
        <w:t>вой ткани музыкального произведения, включающей мелодию, сопровождающие ее подголоски или полифо</w:t>
      </w:r>
      <w:r>
        <w:rPr>
          <w:rFonts w:ascii="Times New Roman" w:hAnsi="Times New Roman"/>
          <w:sz w:val="24"/>
          <w:szCs w:val="24"/>
        </w:rPr>
        <w:softHyphen/>
        <w:t>нические голоса, аккомпа</w:t>
      </w:r>
      <w:r>
        <w:rPr>
          <w:rFonts w:ascii="Times New Roman" w:hAnsi="Times New Roman"/>
          <w:sz w:val="24"/>
          <w:szCs w:val="24"/>
        </w:rPr>
        <w:softHyphen/>
        <w:t xml:space="preserve">немент и т. д. Фактура (лат. </w:t>
      </w:r>
      <w:r>
        <w:rPr>
          <w:rFonts w:ascii="Times New Roman" w:hAnsi="Times New Roman"/>
          <w:i/>
          <w:iCs/>
          <w:sz w:val="24"/>
          <w:szCs w:val="24"/>
        </w:rPr>
        <w:t>facluro</w:t>
      </w:r>
      <w:r>
        <w:rPr>
          <w:rFonts w:ascii="Times New Roman" w:hAnsi="Times New Roman"/>
          <w:sz w:val="24"/>
          <w:szCs w:val="24"/>
        </w:rPr>
        <w:t xml:space="preserve"> - обработка) - склад, устройство музыкальной ткани, совокупность ее элементов. Элементы фактуры - это то, из чего она складыва</w:t>
      </w:r>
      <w:r>
        <w:rPr>
          <w:rFonts w:ascii="Times New Roman" w:hAnsi="Times New Roman"/>
          <w:sz w:val="24"/>
          <w:szCs w:val="24"/>
        </w:rPr>
        <w:softHyphen/>
        <w:t>ется – мелодия, аккомпане</w:t>
      </w:r>
      <w:r>
        <w:rPr>
          <w:rFonts w:ascii="Times New Roman" w:hAnsi="Times New Roman"/>
          <w:sz w:val="24"/>
          <w:szCs w:val="24"/>
        </w:rPr>
        <w:softHyphen/>
        <w:t>мент, бас, средние голоса и др. Музыкальная фактура имеет свои свойства, отве</w:t>
      </w:r>
      <w:r>
        <w:rPr>
          <w:rFonts w:ascii="Times New Roman" w:hAnsi="Times New Roman"/>
          <w:sz w:val="24"/>
          <w:szCs w:val="24"/>
        </w:rPr>
        <w:softHyphen/>
        <w:t>чающие за ее эмоциональное содержание: во-первых, это расположение музыки по регистрам (то есть по высот</w:t>
      </w:r>
      <w:r>
        <w:rPr>
          <w:rFonts w:ascii="Times New Roman" w:hAnsi="Times New Roman"/>
          <w:sz w:val="24"/>
          <w:szCs w:val="24"/>
        </w:rPr>
        <w:softHyphen/>
        <w:t>ной оси), во-вторых, во вре</w:t>
      </w:r>
      <w:r>
        <w:rPr>
          <w:rFonts w:ascii="Times New Roman" w:hAnsi="Times New Roman"/>
          <w:sz w:val="24"/>
          <w:szCs w:val="24"/>
        </w:rPr>
        <w:softHyphen/>
        <w:t>мени. Это конкретный звуковой облик произведения. Что выражает музыка С. Рахманинова, Ж. Бизе?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Стремительное движение фигурационой фактуры в романсе С. Рахманинова «Весенние воды».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Пространство фактуры во фрагменте «Утро в горах» из оперы «Кармен» Ж. Бизе.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Тембры (2ч)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27. Тембры – музыкальные краски 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Тембры – музыкальная краска. Соло и тутти. Тембр - характерная окра</w:t>
      </w:r>
      <w:r>
        <w:rPr>
          <w:rFonts w:ascii="Times New Roman" w:hAnsi="Times New Roman"/>
          <w:sz w:val="24"/>
          <w:szCs w:val="24"/>
        </w:rPr>
        <w:softHyphen/>
        <w:t>ска звука, голоса или инст</w:t>
      </w:r>
      <w:r>
        <w:rPr>
          <w:rFonts w:ascii="Times New Roman" w:hAnsi="Times New Roman"/>
          <w:sz w:val="24"/>
          <w:szCs w:val="24"/>
        </w:rPr>
        <w:softHyphen/>
        <w:t>румента. Роль тембра в му</w:t>
      </w:r>
      <w:r>
        <w:rPr>
          <w:rFonts w:ascii="Times New Roman" w:hAnsi="Times New Roman"/>
          <w:sz w:val="24"/>
          <w:szCs w:val="24"/>
        </w:rPr>
        <w:softHyphen/>
        <w:t>зыке. Как композиторы учитывают роль тембра в инструментовках своих сочинений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настроений окружающего мира в музыке через тембры. Характерность тембров скрипки (на примере темы Шехеразады из симфонический сюиты «Шехеразада» Н. Римского-Корсакова и Полета шмеля из оперы «Сказка о царе Салтане» Н. Римского-Корсакова); виолончели (на примере Вокализа С. Рахманинова в переложении для виолончели и фортепиано);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флейты (на примере «Шутки» из сюиты № 2 для оркестра И. С. Баха).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28. Соло и тутти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Тембры – музыкальная краска. Соло и тутти. Тембр - характерная окра</w:t>
      </w:r>
      <w:r>
        <w:rPr>
          <w:rFonts w:ascii="Times New Roman" w:hAnsi="Times New Roman"/>
          <w:sz w:val="24"/>
          <w:szCs w:val="24"/>
        </w:rPr>
        <w:softHyphen/>
        <w:t>ска звука, голоса или инст</w:t>
      </w:r>
      <w:r>
        <w:rPr>
          <w:rFonts w:ascii="Times New Roman" w:hAnsi="Times New Roman"/>
          <w:sz w:val="24"/>
          <w:szCs w:val="24"/>
        </w:rPr>
        <w:softHyphen/>
        <w:t>румента. Роль тембра в му</w:t>
      </w:r>
      <w:r>
        <w:rPr>
          <w:rFonts w:ascii="Times New Roman" w:hAnsi="Times New Roman"/>
          <w:sz w:val="24"/>
          <w:szCs w:val="24"/>
        </w:rPr>
        <w:softHyphen/>
        <w:t>зыке. Как композиторы учитывают роль тембра в инструментовках своих сочинений.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Салтане» Н. Римского-Корсакова).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Динамика (2ч)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 29. Громкость и тишина в музыке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Громкость и тишина в му</w:t>
      </w:r>
      <w:r>
        <w:rPr>
          <w:rFonts w:ascii="Times New Roman" w:hAnsi="Times New Roman"/>
          <w:sz w:val="24"/>
          <w:szCs w:val="24"/>
        </w:rPr>
        <w:softHyphen/>
        <w:t>зыке. Тонкая палитра от</w:t>
      </w:r>
      <w:r>
        <w:rPr>
          <w:rFonts w:ascii="Times New Roman" w:hAnsi="Times New Roman"/>
          <w:sz w:val="24"/>
          <w:szCs w:val="24"/>
        </w:rPr>
        <w:softHyphen/>
        <w:t>тенков. Динамика, оттенки динамики. Динамика - сила,  громкость звучания. Обозначение степени напряженности, действенной устремленности музыкального повествования («динамика развития»)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композиторами звуков природы в музыкальной динамике. Динамические нарастания и спады в Шестой «Пасторальной» симфонии Л. Бетховена (на примере IV части «Гроза». Буря»).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30. Тонкая палитра оттенков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Громкость и тишина в му</w:t>
      </w:r>
      <w:r>
        <w:rPr>
          <w:rFonts w:ascii="Times New Roman" w:hAnsi="Times New Roman"/>
          <w:sz w:val="24"/>
          <w:szCs w:val="24"/>
        </w:rPr>
        <w:softHyphen/>
        <w:t>зыке. Тонкая палитра от</w:t>
      </w:r>
      <w:r>
        <w:rPr>
          <w:rFonts w:ascii="Times New Roman" w:hAnsi="Times New Roman"/>
          <w:sz w:val="24"/>
          <w:szCs w:val="24"/>
        </w:rPr>
        <w:softHyphen/>
        <w:t>тенков. Динамика, оттенки динамики. Динамика - сила,  громкость звучания. Обозначение степени напряженности, действенной устремленности музыкального повествования («динамика развития»).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динамики в литературе и музыке.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динамических нюансов в создании образа лунной ночи (на примере пьесы К. Дебюсси «Лунный свет»).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 роль динамики при характеристике музыкальных персонажей (на примере фрагмента произведения «Пробуждение птиц» О. Мессиана).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Чудесная тайна музыки (2ч)</w:t>
      </w:r>
    </w:p>
    <w:p w:rsidR="00B90191" w:rsidRDefault="00B90191" w:rsidP="00B901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31-32. По законам красоты (2ч)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Вечные темы в художест</w:t>
      </w:r>
      <w:r>
        <w:rPr>
          <w:rFonts w:ascii="Times New Roman" w:hAnsi="Times New Roman"/>
          <w:sz w:val="24"/>
          <w:szCs w:val="24"/>
        </w:rPr>
        <w:softHyphen/>
        <w:t>венных образах музыки, изобразительного искусства  и литературы. Программная инструментально-симфоническая музыка: характери</w:t>
      </w:r>
      <w:r>
        <w:rPr>
          <w:rFonts w:ascii="Times New Roman" w:hAnsi="Times New Roman"/>
          <w:sz w:val="24"/>
          <w:szCs w:val="24"/>
        </w:rPr>
        <w:softHyphen/>
        <w:t>стика особенностей музыкального языка, выражения художественных образов и внутреннего мира чело</w:t>
      </w:r>
      <w:r>
        <w:rPr>
          <w:rFonts w:ascii="Times New Roman" w:hAnsi="Times New Roman"/>
          <w:sz w:val="24"/>
          <w:szCs w:val="24"/>
        </w:rPr>
        <w:softHyphen/>
        <w:t>века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Преобразующее значение музыки. Необходимость сохранения и укрепления духовныхзапросов человека. Выражение в музыке правды, красоты и гармонии (на примере пьесы «Лебедь» из фортепианного цикла «Карнавал животных» К. Сен-Санса).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Различный смысл выражений «слушать музыку» и «слышать музыку».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Альбинони.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Созидание по законам красоты.</w:t>
      </w:r>
    </w:p>
    <w:p w:rsidR="00B90191" w:rsidRDefault="00B90191" w:rsidP="00B90191">
      <w:pPr>
        <w:spacing w:before="100" w:beforeAutospacing="1" w:after="0" w:line="102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33. В чём сила музыки (заключение)</w:t>
      </w:r>
      <w:r>
        <w:rPr>
          <w:rFonts w:ascii="Times New Roman" w:hAnsi="Times New Roman"/>
          <w:b/>
          <w:sz w:val="24"/>
          <w:szCs w:val="24"/>
        </w:rPr>
        <w:t xml:space="preserve">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практических знаний и вокально-хоровых навыков: постановки и раз</w:t>
      </w:r>
      <w:r>
        <w:rPr>
          <w:rFonts w:ascii="Times New Roman" w:hAnsi="Times New Roman"/>
          <w:sz w:val="24"/>
          <w:szCs w:val="24"/>
        </w:rPr>
        <w:softHyphen/>
        <w:t>вития голоса, усвоения со</w:t>
      </w:r>
      <w:r>
        <w:rPr>
          <w:rFonts w:ascii="Times New Roman" w:hAnsi="Times New Roman"/>
          <w:sz w:val="24"/>
          <w:szCs w:val="24"/>
        </w:rPr>
        <w:softHyphen/>
        <w:t>держания хорового и соль</w:t>
      </w:r>
      <w:r>
        <w:rPr>
          <w:rFonts w:ascii="Times New Roman" w:hAnsi="Times New Roman"/>
          <w:sz w:val="24"/>
          <w:szCs w:val="24"/>
        </w:rPr>
        <w:softHyphen/>
        <w:t>ного репертуара, исполне</w:t>
      </w:r>
      <w:r>
        <w:rPr>
          <w:rFonts w:ascii="Times New Roman" w:hAnsi="Times New Roman"/>
          <w:sz w:val="24"/>
          <w:szCs w:val="24"/>
        </w:rPr>
        <w:softHyphen/>
        <w:t>ния различных ритмических рисунков (в т. ч. синкопы), связного, плавного пения. Подведение итогов работы за учебный год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Коллективное обсуждение вопросов, обобщающих главную тему года: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чем сила музыки?»; «Музыка воспитывает в человеке доброе и светлое»;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чем причина долговечности искусства?».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34. Музыка радо</w:t>
      </w:r>
      <w:r>
        <w:rPr>
          <w:rFonts w:ascii="Times New Roman" w:hAnsi="Times New Roman"/>
          <w:b/>
          <w:sz w:val="24"/>
          <w:szCs w:val="24"/>
        </w:rPr>
        <w:softHyphen/>
        <w:t>стью нашей стала (кон</w:t>
      </w:r>
      <w:r>
        <w:rPr>
          <w:rFonts w:ascii="Times New Roman" w:hAnsi="Times New Roman"/>
          <w:b/>
          <w:sz w:val="24"/>
          <w:szCs w:val="24"/>
        </w:rPr>
        <w:softHyphen/>
        <w:t>церт) (1ч)</w:t>
      </w:r>
    </w:p>
    <w:p w:rsidR="00B90191" w:rsidRDefault="00B90191" w:rsidP="00B90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музыкального звука: высота, громкость, тембр, длительность. Мно</w:t>
      </w:r>
      <w:r>
        <w:rPr>
          <w:rFonts w:ascii="Times New Roman" w:hAnsi="Times New Roman"/>
          <w:sz w:val="24"/>
          <w:szCs w:val="24"/>
        </w:rPr>
        <w:softHyphen/>
        <w:t>гообразие мира музыки. Простейшее музицирование на инструментах. Средства музыкальной выразительности: мелодия, ритм, гар</w:t>
      </w:r>
      <w:r>
        <w:rPr>
          <w:rFonts w:ascii="Times New Roman" w:hAnsi="Times New Roman"/>
          <w:sz w:val="24"/>
          <w:szCs w:val="24"/>
        </w:rPr>
        <w:softHyphen/>
        <w:t>мония, лад, тембр, фактура, динамика. Характеристика особенностей музыкального язык.</w:t>
      </w:r>
    </w:p>
    <w:p w:rsidR="00B90191" w:rsidRDefault="00B90191" w:rsidP="00B901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191" w:rsidRDefault="00B90191" w:rsidP="00B9019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3.Тематическое планирование</w:t>
      </w:r>
      <w:r>
        <w:rPr>
          <w:rFonts w:ascii="Times New Roman" w:eastAsia="Calibri" w:hAnsi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B90191" w:rsidRDefault="00B90191" w:rsidP="00B9019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90191" w:rsidRDefault="00B90191" w:rsidP="00B9019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2"/>
        <w:gridCol w:w="7654"/>
        <w:gridCol w:w="1559"/>
      </w:tblGrid>
      <w:tr w:rsidR="00B90191" w:rsidTr="005E78B4">
        <w:trPr>
          <w:cantSplit/>
          <w:trHeight w:val="716"/>
        </w:trPr>
        <w:tc>
          <w:tcPr>
            <w:tcW w:w="993" w:type="dxa"/>
            <w:gridSpan w:val="2"/>
          </w:tcPr>
          <w:p w:rsidR="00B90191" w:rsidRDefault="00B90191" w:rsidP="005E78B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7654" w:type="dxa"/>
          </w:tcPr>
          <w:p w:rsidR="00B90191" w:rsidRDefault="00B90191" w:rsidP="005E78B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</w:tcPr>
          <w:p w:rsidR="00B90191" w:rsidRDefault="00B90191" w:rsidP="005E78B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B90191" w:rsidTr="005E78B4">
        <w:trPr>
          <w:trHeight w:val="352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ind w:firstLine="454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года: «В чем сила музыки?»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 ч</w:t>
            </w:r>
          </w:p>
        </w:tc>
      </w:tr>
      <w:tr w:rsidR="00B90191" w:rsidTr="005E78B4">
        <w:trPr>
          <w:trHeight w:val="285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«Музыка души»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01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«Тысяча миров» музыки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ч</w:t>
            </w:r>
          </w:p>
        </w:tc>
      </w:tr>
      <w:tr w:rsidR="00B90191" w:rsidTr="005E78B4">
        <w:trPr>
          <w:trHeight w:val="289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 вечный спутник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79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Искусство и фантазия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43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Искусство – память человечества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73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чем сила музыки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68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Волшебная сила музыки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01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Музыка объединяет людей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90191" w:rsidTr="005E78B4">
        <w:trPr>
          <w:trHeight w:val="301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Тысяча миров музыки.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479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СОЗДАЁТСЯ МУЗЫКАЛЬНОЕ ПРОИЗВЕДЕНИЕ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 ч</w:t>
            </w:r>
          </w:p>
        </w:tc>
      </w:tr>
      <w:tr w:rsidR="00B90191" w:rsidTr="005E78B4">
        <w:trPr>
          <w:trHeight w:val="267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Единство сторон музыкального произведения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68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Ритм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</w:t>
            </w:r>
          </w:p>
        </w:tc>
      </w:tr>
      <w:tr w:rsidR="00B90191" w:rsidTr="005E78B4">
        <w:trPr>
          <w:trHeight w:val="217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Вначале был ритм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34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чём рассказывает музыкальный ритм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90191" w:rsidTr="005E78B4">
        <w:trPr>
          <w:trHeight w:val="251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Диалог метра и ритма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38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адажио к престо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90191" w:rsidTr="005E78B4">
        <w:trPr>
          <w:trHeight w:val="324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Мелодия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</w:t>
            </w:r>
          </w:p>
        </w:tc>
      </w:tr>
      <w:tr w:rsidR="00B90191" w:rsidTr="005E78B4">
        <w:trPr>
          <w:trHeight w:val="259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«Мелодия – душа музыки»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77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«Мелодией одной звучат печаль и радость» 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29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Мелодия «угадывает» нас самих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81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Гармония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</w:t>
            </w:r>
          </w:p>
        </w:tc>
      </w:tr>
      <w:tr w:rsidR="00B90191" w:rsidTr="005E78B4">
        <w:trPr>
          <w:trHeight w:val="283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гармония в музыке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15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Два начала гармонии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22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Эмоциональный мир музыкальной гармонии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07"/>
        </w:trPr>
        <w:tc>
          <w:tcPr>
            <w:tcW w:w="851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Красочность музыкальной гармонии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75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Полифония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</w:t>
            </w:r>
          </w:p>
        </w:tc>
      </w:tr>
      <w:tr w:rsidR="00B90191" w:rsidTr="005E78B4">
        <w:trPr>
          <w:trHeight w:val="344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Мир образов полифонической музыки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126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фуги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131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Фактура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</w:t>
            </w:r>
          </w:p>
        </w:tc>
      </w:tr>
      <w:tr w:rsidR="00B90191" w:rsidTr="005E78B4">
        <w:trPr>
          <w:trHeight w:val="335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Какой бывает музыкальная фактура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04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фактуры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35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Тембры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</w:t>
            </w:r>
          </w:p>
        </w:tc>
      </w:tr>
      <w:tr w:rsidR="00B90191" w:rsidTr="005E78B4">
        <w:trPr>
          <w:trHeight w:val="256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Тембры – музыкальные краски 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42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Соло и тутти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44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Динамика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</w:t>
            </w:r>
          </w:p>
        </w:tc>
      </w:tr>
      <w:tr w:rsidR="00B90191" w:rsidTr="005E78B4">
        <w:trPr>
          <w:trHeight w:val="328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Громкость и тишина в музыке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13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Тонкая палитра оттенков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313"/>
        </w:trPr>
        <w:tc>
          <w:tcPr>
            <w:tcW w:w="8647" w:type="dxa"/>
            <w:gridSpan w:val="3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Чудесная тайна музыки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</w:t>
            </w:r>
          </w:p>
        </w:tc>
      </w:tr>
      <w:tr w:rsidR="00B90191" w:rsidTr="005E78B4">
        <w:trPr>
          <w:trHeight w:val="247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законам красоты 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90191" w:rsidTr="005E78B4">
        <w:trPr>
          <w:trHeight w:val="195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чём сила музыки (заключение)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90191" w:rsidTr="005E78B4">
        <w:trPr>
          <w:trHeight w:val="243"/>
        </w:trPr>
        <w:tc>
          <w:tcPr>
            <w:tcW w:w="993" w:type="dxa"/>
            <w:gridSpan w:val="2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90191" w:rsidRDefault="00B90191" w:rsidP="005E78B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34 ч</w:t>
            </w:r>
          </w:p>
        </w:tc>
      </w:tr>
    </w:tbl>
    <w:p w:rsidR="00B90191" w:rsidRDefault="00B90191" w:rsidP="00B90191">
      <w:pPr>
        <w:rPr>
          <w:rFonts w:ascii="Times New Roman" w:hAnsi="Times New Roman"/>
          <w:sz w:val="24"/>
          <w:szCs w:val="24"/>
        </w:rPr>
      </w:pPr>
    </w:p>
    <w:p w:rsidR="00B90191" w:rsidRPr="00FB711D" w:rsidRDefault="00B90191" w:rsidP="00B90191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B90191" w:rsidRDefault="00B90191" w:rsidP="00B90191"/>
    <w:p w:rsidR="00E3206E" w:rsidRDefault="00E3206E"/>
    <w:sectPr w:rsidR="00E3206E" w:rsidSect="00F0721E">
      <w:footerReference w:type="default" r:id="rId9"/>
      <w:pgSz w:w="11906" w:h="16838"/>
      <w:pgMar w:top="567" w:right="709" w:bottom="1560" w:left="56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CD" w:rsidRDefault="00B40FCD" w:rsidP="00DD1C12">
      <w:pPr>
        <w:spacing w:after="0" w:line="240" w:lineRule="auto"/>
      </w:pPr>
      <w:r>
        <w:separator/>
      </w:r>
    </w:p>
  </w:endnote>
  <w:endnote w:type="continuationSeparator" w:id="1">
    <w:p w:rsidR="00B40FCD" w:rsidRDefault="00B40FCD" w:rsidP="00D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C7" w:rsidRDefault="00B40F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CD" w:rsidRDefault="00B40FCD" w:rsidP="00DD1C12">
      <w:pPr>
        <w:spacing w:after="0" w:line="240" w:lineRule="auto"/>
      </w:pPr>
      <w:r>
        <w:separator/>
      </w:r>
    </w:p>
  </w:footnote>
  <w:footnote w:type="continuationSeparator" w:id="1">
    <w:p w:rsidR="00B40FCD" w:rsidRDefault="00B40FCD" w:rsidP="00DD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A1D"/>
    <w:multiLevelType w:val="multilevel"/>
    <w:tmpl w:val="0FBB1A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04AD"/>
    <w:multiLevelType w:val="multilevel"/>
    <w:tmpl w:val="464504AD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E2B100B"/>
    <w:multiLevelType w:val="multilevel"/>
    <w:tmpl w:val="4E2B1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17AC5"/>
    <w:multiLevelType w:val="singleLevel"/>
    <w:tmpl w:val="4072A1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739607B9"/>
    <w:multiLevelType w:val="multilevel"/>
    <w:tmpl w:val="739607B9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191"/>
    <w:rsid w:val="002C0353"/>
    <w:rsid w:val="00B40FCD"/>
    <w:rsid w:val="00B90191"/>
    <w:rsid w:val="00C46C50"/>
    <w:rsid w:val="00DD1C12"/>
    <w:rsid w:val="00E3206E"/>
    <w:rsid w:val="00F0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191"/>
    <w:pPr>
      <w:ind w:left="720"/>
    </w:pPr>
    <w:rPr>
      <w:rFonts w:eastAsia="Calibri" w:cs="Calibri"/>
      <w:lang w:eastAsia="en-US"/>
    </w:rPr>
  </w:style>
  <w:style w:type="paragraph" w:styleId="a4">
    <w:name w:val="footer"/>
    <w:basedOn w:val="a"/>
    <w:link w:val="a5"/>
    <w:uiPriority w:val="99"/>
    <w:unhideWhenUsed/>
    <w:rsid w:val="00B9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019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A5DC-B2D6-4570-A909-DCF7306F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3661</Words>
  <Characters>20873</Characters>
  <Application>Microsoft Office Word</Application>
  <DocSecurity>0</DocSecurity>
  <Lines>173</Lines>
  <Paragraphs>48</Paragraphs>
  <ScaleCrop>false</ScaleCrop>
  <Company/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2019-11-11T14:25:00Z</dcterms:created>
  <dcterms:modified xsi:type="dcterms:W3CDTF">2019-11-15T09:38:00Z</dcterms:modified>
</cp:coreProperties>
</file>