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6" w:rsidRDefault="008C7A76" w:rsidP="008C7A76">
      <w:pPr>
        <w:spacing w:line="360" w:lineRule="auto"/>
        <w:ind w:left="567"/>
        <w:jc w:val="right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1485900" cy="1266825"/>
            <wp:effectExtent l="19050" t="0" r="0" b="0"/>
            <wp:docPr id="1" name="Рисунок 1" descr="с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EB" w:rsidRPr="00417C93" w:rsidRDefault="00526AEB" w:rsidP="008C7A76">
      <w:pPr>
        <w:spacing w:line="360" w:lineRule="auto"/>
        <w:ind w:left="567"/>
        <w:jc w:val="center"/>
        <w:rPr>
          <w:b/>
        </w:rPr>
      </w:pPr>
      <w:r w:rsidRPr="00417C93">
        <w:rPr>
          <w:b/>
        </w:rPr>
        <w:t>Анализ</w:t>
      </w:r>
    </w:p>
    <w:p w:rsidR="00526AEB" w:rsidRPr="00417C93" w:rsidRDefault="00526AEB" w:rsidP="00526AEB">
      <w:pPr>
        <w:spacing w:line="360" w:lineRule="auto"/>
        <w:ind w:left="567"/>
        <w:jc w:val="center"/>
        <w:rPr>
          <w:b/>
        </w:rPr>
      </w:pPr>
      <w:r w:rsidRPr="00417C93">
        <w:rPr>
          <w:b/>
        </w:rPr>
        <w:t xml:space="preserve">работы методического </w:t>
      </w:r>
      <w:r>
        <w:rPr>
          <w:b/>
        </w:rPr>
        <w:t xml:space="preserve">объединения  </w:t>
      </w:r>
      <w:r w:rsidRPr="00145235">
        <w:rPr>
          <w:b/>
          <w:sz w:val="28"/>
          <w:szCs w:val="28"/>
        </w:rPr>
        <w:t>классных руководителей</w:t>
      </w:r>
    </w:p>
    <w:p w:rsidR="00526AEB" w:rsidRPr="00417C93" w:rsidRDefault="00526AEB" w:rsidP="00526AEB">
      <w:pPr>
        <w:spacing w:line="360" w:lineRule="auto"/>
        <w:ind w:left="567"/>
        <w:jc w:val="center"/>
        <w:rPr>
          <w:b/>
        </w:rPr>
      </w:pPr>
      <w:r>
        <w:rPr>
          <w:b/>
        </w:rPr>
        <w:t>Аксурской СОШ, филиал</w:t>
      </w:r>
      <w:r w:rsidRPr="00417C93">
        <w:rPr>
          <w:b/>
        </w:rPr>
        <w:t xml:space="preserve"> МАОУ Дубровинская СОШ</w:t>
      </w:r>
    </w:p>
    <w:p w:rsidR="00526AEB" w:rsidRDefault="00526AEB" w:rsidP="00526AEB">
      <w:pPr>
        <w:spacing w:line="360" w:lineRule="auto"/>
        <w:ind w:left="567"/>
        <w:jc w:val="center"/>
        <w:rPr>
          <w:b/>
          <w:i/>
        </w:rPr>
      </w:pPr>
      <w:r w:rsidRPr="00417C93">
        <w:rPr>
          <w:b/>
          <w:i/>
        </w:rPr>
        <w:t>за 2019-2020 учебный год</w:t>
      </w:r>
    </w:p>
    <w:p w:rsidR="00526AEB" w:rsidRPr="00145235" w:rsidRDefault="00526AEB" w:rsidP="00526AEB">
      <w:pPr>
        <w:spacing w:line="360" w:lineRule="auto"/>
        <w:ind w:firstLine="1134"/>
        <w:jc w:val="center"/>
        <w:rPr>
          <w:rStyle w:val="a4"/>
          <w:bdr w:val="none" w:sz="0" w:space="0" w:color="auto" w:frame="1"/>
        </w:rPr>
      </w:pPr>
      <w:r w:rsidRPr="00145235">
        <w:rPr>
          <w:rStyle w:val="a4"/>
          <w:bdr w:val="none" w:sz="0" w:space="0" w:color="auto" w:frame="1"/>
        </w:rPr>
        <w:t xml:space="preserve">Методическая тема МО классных руководителей «Педагогическая и психологическая поддержка воспитанника. Организация системной работы по сохранению и укреплению здоровья учащихся». </w:t>
      </w:r>
    </w:p>
    <w:p w:rsidR="00526AEB" w:rsidRPr="00145235" w:rsidRDefault="00526AEB" w:rsidP="00526AEB">
      <w:pPr>
        <w:pStyle w:val="a5"/>
        <w:shd w:val="clear" w:color="auto" w:fill="FFFFFF"/>
        <w:spacing w:before="0" w:after="150" w:line="360" w:lineRule="auto"/>
        <w:rPr>
          <w:bCs/>
          <w:i/>
        </w:rPr>
      </w:pPr>
      <w:r w:rsidRPr="00145235">
        <w:rPr>
          <w:rStyle w:val="a6"/>
          <w:b/>
        </w:rPr>
        <w:t>Цель</w:t>
      </w:r>
      <w:r w:rsidRPr="00145235">
        <w:rPr>
          <w:rStyle w:val="a6"/>
          <w:bCs/>
        </w:rPr>
        <w:t>: совершенствование форм и методов воспитания учащихся через повышение уровня педагогического мастерства классных руководителей.</w:t>
      </w:r>
    </w:p>
    <w:p w:rsidR="00526AEB" w:rsidRPr="00145235" w:rsidRDefault="00526AEB" w:rsidP="00526AEB">
      <w:pPr>
        <w:pStyle w:val="a5"/>
        <w:spacing w:before="0" w:after="0"/>
        <w:rPr>
          <w:rStyle w:val="a4"/>
          <w:iCs/>
        </w:rPr>
      </w:pPr>
      <w:r w:rsidRPr="00145235">
        <w:rPr>
          <w:rStyle w:val="a6"/>
          <w:b/>
        </w:rPr>
        <w:t>Задачи:</w:t>
      </w:r>
    </w:p>
    <w:p w:rsidR="00526AEB" w:rsidRPr="00145235" w:rsidRDefault="00526AEB" w:rsidP="00526AEB">
      <w:pPr>
        <w:pStyle w:val="a5"/>
        <w:shd w:val="clear" w:color="auto" w:fill="FFFFFF"/>
        <w:spacing w:before="0" w:after="0" w:line="360" w:lineRule="atLeast"/>
        <w:ind w:left="708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45235">
        <w:rPr>
          <w:rStyle w:val="a4"/>
          <w:bdr w:val="none" w:sz="0" w:space="0" w:color="auto" w:frame="1"/>
        </w:rPr>
        <w:t xml:space="preserve">1.Оказание помощи классному руководителю в совершенствовании форм и методов организации воспитательной работы класса. </w:t>
      </w:r>
    </w:p>
    <w:p w:rsidR="00526AEB" w:rsidRPr="00145235" w:rsidRDefault="00526AEB" w:rsidP="00526AEB">
      <w:pPr>
        <w:pStyle w:val="a5"/>
        <w:shd w:val="clear" w:color="auto" w:fill="FFFFFF"/>
        <w:spacing w:before="0" w:after="0" w:line="360" w:lineRule="atLeast"/>
        <w:ind w:left="708"/>
        <w:textAlignment w:val="baseline"/>
        <w:rPr>
          <w:rStyle w:val="a4"/>
          <w:b w:val="0"/>
          <w:bCs w:val="0"/>
          <w:bdr w:val="none" w:sz="0" w:space="0" w:color="auto" w:frame="1"/>
        </w:rPr>
      </w:pPr>
      <w:r w:rsidRPr="00145235">
        <w:rPr>
          <w:rStyle w:val="a4"/>
          <w:bdr w:val="none" w:sz="0" w:space="0" w:color="auto" w:frame="1"/>
        </w:rPr>
        <w:t xml:space="preserve">2.Формирование теоретической и практической базы педагогов для моделирования системы воспитания в классе. 3.Усиление влияния школы на социализацию личности школьника, его адаптацию к современным экономическим условиям, самоопределение в будущей профессии. </w:t>
      </w:r>
    </w:p>
    <w:p w:rsidR="00526AEB" w:rsidRDefault="00526AEB" w:rsidP="003837AE">
      <w:pPr>
        <w:pStyle w:val="a5"/>
        <w:shd w:val="clear" w:color="auto" w:fill="FFFFFF"/>
        <w:spacing w:before="0" w:after="0" w:line="360" w:lineRule="auto"/>
        <w:ind w:left="708"/>
        <w:textAlignment w:val="baseline"/>
        <w:rPr>
          <w:rStyle w:val="a4"/>
          <w:bdr w:val="none" w:sz="0" w:space="0" w:color="auto" w:frame="1"/>
        </w:rPr>
      </w:pPr>
      <w:r w:rsidRPr="00145235">
        <w:rPr>
          <w:rStyle w:val="a4"/>
          <w:bdr w:val="none" w:sz="0" w:space="0" w:color="auto" w:frame="1"/>
        </w:rPr>
        <w:t>4.Организация условий здоровье сбережения для успешного обучения и воспитания учащихся.</w:t>
      </w:r>
    </w:p>
    <w:p w:rsidR="003A1B78" w:rsidRPr="00417C93" w:rsidRDefault="003A1B78" w:rsidP="003A1B78">
      <w:pPr>
        <w:spacing w:before="100" w:beforeAutospacing="1" w:after="198"/>
        <w:ind w:left="567"/>
        <w:jc w:val="center"/>
        <w:rPr>
          <w:b/>
          <w:color w:val="00000A"/>
        </w:rPr>
      </w:pPr>
      <w:r>
        <w:rPr>
          <w:b/>
          <w:color w:val="00000A"/>
        </w:rPr>
        <w:t>СОСТАВ МЕТОДИЧЕС</w:t>
      </w:r>
      <w:r w:rsidRPr="00417C93">
        <w:rPr>
          <w:b/>
          <w:color w:val="00000A"/>
        </w:rPr>
        <w:t>КОГО ОБЪЕДИНЕНИЯ</w:t>
      </w:r>
    </w:p>
    <w:tbl>
      <w:tblPr>
        <w:tblpPr w:leftFromText="180" w:rightFromText="180" w:vertAnchor="text" w:horzAnchor="margin" w:tblpXSpec="center" w:tblpY="14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376"/>
        <w:gridCol w:w="875"/>
        <w:gridCol w:w="1852"/>
        <w:gridCol w:w="3969"/>
      </w:tblGrid>
      <w:tr w:rsidR="003A1B78" w:rsidRPr="00417C93" w:rsidTr="0090163A">
        <w:trPr>
          <w:trHeight w:val="924"/>
        </w:trPr>
        <w:tc>
          <w:tcPr>
            <w:tcW w:w="534" w:type="dxa"/>
            <w:tcBorders>
              <w:bottom w:val="single" w:sz="4" w:space="0" w:color="auto"/>
            </w:tcBorders>
          </w:tcPr>
          <w:p w:rsidR="003A1B78" w:rsidRPr="00417C93" w:rsidRDefault="003A1B78" w:rsidP="0090163A">
            <w:pPr>
              <w:jc w:val="center"/>
              <w:rPr>
                <w:b/>
              </w:rPr>
            </w:pPr>
            <w:r w:rsidRPr="00417C93">
              <w:rPr>
                <w:b/>
              </w:rPr>
              <w:t>№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A1B78" w:rsidRPr="00417C93" w:rsidRDefault="003A1B78" w:rsidP="0090163A">
            <w:pPr>
              <w:jc w:val="center"/>
              <w:rPr>
                <w:b/>
              </w:rPr>
            </w:pPr>
            <w:r w:rsidRPr="00417C93">
              <w:rPr>
                <w:b/>
              </w:rPr>
              <w:t>ФИО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A1B78" w:rsidRPr="00417C93" w:rsidRDefault="003A1B78" w:rsidP="0090163A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A1B78" w:rsidRPr="00417C93" w:rsidRDefault="003A1B78" w:rsidP="0090163A">
            <w:pPr>
              <w:jc w:val="center"/>
              <w:rPr>
                <w:b/>
              </w:rPr>
            </w:pPr>
            <w:proofErr w:type="spellStart"/>
            <w:proofErr w:type="gramStart"/>
            <w:r w:rsidRPr="00417C93">
              <w:rPr>
                <w:b/>
              </w:rPr>
              <w:t>Квалифика-ционная</w:t>
            </w:r>
            <w:proofErr w:type="spellEnd"/>
            <w:proofErr w:type="gramEnd"/>
            <w:r w:rsidRPr="00417C93">
              <w:rPr>
                <w:b/>
              </w:rPr>
              <w:t xml:space="preserve"> категория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1B78" w:rsidRPr="00417C93" w:rsidRDefault="003A1B78" w:rsidP="0090163A">
            <w:pPr>
              <w:jc w:val="center"/>
              <w:rPr>
                <w:b/>
              </w:rPr>
            </w:pPr>
            <w:r w:rsidRPr="00417C93">
              <w:rPr>
                <w:b/>
              </w:rPr>
              <w:t>Должность</w:t>
            </w:r>
          </w:p>
        </w:tc>
      </w:tr>
      <w:tr w:rsidR="003A1B78" w:rsidRPr="00417C93" w:rsidTr="0090163A">
        <w:trPr>
          <w:trHeight w:val="175"/>
        </w:trPr>
        <w:tc>
          <w:tcPr>
            <w:tcW w:w="534" w:type="dxa"/>
            <w:tcBorders>
              <w:bottom w:val="single" w:sz="4" w:space="0" w:color="auto"/>
            </w:tcBorders>
          </w:tcPr>
          <w:p w:rsidR="003A1B78" w:rsidRPr="003A1B78" w:rsidRDefault="003A1B78" w:rsidP="0090163A">
            <w:pPr>
              <w:pStyle w:val="a3"/>
              <w:numPr>
                <w:ilvl w:val="0"/>
                <w:numId w:val="4"/>
              </w:numPr>
              <w:ind w:left="-142" w:firstLine="142"/>
              <w:jc w:val="center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A1B78" w:rsidRPr="003A1B78" w:rsidRDefault="003A1B78" w:rsidP="0090163A">
            <w:pPr>
              <w:jc w:val="center"/>
            </w:pPr>
            <w:r w:rsidRPr="003A1B78">
              <w:t>Ниязова А.Н.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A1B78" w:rsidRPr="003A1B78" w:rsidRDefault="003A1B78" w:rsidP="0090163A">
            <w:pPr>
              <w:jc w:val="center"/>
            </w:pPr>
            <w:r>
              <w:t>1 и 3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A1B78" w:rsidRPr="003A1B78" w:rsidRDefault="0090163A" w:rsidP="0090163A">
            <w:pPr>
              <w:jc w:val="center"/>
            </w:pPr>
            <w:r>
              <w:t>П</w:t>
            </w:r>
            <w:r w:rsidR="003A1B78">
              <w:t>ервая</w:t>
            </w:r>
            <w: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1B78" w:rsidRPr="003A1B78" w:rsidRDefault="003A1B78" w:rsidP="0090163A">
            <w:pPr>
              <w:jc w:val="center"/>
            </w:pPr>
            <w:r>
              <w:t>Учитель начальных классов</w:t>
            </w:r>
          </w:p>
        </w:tc>
      </w:tr>
      <w:tr w:rsidR="003A1B78" w:rsidRPr="00417C93" w:rsidTr="0090163A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A1B78" w:rsidRPr="003A1B78" w:rsidRDefault="003A1B78" w:rsidP="0090163A">
            <w:pPr>
              <w:pStyle w:val="a3"/>
              <w:numPr>
                <w:ilvl w:val="0"/>
                <w:numId w:val="4"/>
              </w:numPr>
              <w:ind w:left="-142" w:firstLine="142"/>
              <w:jc w:val="center"/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A1B78" w:rsidRPr="003A1B78" w:rsidRDefault="003A1B78" w:rsidP="0090163A">
            <w:pPr>
              <w:jc w:val="center"/>
            </w:pPr>
            <w:proofErr w:type="spellStart"/>
            <w:r>
              <w:t>Ахметчанова</w:t>
            </w:r>
            <w:proofErr w:type="spellEnd"/>
            <w:r>
              <w:t xml:space="preserve"> Г.С.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A1B78" w:rsidRDefault="003A1B78" w:rsidP="0090163A">
            <w:pPr>
              <w:jc w:val="center"/>
            </w:pPr>
            <w:r>
              <w:t>2 и 4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A1B78" w:rsidRDefault="0090163A" w:rsidP="0090163A">
            <w:pPr>
              <w:jc w:val="center"/>
            </w:pPr>
            <w:r>
              <w:t>П</w:t>
            </w:r>
            <w:r w:rsidR="003A1B78">
              <w:t>ервая</w:t>
            </w:r>
            <w: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1B78" w:rsidRDefault="003A1B78" w:rsidP="0090163A">
            <w:pPr>
              <w:jc w:val="center"/>
            </w:pPr>
            <w:r>
              <w:t>Учитель начальных классов</w:t>
            </w:r>
          </w:p>
        </w:tc>
      </w:tr>
      <w:tr w:rsidR="003A1B78" w:rsidRPr="00417C93" w:rsidTr="0090163A">
        <w:tc>
          <w:tcPr>
            <w:tcW w:w="534" w:type="dxa"/>
          </w:tcPr>
          <w:p w:rsidR="003A1B78" w:rsidRPr="00417C93" w:rsidRDefault="003A1B78" w:rsidP="0090163A">
            <w:pPr>
              <w:pStyle w:val="a3"/>
              <w:numPr>
                <w:ilvl w:val="0"/>
                <w:numId w:val="4"/>
              </w:numPr>
              <w:ind w:left="-142" w:firstLine="142"/>
              <w:jc w:val="center"/>
            </w:pPr>
          </w:p>
        </w:tc>
        <w:tc>
          <w:tcPr>
            <w:tcW w:w="2376" w:type="dxa"/>
          </w:tcPr>
          <w:p w:rsidR="003A1B78" w:rsidRPr="00417C93" w:rsidRDefault="003A1B78" w:rsidP="0090163A">
            <w:pPr>
              <w:jc w:val="center"/>
            </w:pPr>
            <w:r w:rsidRPr="00417C93">
              <w:t>Рахимова Н.Х.</w:t>
            </w:r>
          </w:p>
        </w:tc>
        <w:tc>
          <w:tcPr>
            <w:tcW w:w="875" w:type="dxa"/>
          </w:tcPr>
          <w:p w:rsidR="003A1B78" w:rsidRPr="00417C93" w:rsidRDefault="003A1B78" w:rsidP="0090163A">
            <w:pPr>
              <w:jc w:val="center"/>
            </w:pPr>
            <w:r>
              <w:t>5</w:t>
            </w:r>
          </w:p>
        </w:tc>
        <w:tc>
          <w:tcPr>
            <w:tcW w:w="1852" w:type="dxa"/>
          </w:tcPr>
          <w:p w:rsidR="003A1B78" w:rsidRPr="00417C93" w:rsidRDefault="0090163A" w:rsidP="0090163A">
            <w:pPr>
              <w:jc w:val="center"/>
            </w:pPr>
            <w:r w:rsidRPr="00417C93">
              <w:t>В</w:t>
            </w:r>
            <w:r w:rsidR="003A1B78" w:rsidRPr="00417C93">
              <w:t>ысшая</w:t>
            </w:r>
            <w:r>
              <w:t xml:space="preserve"> </w:t>
            </w:r>
          </w:p>
        </w:tc>
        <w:tc>
          <w:tcPr>
            <w:tcW w:w="3969" w:type="dxa"/>
          </w:tcPr>
          <w:p w:rsidR="003A1B78" w:rsidRPr="00417C93" w:rsidRDefault="003A1B78" w:rsidP="0090163A">
            <w:pPr>
              <w:jc w:val="center"/>
            </w:pPr>
            <w:r w:rsidRPr="00417C93">
              <w:t>Учите</w:t>
            </w:r>
            <w:r w:rsidR="0090163A">
              <w:t>ль русского языка и литературы.</w:t>
            </w:r>
          </w:p>
        </w:tc>
      </w:tr>
      <w:tr w:rsidR="003A1B78" w:rsidRPr="00417C93" w:rsidTr="0090163A">
        <w:tc>
          <w:tcPr>
            <w:tcW w:w="534" w:type="dxa"/>
          </w:tcPr>
          <w:p w:rsidR="003A1B78" w:rsidRPr="00417C93" w:rsidRDefault="003A1B78" w:rsidP="0090163A">
            <w:pPr>
              <w:pStyle w:val="a3"/>
              <w:numPr>
                <w:ilvl w:val="0"/>
                <w:numId w:val="4"/>
              </w:numPr>
              <w:ind w:left="-142" w:firstLine="142"/>
              <w:jc w:val="center"/>
            </w:pPr>
          </w:p>
        </w:tc>
        <w:tc>
          <w:tcPr>
            <w:tcW w:w="2376" w:type="dxa"/>
          </w:tcPr>
          <w:p w:rsidR="003A1B78" w:rsidRPr="00417C93" w:rsidRDefault="003A1B78" w:rsidP="0090163A">
            <w:pPr>
              <w:jc w:val="center"/>
            </w:pPr>
            <w:proofErr w:type="spellStart"/>
            <w:r>
              <w:t>Курманалиева</w:t>
            </w:r>
            <w:proofErr w:type="spellEnd"/>
            <w:r>
              <w:t xml:space="preserve"> Н.А.</w:t>
            </w:r>
          </w:p>
        </w:tc>
        <w:tc>
          <w:tcPr>
            <w:tcW w:w="875" w:type="dxa"/>
          </w:tcPr>
          <w:p w:rsidR="003A1B78" w:rsidRPr="00417C93" w:rsidRDefault="003A1B78" w:rsidP="0090163A"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 w:rsidR="003A1B78" w:rsidRPr="00417C93" w:rsidRDefault="0090163A" w:rsidP="0090163A">
            <w:pPr>
              <w:jc w:val="center"/>
            </w:pPr>
            <w:r>
              <w:t xml:space="preserve">Первая </w:t>
            </w:r>
          </w:p>
        </w:tc>
        <w:tc>
          <w:tcPr>
            <w:tcW w:w="3969" w:type="dxa"/>
          </w:tcPr>
          <w:p w:rsidR="003A1B78" w:rsidRPr="00417C93" w:rsidRDefault="003A1B78" w:rsidP="0090163A">
            <w:pPr>
              <w:jc w:val="center"/>
            </w:pPr>
            <w:r>
              <w:t>Учитель математики</w:t>
            </w:r>
          </w:p>
        </w:tc>
      </w:tr>
      <w:tr w:rsidR="003A1B78" w:rsidRPr="00417C93" w:rsidTr="0090163A">
        <w:tc>
          <w:tcPr>
            <w:tcW w:w="534" w:type="dxa"/>
          </w:tcPr>
          <w:p w:rsidR="003A1B78" w:rsidRPr="00417C93" w:rsidRDefault="003A1B78" w:rsidP="0090163A">
            <w:pPr>
              <w:pStyle w:val="a3"/>
              <w:numPr>
                <w:ilvl w:val="0"/>
                <w:numId w:val="4"/>
              </w:numPr>
              <w:ind w:left="-142" w:firstLine="142"/>
              <w:jc w:val="center"/>
            </w:pPr>
          </w:p>
        </w:tc>
        <w:tc>
          <w:tcPr>
            <w:tcW w:w="2376" w:type="dxa"/>
          </w:tcPr>
          <w:p w:rsidR="003A1B78" w:rsidRDefault="003A1B78" w:rsidP="0090163A">
            <w:pPr>
              <w:jc w:val="center"/>
            </w:pPr>
            <w:proofErr w:type="spellStart"/>
            <w:r>
              <w:t>Нурмухаметова</w:t>
            </w:r>
            <w:proofErr w:type="spellEnd"/>
            <w:r>
              <w:t xml:space="preserve"> Р.С.</w:t>
            </w:r>
          </w:p>
        </w:tc>
        <w:tc>
          <w:tcPr>
            <w:tcW w:w="875" w:type="dxa"/>
          </w:tcPr>
          <w:p w:rsidR="003A1B78" w:rsidRDefault="003A1B78" w:rsidP="0090163A">
            <w:pPr>
              <w:jc w:val="center"/>
            </w:pPr>
            <w:r>
              <w:t>7 и 8</w:t>
            </w:r>
          </w:p>
        </w:tc>
        <w:tc>
          <w:tcPr>
            <w:tcW w:w="1852" w:type="dxa"/>
          </w:tcPr>
          <w:p w:rsidR="003A1B78" w:rsidRPr="00417C93" w:rsidRDefault="0090163A" w:rsidP="0090163A">
            <w:pPr>
              <w:jc w:val="center"/>
            </w:pPr>
            <w:r>
              <w:t>Первая</w:t>
            </w:r>
          </w:p>
        </w:tc>
        <w:tc>
          <w:tcPr>
            <w:tcW w:w="3969" w:type="dxa"/>
          </w:tcPr>
          <w:p w:rsidR="003A1B78" w:rsidRDefault="003A1B78" w:rsidP="0090163A">
            <w:pPr>
              <w:jc w:val="center"/>
            </w:pPr>
            <w:r>
              <w:t>Учитель математики</w:t>
            </w:r>
          </w:p>
        </w:tc>
      </w:tr>
      <w:tr w:rsidR="003A1B78" w:rsidRPr="00417C93" w:rsidTr="0090163A">
        <w:tc>
          <w:tcPr>
            <w:tcW w:w="534" w:type="dxa"/>
          </w:tcPr>
          <w:p w:rsidR="003A1B78" w:rsidRPr="00417C93" w:rsidRDefault="003A1B78" w:rsidP="0090163A">
            <w:pPr>
              <w:pStyle w:val="a3"/>
              <w:numPr>
                <w:ilvl w:val="0"/>
                <w:numId w:val="4"/>
              </w:numPr>
              <w:ind w:left="-142" w:firstLine="142"/>
              <w:jc w:val="center"/>
            </w:pPr>
          </w:p>
        </w:tc>
        <w:tc>
          <w:tcPr>
            <w:tcW w:w="2376" w:type="dxa"/>
          </w:tcPr>
          <w:p w:rsidR="003A1B78" w:rsidRDefault="003A1B78" w:rsidP="0090163A">
            <w:pPr>
              <w:jc w:val="center"/>
            </w:pPr>
            <w:proofErr w:type="spellStart"/>
            <w:r>
              <w:t>Ишмухаметова</w:t>
            </w:r>
            <w:proofErr w:type="spellEnd"/>
            <w:r>
              <w:t xml:space="preserve"> Э.М.</w:t>
            </w:r>
          </w:p>
        </w:tc>
        <w:tc>
          <w:tcPr>
            <w:tcW w:w="875" w:type="dxa"/>
          </w:tcPr>
          <w:p w:rsidR="003A1B78" w:rsidRDefault="003A1B78" w:rsidP="0090163A">
            <w:pPr>
              <w:jc w:val="center"/>
            </w:pPr>
            <w:r>
              <w:t>9 и 10</w:t>
            </w:r>
          </w:p>
        </w:tc>
        <w:tc>
          <w:tcPr>
            <w:tcW w:w="1852" w:type="dxa"/>
          </w:tcPr>
          <w:p w:rsidR="003A1B78" w:rsidRPr="00417C93" w:rsidRDefault="0090163A" w:rsidP="0090163A">
            <w:pPr>
              <w:jc w:val="center"/>
            </w:pPr>
            <w:r>
              <w:t xml:space="preserve">Первая </w:t>
            </w:r>
          </w:p>
        </w:tc>
        <w:tc>
          <w:tcPr>
            <w:tcW w:w="3969" w:type="dxa"/>
          </w:tcPr>
          <w:p w:rsidR="003A1B78" w:rsidRDefault="003A1B78" w:rsidP="0090163A">
            <w:pPr>
              <w:jc w:val="center"/>
            </w:pPr>
            <w:r>
              <w:t>Учитель биологии</w:t>
            </w:r>
          </w:p>
        </w:tc>
      </w:tr>
      <w:tr w:rsidR="003A1B78" w:rsidRPr="00417C93" w:rsidTr="0090163A">
        <w:tc>
          <w:tcPr>
            <w:tcW w:w="534" w:type="dxa"/>
          </w:tcPr>
          <w:p w:rsidR="003A1B78" w:rsidRPr="00417C93" w:rsidRDefault="003A1B78" w:rsidP="0090163A">
            <w:pPr>
              <w:pStyle w:val="a3"/>
              <w:numPr>
                <w:ilvl w:val="0"/>
                <w:numId w:val="4"/>
              </w:numPr>
              <w:ind w:left="-142" w:firstLine="142"/>
              <w:jc w:val="center"/>
            </w:pPr>
          </w:p>
        </w:tc>
        <w:tc>
          <w:tcPr>
            <w:tcW w:w="2376" w:type="dxa"/>
          </w:tcPr>
          <w:p w:rsidR="003A1B78" w:rsidRPr="00417C93" w:rsidRDefault="003A1B78" w:rsidP="0090163A">
            <w:pPr>
              <w:jc w:val="center"/>
            </w:pPr>
            <w:proofErr w:type="spellStart"/>
            <w:r w:rsidRPr="00417C93">
              <w:t>Ахметчанов</w:t>
            </w:r>
            <w:proofErr w:type="spellEnd"/>
            <w:r w:rsidRPr="00417C93">
              <w:t xml:space="preserve"> Н.М.</w:t>
            </w:r>
          </w:p>
        </w:tc>
        <w:tc>
          <w:tcPr>
            <w:tcW w:w="875" w:type="dxa"/>
          </w:tcPr>
          <w:p w:rsidR="003A1B78" w:rsidRPr="00417C93" w:rsidRDefault="003A1B78" w:rsidP="0090163A">
            <w:pPr>
              <w:jc w:val="center"/>
            </w:pPr>
            <w:r>
              <w:t>11</w:t>
            </w:r>
          </w:p>
        </w:tc>
        <w:tc>
          <w:tcPr>
            <w:tcW w:w="1852" w:type="dxa"/>
          </w:tcPr>
          <w:p w:rsidR="003A1B78" w:rsidRPr="00417C93" w:rsidRDefault="0090163A" w:rsidP="0090163A">
            <w:pPr>
              <w:jc w:val="center"/>
            </w:pPr>
            <w:r w:rsidRPr="00417C93">
              <w:t>П</w:t>
            </w:r>
            <w:r w:rsidR="003A1B78" w:rsidRPr="00417C93">
              <w:t>ервая</w:t>
            </w:r>
            <w:r>
              <w:t xml:space="preserve"> </w:t>
            </w:r>
          </w:p>
        </w:tc>
        <w:tc>
          <w:tcPr>
            <w:tcW w:w="3969" w:type="dxa"/>
          </w:tcPr>
          <w:p w:rsidR="003A1B78" w:rsidRPr="00417C93" w:rsidRDefault="003A1B78" w:rsidP="0090163A">
            <w:pPr>
              <w:jc w:val="center"/>
            </w:pPr>
            <w:r w:rsidRPr="00417C93">
              <w:t>Учитель истории и обществознания.</w:t>
            </w:r>
          </w:p>
        </w:tc>
      </w:tr>
    </w:tbl>
    <w:p w:rsidR="00CB3123" w:rsidRDefault="00CB3123" w:rsidP="006D39B3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C3C">
        <w:rPr>
          <w:rFonts w:ascii="Times New Roman" w:hAnsi="Times New Roman"/>
          <w:b/>
          <w:sz w:val="24"/>
          <w:szCs w:val="24"/>
        </w:rPr>
        <w:t xml:space="preserve">Темы самообразования учителей Аксурская  СОШ </w:t>
      </w:r>
    </w:p>
    <w:p w:rsidR="00CB3123" w:rsidRPr="00CB3123" w:rsidRDefault="00CB3123" w:rsidP="006D39B3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C3C">
        <w:rPr>
          <w:rFonts w:ascii="Times New Roman" w:hAnsi="Times New Roman"/>
          <w:b/>
          <w:sz w:val="24"/>
          <w:szCs w:val="24"/>
        </w:rPr>
        <w:t>филиала МАОУ Дубровинская СОШ</w:t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2655"/>
        <w:gridCol w:w="6373"/>
      </w:tblGrid>
      <w:tr w:rsidR="00CB3123" w:rsidRPr="00D25C3C" w:rsidTr="00E63381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rPr>
                <w:color w:val="000000"/>
              </w:rPr>
            </w:pPr>
            <w:r w:rsidRPr="00D25C3C">
              <w:rPr>
                <w:color w:val="000000"/>
              </w:rPr>
              <w:t>№</w:t>
            </w:r>
          </w:p>
          <w:p w:rsidR="00CB3123" w:rsidRPr="00D25C3C" w:rsidRDefault="00CB3123" w:rsidP="00E63381">
            <w:pPr>
              <w:jc w:val="center"/>
              <w:rPr>
                <w:color w:val="000000"/>
              </w:rPr>
            </w:pPr>
            <w:proofErr w:type="gramStart"/>
            <w:r w:rsidRPr="00D25C3C">
              <w:rPr>
                <w:b/>
                <w:bCs/>
                <w:color w:val="000000"/>
              </w:rPr>
              <w:t>п</w:t>
            </w:r>
            <w:proofErr w:type="gramEnd"/>
            <w:r w:rsidRPr="00D25C3C">
              <w:rPr>
                <w:b/>
                <w:bCs/>
                <w:color w:val="000000"/>
              </w:rPr>
              <w:t>/п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jc w:val="center"/>
              <w:rPr>
                <w:color w:val="000000"/>
              </w:rPr>
            </w:pPr>
            <w:r w:rsidRPr="00D25C3C">
              <w:rPr>
                <w:b/>
                <w:bCs/>
                <w:color w:val="000000"/>
              </w:rPr>
              <w:t>ФИО учителя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jc w:val="center"/>
              <w:rPr>
                <w:color w:val="000000"/>
              </w:rPr>
            </w:pPr>
            <w:r w:rsidRPr="00D25C3C">
              <w:rPr>
                <w:b/>
                <w:bCs/>
                <w:color w:val="000000"/>
              </w:rPr>
              <w:t>Тема</w:t>
            </w:r>
          </w:p>
        </w:tc>
      </w:tr>
      <w:tr w:rsidR="00CB3123" w:rsidRPr="00D25C3C" w:rsidTr="00E63381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lastRenderedPageBreak/>
              <w:t>1.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D25C3C">
              <w:rPr>
                <w:color w:val="000000"/>
              </w:rPr>
              <w:t>Нурмухаметова</w:t>
            </w:r>
            <w:proofErr w:type="spellEnd"/>
            <w:r w:rsidRPr="00D25C3C">
              <w:rPr>
                <w:color w:val="000000"/>
              </w:rPr>
              <w:t xml:space="preserve"> Р.С.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hd w:val="clear" w:color="auto" w:fill="FFFFFF"/>
              <w:jc w:val="both"/>
            </w:pPr>
            <w:r w:rsidRPr="00D25C3C"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 и физики.</w:t>
            </w:r>
          </w:p>
        </w:tc>
      </w:tr>
      <w:tr w:rsidR="00CB3123" w:rsidRPr="00D25C3C" w:rsidTr="00E63381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D25C3C">
              <w:rPr>
                <w:color w:val="000000"/>
              </w:rPr>
              <w:t>Ахметчанов</w:t>
            </w:r>
            <w:proofErr w:type="spellEnd"/>
            <w:r w:rsidRPr="00D25C3C">
              <w:rPr>
                <w:color w:val="000000"/>
              </w:rPr>
              <w:t xml:space="preserve"> Н.М.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contextualSpacing/>
              <w:jc w:val="both"/>
              <w:rPr>
                <w:lang w:eastAsia="en-US"/>
              </w:rPr>
            </w:pPr>
            <w:r w:rsidRPr="00D25C3C">
              <w:rPr>
                <w:lang w:eastAsia="en-US"/>
              </w:rPr>
              <w:t>Использование современных образовательных технологий на уроках истории и обществознания как средства развития познавательной активности учащихся и создания условий для их самореализации</w:t>
            </w:r>
          </w:p>
        </w:tc>
      </w:tr>
      <w:tr w:rsidR="00CB3123" w:rsidRPr="00D25C3C" w:rsidTr="00E63381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3.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Рахимова Н.Х.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contextualSpacing/>
              <w:jc w:val="both"/>
              <w:rPr>
                <w:lang w:eastAsia="en-US"/>
              </w:rPr>
            </w:pPr>
            <w:r w:rsidRPr="00D25C3C">
              <w:rPr>
                <w:lang w:eastAsia="en-US"/>
              </w:rPr>
              <w:t>Применение активных форм обучения на уроках и внеурочной деятельности с целью развития познавательных компетенций учащихся</w:t>
            </w:r>
          </w:p>
        </w:tc>
      </w:tr>
      <w:tr w:rsidR="00CB3123" w:rsidRPr="00D25C3C" w:rsidTr="00E63381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4.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D25C3C">
              <w:rPr>
                <w:color w:val="000000"/>
              </w:rPr>
              <w:t>Ишмухаметова</w:t>
            </w:r>
            <w:proofErr w:type="spellEnd"/>
            <w:r w:rsidRPr="00D25C3C">
              <w:rPr>
                <w:color w:val="000000"/>
              </w:rPr>
              <w:t xml:space="preserve"> Э.М.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по</w:t>
            </w:r>
            <w:r w:rsidRPr="00D25C3C">
              <w:rPr>
                <w:rFonts w:eastAsia="Calibri"/>
                <w:lang w:eastAsia="en-US"/>
              </w:rPr>
              <w:t>знавательного интереса на уроках биологии и химии в условиях реализации ФГОС</w:t>
            </w:r>
          </w:p>
        </w:tc>
      </w:tr>
      <w:tr w:rsidR="00CB3123" w:rsidRPr="00D25C3C" w:rsidTr="00E63381"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5.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CB3123">
            <w:pPr>
              <w:spacing w:after="150"/>
              <w:rPr>
                <w:color w:val="000000"/>
              </w:rPr>
            </w:pPr>
            <w:proofErr w:type="spellStart"/>
            <w:r w:rsidRPr="00D25C3C">
              <w:rPr>
                <w:color w:val="000000"/>
              </w:rPr>
              <w:t>Курманалиева</w:t>
            </w:r>
            <w:proofErr w:type="spellEnd"/>
            <w:r w:rsidRPr="00D25C3C">
              <w:rPr>
                <w:color w:val="000000"/>
              </w:rPr>
              <w:t xml:space="preserve"> Н.А.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Проектная и исследовательская деятельность учащихся на уроках математики в условиях ФГОС</w:t>
            </w:r>
          </w:p>
        </w:tc>
      </w:tr>
      <w:tr w:rsidR="00CB3123" w:rsidRPr="00D25C3C" w:rsidTr="00E63381">
        <w:trPr>
          <w:trHeight w:val="696"/>
        </w:trPr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6.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Ниязова А.Н.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Индивидуальный и дифференцированный подход в обучении</w:t>
            </w:r>
          </w:p>
          <w:p w:rsidR="00CB3123" w:rsidRPr="00D25C3C" w:rsidRDefault="00CB3123" w:rsidP="00E6338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Социализация младших дошкольников посредством сюжетно-ролевой игры</w:t>
            </w:r>
          </w:p>
        </w:tc>
      </w:tr>
      <w:tr w:rsidR="00CB3123" w:rsidRPr="00D25C3C" w:rsidTr="00E63381">
        <w:trPr>
          <w:trHeight w:val="550"/>
        </w:trPr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7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proofErr w:type="spellStart"/>
            <w:r w:rsidRPr="00D25C3C">
              <w:rPr>
                <w:color w:val="000000"/>
              </w:rPr>
              <w:t>Ахметчанова</w:t>
            </w:r>
            <w:proofErr w:type="spellEnd"/>
            <w:r w:rsidRPr="00D25C3C">
              <w:rPr>
                <w:color w:val="000000"/>
              </w:rPr>
              <w:t xml:space="preserve"> Г.С.</w:t>
            </w: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contextualSpacing/>
              <w:jc w:val="both"/>
              <w:rPr>
                <w:lang w:eastAsia="en-US"/>
              </w:rPr>
            </w:pPr>
            <w:r w:rsidRPr="00D25C3C">
              <w:rPr>
                <w:lang w:eastAsia="en-US"/>
              </w:rPr>
              <w:t>Формирование универсальных учебных действий у учащихся начальных классов</w:t>
            </w:r>
          </w:p>
        </w:tc>
      </w:tr>
      <w:tr w:rsidR="00CB3123" w:rsidRPr="00D25C3C" w:rsidTr="00E63381">
        <w:trPr>
          <w:trHeight w:val="550"/>
        </w:trPr>
        <w:tc>
          <w:tcPr>
            <w:tcW w:w="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  <w:r w:rsidRPr="00D25C3C">
              <w:rPr>
                <w:color w:val="000000"/>
              </w:rPr>
              <w:t>8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spacing w:after="150"/>
              <w:jc w:val="both"/>
              <w:rPr>
                <w:color w:val="000000"/>
              </w:rPr>
            </w:pPr>
          </w:p>
        </w:tc>
        <w:tc>
          <w:tcPr>
            <w:tcW w:w="6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123" w:rsidRPr="00D25C3C" w:rsidRDefault="00CB3123" w:rsidP="00E63381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CB3123" w:rsidRDefault="00CB3123" w:rsidP="00526AEB">
      <w:pPr>
        <w:spacing w:line="360" w:lineRule="auto"/>
        <w:jc w:val="center"/>
        <w:rPr>
          <w:b/>
        </w:rPr>
      </w:pPr>
    </w:p>
    <w:p w:rsidR="00526AEB" w:rsidRPr="00145235" w:rsidRDefault="00526AEB" w:rsidP="00526AEB">
      <w:pPr>
        <w:spacing w:line="360" w:lineRule="auto"/>
        <w:jc w:val="center"/>
        <w:rPr>
          <w:b/>
        </w:rPr>
      </w:pPr>
      <w:r w:rsidRPr="00145235">
        <w:rPr>
          <w:b/>
        </w:rPr>
        <w:t>Тематика заседаний МО классных руководителей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6"/>
        <w:gridCol w:w="1108"/>
        <w:gridCol w:w="2021"/>
      </w:tblGrid>
      <w:tr w:rsidR="00526AEB" w:rsidRPr="00145235" w:rsidTr="00E63381">
        <w:tc>
          <w:tcPr>
            <w:tcW w:w="0" w:type="auto"/>
          </w:tcPr>
          <w:p w:rsidR="00526AEB" w:rsidRPr="00145235" w:rsidRDefault="00526AEB" w:rsidP="006D39B3">
            <w:pPr>
              <w:ind w:left="60"/>
              <w:jc w:val="center"/>
            </w:pPr>
            <w:r w:rsidRPr="00145235">
              <w:t>Тема заседания МО «Педагогическая и психологическая поддержка воспитанника. Организация системной работы по сохранению и укреплению здоровья учащихся».</w:t>
            </w:r>
          </w:p>
        </w:tc>
        <w:tc>
          <w:tcPr>
            <w:tcW w:w="0" w:type="auto"/>
          </w:tcPr>
          <w:p w:rsidR="00526AEB" w:rsidRPr="00145235" w:rsidRDefault="00526AEB" w:rsidP="00E63381">
            <w:pPr>
              <w:spacing w:line="360" w:lineRule="auto"/>
              <w:ind w:left="60"/>
            </w:pPr>
            <w:r w:rsidRPr="00145235">
              <w:t>дата</w:t>
            </w:r>
          </w:p>
        </w:tc>
        <w:tc>
          <w:tcPr>
            <w:tcW w:w="0" w:type="auto"/>
          </w:tcPr>
          <w:p w:rsidR="00526AEB" w:rsidRPr="00145235" w:rsidRDefault="00526AEB" w:rsidP="00E63381">
            <w:pPr>
              <w:spacing w:line="360" w:lineRule="auto"/>
              <w:ind w:left="60"/>
            </w:pPr>
            <w:r w:rsidRPr="00145235">
              <w:t>ответственный</w:t>
            </w:r>
          </w:p>
        </w:tc>
      </w:tr>
      <w:tr w:rsidR="00526AEB" w:rsidRPr="00145235" w:rsidTr="00E63381">
        <w:tc>
          <w:tcPr>
            <w:tcW w:w="0" w:type="auto"/>
          </w:tcPr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</w:pPr>
            <w:r w:rsidRPr="00145235">
              <w:rPr>
                <w:rStyle w:val="a6"/>
                <w:bdr w:val="none" w:sz="0" w:space="0" w:color="auto" w:frame="1"/>
              </w:rPr>
              <w:t>Тема: «Организация воспитательной работы в 2019/2020 учебном году</w:t>
            </w:r>
            <w:r w:rsidRPr="00145235">
              <w:t xml:space="preserve"> »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  <w:rPr>
                <w:i/>
              </w:rPr>
            </w:pPr>
            <w:r w:rsidRPr="00145235">
              <w:rPr>
                <w:bCs/>
                <w:shd w:val="clear" w:color="auto" w:fill="FFFFFF"/>
              </w:rPr>
              <w:t>Форма проведения</w:t>
            </w:r>
            <w:r w:rsidRPr="00145235">
              <w:rPr>
                <w:shd w:val="clear" w:color="auto" w:fill="FFFFFF"/>
              </w:rPr>
              <w:t>: Инструктивно-методическое совещание.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</w:pPr>
            <w:r w:rsidRPr="00145235">
              <w:t xml:space="preserve">1. Обсуждение и утверждение плана работы методического объединения на 2019 -2020 учебный год 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</w:pPr>
            <w:r w:rsidRPr="00145235">
              <w:t>2. Анализ воспитательной работы за 2018-2019уч</w:t>
            </w:r>
            <w:proofErr w:type="gramStart"/>
            <w:r w:rsidRPr="00145235">
              <w:t>.г</w:t>
            </w:r>
            <w:proofErr w:type="gramEnd"/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</w:pPr>
            <w:r w:rsidRPr="00145235">
              <w:t>3. Утверждение графика открытых классных часов и внеклассных мероприятий, выбор тем по самообразованию.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</w:pPr>
            <w:r w:rsidRPr="00145235">
              <w:t>4.Рекомендации к составлению плана воспитательной работы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</w:pPr>
            <w:r w:rsidRPr="00145235">
              <w:t>5. Составление графика открытых классных мероприятий</w:t>
            </w:r>
          </w:p>
          <w:p w:rsidR="00526AEB" w:rsidRPr="00145235" w:rsidRDefault="00526AEB" w:rsidP="006D39B3">
            <w:pPr>
              <w:shd w:val="clear" w:color="auto" w:fill="FFFFFF"/>
            </w:pPr>
            <w:r w:rsidRPr="00145235">
              <w:t>6.Рекомендации по работе классного и общешкольного самоуправления.</w:t>
            </w:r>
          </w:p>
          <w:p w:rsidR="00526AEB" w:rsidRPr="00145235" w:rsidRDefault="00526AEB" w:rsidP="006D39B3">
            <w:pPr>
              <w:shd w:val="clear" w:color="auto" w:fill="FFFFFF"/>
            </w:pPr>
            <w:r>
              <w:t>7</w:t>
            </w:r>
            <w:r w:rsidRPr="00145235">
              <w:t xml:space="preserve">.Организация работы </w:t>
            </w:r>
            <w:r>
              <w:t>по ТБ и ПДД в школе и в классе.</w:t>
            </w:r>
          </w:p>
        </w:tc>
        <w:tc>
          <w:tcPr>
            <w:tcW w:w="0" w:type="auto"/>
          </w:tcPr>
          <w:p w:rsidR="00526AEB" w:rsidRPr="00145235" w:rsidRDefault="00526AEB" w:rsidP="00E63381">
            <w:pPr>
              <w:spacing w:line="360" w:lineRule="auto"/>
              <w:ind w:left="60"/>
            </w:pPr>
            <w:r w:rsidRPr="00145235">
              <w:t>август</w:t>
            </w:r>
          </w:p>
        </w:tc>
        <w:tc>
          <w:tcPr>
            <w:tcW w:w="0" w:type="auto"/>
          </w:tcPr>
          <w:p w:rsidR="00526AEB" w:rsidRPr="00145235" w:rsidRDefault="00493B58" w:rsidP="00E63381">
            <w:pPr>
              <w:spacing w:line="360" w:lineRule="auto"/>
              <w:ind w:left="60"/>
            </w:pPr>
            <w:r>
              <w:t>Педагог организатор</w:t>
            </w:r>
          </w:p>
        </w:tc>
      </w:tr>
      <w:tr w:rsidR="00526AEB" w:rsidRPr="00145235" w:rsidTr="00E63381">
        <w:tc>
          <w:tcPr>
            <w:tcW w:w="0" w:type="auto"/>
          </w:tcPr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  <w:rPr>
                <w:i/>
                <w:iCs/>
                <w:shd w:val="clear" w:color="auto" w:fill="FFFFFF"/>
              </w:rPr>
            </w:pPr>
            <w:r w:rsidRPr="00145235">
              <w:rPr>
                <w:rStyle w:val="a6"/>
                <w:bdr w:val="none" w:sz="0" w:space="0" w:color="auto" w:frame="1"/>
              </w:rPr>
              <w:t>Тема: «Совершенствование воспитательной работы классных руководителей»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  <w:r w:rsidRPr="00145235">
              <w:rPr>
                <w:bCs/>
                <w:shd w:val="clear" w:color="auto" w:fill="FFFFFF"/>
              </w:rPr>
              <w:t>Форма проведения</w:t>
            </w:r>
            <w:r w:rsidRPr="00145235">
              <w:rPr>
                <w:b/>
                <w:bCs/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дискуссионные качели.</w:t>
            </w:r>
          </w:p>
          <w:p w:rsidR="00526AEB" w:rsidRDefault="00526AEB" w:rsidP="006D39B3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145235">
              <w:t>Применение инновационных технологий в воспитательной работе.</w:t>
            </w:r>
          </w:p>
          <w:p w:rsidR="00526AEB" w:rsidRDefault="00526AEB" w:rsidP="006D39B3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145235">
              <w:t>Адаптация учащихся первого класса в школе: наблюдение за адаптацией детей в классе.</w:t>
            </w:r>
          </w:p>
          <w:p w:rsidR="00526AEB" w:rsidRPr="00145235" w:rsidRDefault="00526AEB" w:rsidP="006D39B3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145235">
              <w:t>Адаптация учащихся пятого класса в школе: наблюдение за адаптацией детей в классе.</w:t>
            </w:r>
          </w:p>
          <w:p w:rsidR="00526AEB" w:rsidRPr="00145235" w:rsidRDefault="00526AEB" w:rsidP="006D39B3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145235">
              <w:t xml:space="preserve">Развитие творческого потенциала и коммуникативной компетентности у учащихся во внеурочной деятельности в рамках ФГОС </w:t>
            </w:r>
          </w:p>
          <w:p w:rsidR="00526AEB" w:rsidRPr="00145235" w:rsidRDefault="00526AEB" w:rsidP="006D39B3">
            <w:pPr>
              <w:pStyle w:val="a3"/>
              <w:numPr>
                <w:ilvl w:val="0"/>
                <w:numId w:val="2"/>
              </w:numPr>
              <w:shd w:val="clear" w:color="auto" w:fill="FFFFFF"/>
            </w:pPr>
            <w:r w:rsidRPr="00145235">
              <w:t>Информационная безопасность</w:t>
            </w:r>
          </w:p>
          <w:p w:rsidR="00526AEB" w:rsidRPr="00145235" w:rsidRDefault="00526AEB" w:rsidP="006D39B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after="0"/>
              <w:textAlignment w:val="baseline"/>
            </w:pPr>
            <w:r w:rsidRPr="00145235">
              <w:lastRenderedPageBreak/>
              <w:t xml:space="preserve">Итоги </w:t>
            </w:r>
            <w:proofErr w:type="spellStart"/>
            <w:r w:rsidRPr="00145235">
              <w:t>внутришкольного</w:t>
            </w:r>
            <w:proofErr w:type="spellEnd"/>
            <w:r w:rsidRPr="00145235">
              <w:t xml:space="preserve"> контроля</w:t>
            </w:r>
          </w:p>
        </w:tc>
        <w:tc>
          <w:tcPr>
            <w:tcW w:w="0" w:type="auto"/>
          </w:tcPr>
          <w:p w:rsidR="00526AEB" w:rsidRPr="00145235" w:rsidRDefault="00526AEB" w:rsidP="00E63381">
            <w:pPr>
              <w:spacing w:line="360" w:lineRule="auto"/>
              <w:ind w:left="60"/>
            </w:pPr>
            <w:r w:rsidRPr="00145235">
              <w:lastRenderedPageBreak/>
              <w:t>октябрь</w:t>
            </w:r>
          </w:p>
        </w:tc>
        <w:tc>
          <w:tcPr>
            <w:tcW w:w="0" w:type="auto"/>
          </w:tcPr>
          <w:p w:rsidR="00526AEB" w:rsidRDefault="006D39B3" w:rsidP="00E63381">
            <w:pPr>
              <w:spacing w:line="360" w:lineRule="auto"/>
              <w:ind w:left="60"/>
            </w:pPr>
            <w:r>
              <w:t>Педагог организатор</w:t>
            </w:r>
          </w:p>
          <w:p w:rsidR="006D39B3" w:rsidRDefault="006D39B3" w:rsidP="00E63381">
            <w:pPr>
              <w:spacing w:line="360" w:lineRule="auto"/>
              <w:ind w:left="60"/>
            </w:pPr>
            <w:r>
              <w:t>Ниязова А.Н.</w:t>
            </w:r>
          </w:p>
          <w:p w:rsidR="006D39B3" w:rsidRDefault="006D39B3" w:rsidP="00E63381">
            <w:pPr>
              <w:spacing w:line="360" w:lineRule="auto"/>
              <w:ind w:left="60"/>
            </w:pPr>
            <w:r>
              <w:t>Рахимова Н.Х.</w:t>
            </w:r>
          </w:p>
          <w:p w:rsidR="006D39B3" w:rsidRPr="00145235" w:rsidRDefault="006D39B3" w:rsidP="00E63381">
            <w:pPr>
              <w:spacing w:line="360" w:lineRule="auto"/>
              <w:ind w:left="60"/>
            </w:pPr>
            <w:proofErr w:type="spellStart"/>
            <w:r>
              <w:t>Нурмухаметова</w:t>
            </w:r>
            <w:proofErr w:type="spellEnd"/>
            <w:r>
              <w:t xml:space="preserve"> Р.С.</w:t>
            </w:r>
          </w:p>
        </w:tc>
      </w:tr>
      <w:tr w:rsidR="00526AEB" w:rsidRPr="00145235" w:rsidTr="00E63381">
        <w:tc>
          <w:tcPr>
            <w:tcW w:w="0" w:type="auto"/>
          </w:tcPr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</w:pPr>
            <w:r w:rsidRPr="00145235">
              <w:rPr>
                <w:rStyle w:val="a6"/>
                <w:bdr w:val="none" w:sz="0" w:space="0" w:color="auto" w:frame="1"/>
              </w:rPr>
              <w:lastRenderedPageBreak/>
              <w:t>Тема: «</w:t>
            </w:r>
            <w:r w:rsidRPr="00145235">
              <w:t>Профилактика вредных привычек и формирование культуры ЗОЖ »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</w:pPr>
            <w:r w:rsidRPr="00145235">
              <w:rPr>
                <w:bCs/>
                <w:shd w:val="clear" w:color="auto" w:fill="FFFFFF"/>
              </w:rPr>
              <w:t>Форма проведения:</w:t>
            </w:r>
            <w:r w:rsidRPr="00145235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145235">
              <w:rPr>
                <w:shd w:val="clear" w:color="auto" w:fill="FFFFFF"/>
              </w:rPr>
              <w:t>семинар – практикум.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 xml:space="preserve">1. «Профилактика вредных привычек и формирование культуры ЗОЖ» 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>2. «Нормы ГТО обязательны и для учащихся и для учителей»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>3. Происхождение (источники) информационных угроз. Рекомендации для родителей и обучающихся по организации безопасной работы в сети Интернет.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>4. «Сохранение психологического здоровья педагогов. Профилактика синдрома профессионального выгорания».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ind w:left="768"/>
              <w:textAlignment w:val="baseline"/>
              <w:rPr>
                <w:iCs/>
              </w:rPr>
            </w:pPr>
            <w:r w:rsidRPr="00145235">
              <w:rPr>
                <w:iCs/>
              </w:rPr>
              <w:t xml:space="preserve">5. Итоги </w:t>
            </w:r>
            <w:proofErr w:type="spellStart"/>
            <w:r w:rsidRPr="00145235">
              <w:rPr>
                <w:iCs/>
              </w:rPr>
              <w:t>внутришк</w:t>
            </w:r>
            <w:r>
              <w:rPr>
                <w:iCs/>
              </w:rPr>
              <w:t>ольного</w:t>
            </w:r>
            <w:proofErr w:type="spellEnd"/>
            <w:r>
              <w:rPr>
                <w:iCs/>
              </w:rPr>
              <w:t xml:space="preserve"> контроля</w:t>
            </w:r>
          </w:p>
        </w:tc>
        <w:tc>
          <w:tcPr>
            <w:tcW w:w="0" w:type="auto"/>
          </w:tcPr>
          <w:p w:rsidR="00526AEB" w:rsidRPr="00145235" w:rsidRDefault="00526AEB" w:rsidP="00E63381">
            <w:pPr>
              <w:spacing w:line="360" w:lineRule="auto"/>
              <w:ind w:left="60"/>
            </w:pPr>
            <w:r w:rsidRPr="00145235">
              <w:t>февраль</w:t>
            </w:r>
          </w:p>
        </w:tc>
        <w:tc>
          <w:tcPr>
            <w:tcW w:w="0" w:type="auto"/>
          </w:tcPr>
          <w:p w:rsidR="00526AEB" w:rsidRDefault="006D39B3" w:rsidP="00E63381">
            <w:pPr>
              <w:spacing w:line="360" w:lineRule="auto"/>
              <w:ind w:left="60"/>
            </w:pPr>
            <w:r>
              <w:t>Педагог организатор</w:t>
            </w:r>
          </w:p>
          <w:p w:rsidR="006D39B3" w:rsidRDefault="006D39B3" w:rsidP="00E63381">
            <w:pPr>
              <w:spacing w:line="360" w:lineRule="auto"/>
              <w:ind w:left="60"/>
            </w:pPr>
            <w:proofErr w:type="spellStart"/>
            <w:r>
              <w:t>Ишмухаметова</w:t>
            </w:r>
            <w:proofErr w:type="spellEnd"/>
            <w:r>
              <w:t xml:space="preserve"> Э.М.</w:t>
            </w:r>
          </w:p>
          <w:p w:rsidR="006D39B3" w:rsidRDefault="006D39B3" w:rsidP="00E63381">
            <w:pPr>
              <w:spacing w:line="360" w:lineRule="auto"/>
              <w:ind w:left="60"/>
            </w:pPr>
            <w:proofErr w:type="spellStart"/>
            <w:r>
              <w:t>Ахметчанов</w:t>
            </w:r>
            <w:proofErr w:type="spellEnd"/>
            <w:r>
              <w:t xml:space="preserve"> Н.М.</w:t>
            </w:r>
          </w:p>
          <w:p w:rsidR="006D39B3" w:rsidRPr="00145235" w:rsidRDefault="006D39B3" w:rsidP="00E63381">
            <w:pPr>
              <w:spacing w:line="360" w:lineRule="auto"/>
              <w:ind w:left="60"/>
            </w:pPr>
            <w:proofErr w:type="spellStart"/>
            <w:r>
              <w:t>Ахметчанова</w:t>
            </w:r>
            <w:proofErr w:type="spellEnd"/>
            <w:r>
              <w:t xml:space="preserve"> Г.С.</w:t>
            </w:r>
          </w:p>
        </w:tc>
      </w:tr>
      <w:tr w:rsidR="00526AEB" w:rsidRPr="00145235" w:rsidTr="00E63381">
        <w:tc>
          <w:tcPr>
            <w:tcW w:w="0" w:type="auto"/>
          </w:tcPr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  <w:r w:rsidRPr="00145235">
              <w:rPr>
                <w:rStyle w:val="a6"/>
                <w:bdr w:val="none" w:sz="0" w:space="0" w:color="auto" w:frame="1"/>
              </w:rPr>
              <w:t>Тема: ««Формирование социальных навыков учащихся»</w:t>
            </w:r>
          </w:p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  <w:rPr>
                <w:shd w:val="clear" w:color="auto" w:fill="FFFFFF"/>
              </w:rPr>
            </w:pPr>
            <w:r w:rsidRPr="00145235">
              <w:rPr>
                <w:bCs/>
                <w:shd w:val="clear" w:color="auto" w:fill="FFFFFF"/>
              </w:rPr>
              <w:t>Форма проведения:</w:t>
            </w:r>
            <w:r w:rsidRPr="00145235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творческий отчёт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>1. «Формирование и диагностика профессиональных интересов учащихся»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 xml:space="preserve">2. «Обмен опытом по </w:t>
            </w:r>
            <w:proofErr w:type="spellStart"/>
            <w:r w:rsidRPr="00145235">
              <w:t>профориентационной</w:t>
            </w:r>
            <w:proofErr w:type="spellEnd"/>
            <w:r w:rsidRPr="00145235">
              <w:t xml:space="preserve"> работе в 9 -11 классах. Выбор профессии – дело серьёзное».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>3. Внеурочная деятельность в структуре воспитательной работы.</w:t>
            </w:r>
          </w:p>
          <w:p w:rsidR="00526AEB" w:rsidRPr="00145235" w:rsidRDefault="00526AEB" w:rsidP="006D39B3">
            <w:pPr>
              <w:ind w:left="708"/>
            </w:pPr>
            <w:r w:rsidRPr="00145235">
              <w:t>4. Работа с родителями как одно из направлений деятельности классного</w:t>
            </w:r>
            <w:r>
              <w:t xml:space="preserve"> руководителя в условиях ФГОС. </w:t>
            </w:r>
          </w:p>
          <w:p w:rsidR="00526AEB" w:rsidRPr="00145235" w:rsidRDefault="00526AEB" w:rsidP="006D39B3">
            <w:pPr>
              <w:shd w:val="clear" w:color="auto" w:fill="FFFFFF"/>
              <w:ind w:left="708"/>
            </w:pPr>
            <w:r w:rsidRPr="00145235">
              <w:t>5.</w:t>
            </w:r>
            <w:r>
              <w:t xml:space="preserve"> Итоги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</w:tc>
        <w:tc>
          <w:tcPr>
            <w:tcW w:w="0" w:type="auto"/>
          </w:tcPr>
          <w:p w:rsidR="00526AEB" w:rsidRPr="00145235" w:rsidRDefault="00526AEB" w:rsidP="00E63381">
            <w:pPr>
              <w:spacing w:line="360" w:lineRule="auto"/>
              <w:ind w:left="60"/>
            </w:pPr>
            <w:r w:rsidRPr="00145235">
              <w:t>май</w:t>
            </w:r>
          </w:p>
        </w:tc>
        <w:tc>
          <w:tcPr>
            <w:tcW w:w="0" w:type="auto"/>
          </w:tcPr>
          <w:p w:rsidR="006D39B3" w:rsidRDefault="006D39B3" w:rsidP="006D39B3">
            <w:pPr>
              <w:spacing w:line="360" w:lineRule="auto"/>
              <w:ind w:left="60"/>
            </w:pPr>
            <w:r>
              <w:t>Педагог организатор</w:t>
            </w:r>
          </w:p>
          <w:p w:rsidR="006D39B3" w:rsidRDefault="006D39B3" w:rsidP="006D39B3">
            <w:pPr>
              <w:spacing w:line="360" w:lineRule="auto"/>
              <w:ind w:left="60"/>
            </w:pPr>
            <w:proofErr w:type="spellStart"/>
            <w:r>
              <w:t>Ишмухаметова</w:t>
            </w:r>
            <w:proofErr w:type="spellEnd"/>
            <w:r>
              <w:t xml:space="preserve"> Э.М.</w:t>
            </w:r>
          </w:p>
          <w:p w:rsidR="006D39B3" w:rsidRDefault="006D39B3" w:rsidP="006D39B3">
            <w:pPr>
              <w:spacing w:line="360" w:lineRule="auto"/>
              <w:ind w:left="60"/>
            </w:pPr>
            <w:proofErr w:type="spellStart"/>
            <w:r>
              <w:t>Ахметчанов</w:t>
            </w:r>
            <w:proofErr w:type="spellEnd"/>
            <w:r>
              <w:t xml:space="preserve"> Н.М.</w:t>
            </w:r>
          </w:p>
          <w:p w:rsidR="00526AEB" w:rsidRPr="00145235" w:rsidRDefault="00526AEB" w:rsidP="00E63381">
            <w:pPr>
              <w:spacing w:line="360" w:lineRule="auto"/>
              <w:ind w:left="60"/>
            </w:pPr>
          </w:p>
        </w:tc>
      </w:tr>
      <w:tr w:rsidR="00526AEB" w:rsidRPr="00145235" w:rsidTr="00E63381">
        <w:tc>
          <w:tcPr>
            <w:tcW w:w="0" w:type="auto"/>
          </w:tcPr>
          <w:p w:rsidR="00526AEB" w:rsidRPr="00145235" w:rsidRDefault="00526AEB" w:rsidP="006D39B3">
            <w:pPr>
              <w:pStyle w:val="a5"/>
              <w:shd w:val="clear" w:color="auto" w:fill="FFFFFF"/>
              <w:spacing w:before="0" w:after="0"/>
              <w:textAlignment w:val="baseline"/>
              <w:rPr>
                <w:rStyle w:val="a6"/>
                <w:i w:val="0"/>
                <w:bdr w:val="none" w:sz="0" w:space="0" w:color="auto" w:frame="1"/>
              </w:rPr>
            </w:pPr>
            <w:r w:rsidRPr="00145235">
              <w:rPr>
                <w:rStyle w:val="a6"/>
                <w:bdr w:val="none" w:sz="0" w:space="0" w:color="auto" w:frame="1"/>
              </w:rPr>
              <w:t>Тема «Анализ деятельности МО классных руковод</w:t>
            </w:r>
            <w:r>
              <w:rPr>
                <w:rStyle w:val="a6"/>
                <w:bdr w:val="none" w:sz="0" w:space="0" w:color="auto" w:frame="1"/>
              </w:rPr>
              <w:t>ителей за 2019/2020 учебный год</w:t>
            </w:r>
          </w:p>
          <w:p w:rsidR="00526AEB" w:rsidRPr="00145235" w:rsidRDefault="00526AEB" w:rsidP="006D39B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textAlignment w:val="baseline"/>
              <w:rPr>
                <w:rStyle w:val="a6"/>
                <w:i w:val="0"/>
                <w:bdr w:val="none" w:sz="0" w:space="0" w:color="auto" w:frame="1"/>
              </w:rPr>
            </w:pPr>
            <w:r w:rsidRPr="00145235">
              <w:rPr>
                <w:rStyle w:val="a6"/>
                <w:bdr w:val="none" w:sz="0" w:space="0" w:color="auto" w:frame="1"/>
              </w:rPr>
              <w:t>«Методическая копилка» (обмен опытом классных руководителей по проведению мероприятий)</w:t>
            </w:r>
          </w:p>
          <w:p w:rsidR="00526AEB" w:rsidRPr="00145235" w:rsidRDefault="00526AEB" w:rsidP="006D39B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textAlignment w:val="baseline"/>
              <w:rPr>
                <w:rStyle w:val="a6"/>
                <w:i w:val="0"/>
                <w:bdr w:val="none" w:sz="0" w:space="0" w:color="auto" w:frame="1"/>
              </w:rPr>
            </w:pPr>
            <w:r w:rsidRPr="00145235">
              <w:rPr>
                <w:rStyle w:val="a6"/>
                <w:bdr w:val="none" w:sz="0" w:space="0" w:color="auto" w:frame="1"/>
              </w:rPr>
              <w:t xml:space="preserve">Итоги </w:t>
            </w:r>
            <w:proofErr w:type="spellStart"/>
            <w:r w:rsidRPr="00145235">
              <w:rPr>
                <w:rStyle w:val="a6"/>
                <w:bdr w:val="none" w:sz="0" w:space="0" w:color="auto" w:frame="1"/>
              </w:rPr>
              <w:t>внутришкольного</w:t>
            </w:r>
            <w:proofErr w:type="spellEnd"/>
            <w:r w:rsidRPr="00145235">
              <w:rPr>
                <w:rStyle w:val="a6"/>
                <w:bdr w:val="none" w:sz="0" w:space="0" w:color="auto" w:frame="1"/>
              </w:rPr>
              <w:t xml:space="preserve"> контроля</w:t>
            </w:r>
          </w:p>
        </w:tc>
        <w:tc>
          <w:tcPr>
            <w:tcW w:w="0" w:type="auto"/>
          </w:tcPr>
          <w:p w:rsidR="00526AEB" w:rsidRPr="00145235" w:rsidRDefault="00526AEB" w:rsidP="00E63381">
            <w:pPr>
              <w:spacing w:line="360" w:lineRule="auto"/>
              <w:ind w:left="60"/>
            </w:pPr>
          </w:p>
        </w:tc>
        <w:tc>
          <w:tcPr>
            <w:tcW w:w="0" w:type="auto"/>
          </w:tcPr>
          <w:p w:rsidR="00526AEB" w:rsidRPr="00145235" w:rsidRDefault="006D39B3" w:rsidP="00E63381">
            <w:pPr>
              <w:spacing w:line="360" w:lineRule="auto"/>
              <w:ind w:left="60"/>
            </w:pPr>
            <w:r>
              <w:t>Педагог организатор</w:t>
            </w:r>
          </w:p>
        </w:tc>
      </w:tr>
    </w:tbl>
    <w:p w:rsidR="00526AEB" w:rsidRPr="00145235" w:rsidRDefault="00526AEB" w:rsidP="00526AEB"/>
    <w:p w:rsidR="00526AEB" w:rsidRPr="00145235" w:rsidRDefault="00526AEB" w:rsidP="00526AEB">
      <w:pPr>
        <w:spacing w:line="360" w:lineRule="auto"/>
        <w:ind w:left="720"/>
        <w:jc w:val="center"/>
      </w:pPr>
    </w:p>
    <w:p w:rsidR="00E63381" w:rsidRPr="00D25C3C" w:rsidRDefault="00E63381" w:rsidP="00E63381">
      <w:pPr>
        <w:jc w:val="center"/>
        <w:rPr>
          <w:b/>
        </w:rPr>
      </w:pPr>
      <w:r w:rsidRPr="00D25C3C">
        <w:rPr>
          <w:b/>
        </w:rPr>
        <w:t xml:space="preserve">Результаты участия </w:t>
      </w:r>
      <w:proofErr w:type="gramStart"/>
      <w:r w:rsidRPr="00D25C3C">
        <w:rPr>
          <w:b/>
        </w:rPr>
        <w:t>обучающихся</w:t>
      </w:r>
      <w:proofErr w:type="gramEnd"/>
      <w:r w:rsidRPr="00D25C3C">
        <w:rPr>
          <w:b/>
        </w:rPr>
        <w:t xml:space="preserve"> за 2019 – 2020 учебный год</w:t>
      </w:r>
    </w:p>
    <w:tbl>
      <w:tblPr>
        <w:tblW w:w="96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2528"/>
        <w:gridCol w:w="897"/>
        <w:gridCol w:w="1702"/>
        <w:gridCol w:w="1842"/>
        <w:gridCol w:w="6"/>
      </w:tblGrid>
      <w:tr w:rsidR="00E63381" w:rsidRPr="00D25C3C" w:rsidTr="00E633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b/>
              </w:rPr>
            </w:pPr>
            <w:r w:rsidRPr="00D25C3C">
              <w:rPr>
                <w:b/>
              </w:rPr>
              <w:t xml:space="preserve">№ </w:t>
            </w:r>
            <w:proofErr w:type="gramStart"/>
            <w:r w:rsidRPr="00D25C3C">
              <w:rPr>
                <w:b/>
              </w:rPr>
              <w:t>п</w:t>
            </w:r>
            <w:proofErr w:type="gramEnd"/>
            <w:r w:rsidRPr="00D25C3C">
              <w:rPr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b/>
              </w:rPr>
            </w:pPr>
            <w:r w:rsidRPr="00D25C3C">
              <w:rPr>
                <w:b/>
              </w:rPr>
              <w:t>конкурс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b/>
              </w:rPr>
            </w:pPr>
            <w:r w:rsidRPr="00D25C3C">
              <w:rPr>
                <w:b/>
              </w:rPr>
              <w:t>ФИО учащегося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b/>
              </w:rPr>
            </w:pPr>
            <w:r w:rsidRPr="00D25C3C">
              <w:rPr>
                <w:b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b/>
              </w:rPr>
            </w:pPr>
            <w:r w:rsidRPr="00D25C3C">
              <w:rPr>
                <w:b/>
              </w:rPr>
              <w:t>Результат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b/>
              </w:rPr>
            </w:pPr>
            <w:r w:rsidRPr="00D25C3C">
              <w:rPr>
                <w:b/>
              </w:rPr>
              <w:t>Уровень</w:t>
            </w:r>
          </w:p>
          <w:p w:rsidR="00E63381" w:rsidRPr="00D25C3C" w:rsidRDefault="00E63381" w:rsidP="00E63381">
            <w:pPr>
              <w:jc w:val="center"/>
              <w:rPr>
                <w:b/>
              </w:rPr>
            </w:pPr>
            <w:r w:rsidRPr="00D25C3C">
              <w:rPr>
                <w:b/>
              </w:rPr>
              <w:t>участия</w:t>
            </w:r>
          </w:p>
        </w:tc>
      </w:tr>
      <w:tr w:rsidR="00E63381" w:rsidRPr="00D25C3C" w:rsidTr="00E633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</w:p>
        </w:tc>
      </w:tr>
      <w:tr w:rsidR="00E63381" w:rsidRPr="00D25C3C" w:rsidTr="00E63381">
        <w:trPr>
          <w:trHeight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биологии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Курманалиев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Янис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Ильдарович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Ишмухаметова</w:t>
            </w:r>
            <w:proofErr w:type="spellEnd"/>
            <w:r w:rsidRPr="00D25C3C">
              <w:t xml:space="preserve"> Альбина Альбертовна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муниципальный</w:t>
            </w:r>
          </w:p>
        </w:tc>
      </w:tr>
      <w:tr w:rsidR="00E63381" w:rsidRPr="00D25C3C" w:rsidTr="00E63381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ОБЖ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Гуламаплиева</w:t>
            </w:r>
            <w:proofErr w:type="spellEnd"/>
            <w:r w:rsidRPr="00D25C3C">
              <w:t xml:space="preserve"> Алина </w:t>
            </w:r>
            <w:proofErr w:type="spellStart"/>
            <w:r w:rsidRPr="00D25C3C">
              <w:t>Аннамурадовна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Маматулин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Зуфар</w:t>
            </w:r>
            <w:proofErr w:type="spellEnd"/>
            <w:r w:rsidRPr="00D25C3C">
              <w:t xml:space="preserve"> Русланович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обществознанию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Валеев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Ильяс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Равильевич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Ахметчанова</w:t>
            </w:r>
            <w:proofErr w:type="spellEnd"/>
            <w:r w:rsidRPr="00D25C3C">
              <w:t xml:space="preserve"> Розалия </w:t>
            </w:r>
            <w:proofErr w:type="spellStart"/>
            <w:r w:rsidRPr="00D25C3C">
              <w:t>Нуровна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Курманалиев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Янис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Ильдарович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7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0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физике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Ахметчанова</w:t>
            </w:r>
            <w:proofErr w:type="spellEnd"/>
            <w:r w:rsidRPr="00D25C3C">
              <w:t xml:space="preserve"> Розалия </w:t>
            </w:r>
            <w:proofErr w:type="spellStart"/>
            <w:r w:rsidRPr="00D25C3C">
              <w:t>Нуровна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Зайнитдинов</w:t>
            </w:r>
            <w:proofErr w:type="spellEnd"/>
            <w:r w:rsidRPr="00D25C3C">
              <w:t xml:space="preserve"> Денис </w:t>
            </w:r>
            <w:proofErr w:type="spellStart"/>
            <w:r w:rsidRPr="00D25C3C">
              <w:t>Марклизович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0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истории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Курманалиев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Янис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Ильдарович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/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математике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Ахметчанова</w:t>
            </w:r>
            <w:proofErr w:type="spellEnd"/>
            <w:r w:rsidRPr="00D25C3C">
              <w:t xml:space="preserve"> Розалия </w:t>
            </w:r>
            <w:proofErr w:type="spellStart"/>
            <w:r w:rsidRPr="00D25C3C">
              <w:t>Нуровна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Курманалиев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Янис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Ильдарович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физической культуре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 xml:space="preserve">Каримов Данил </w:t>
            </w:r>
            <w:proofErr w:type="spellStart"/>
            <w:r w:rsidRPr="00D25C3C">
              <w:t>Наркизович</w:t>
            </w:r>
            <w:proofErr w:type="spellEnd"/>
          </w:p>
          <w:p w:rsidR="00E63381" w:rsidRPr="00D25C3C" w:rsidRDefault="00E63381" w:rsidP="00E63381">
            <w:r w:rsidRPr="00D25C3C">
              <w:t xml:space="preserve">Алиев Ринат </w:t>
            </w:r>
            <w:proofErr w:type="spellStart"/>
            <w:r w:rsidRPr="00D25C3C">
              <w:t>Зиннурович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Валитова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Фларида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Фаридовна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Маматулин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Зуфар</w:t>
            </w:r>
            <w:proofErr w:type="spellEnd"/>
            <w:r w:rsidRPr="00D25C3C">
              <w:t xml:space="preserve"> Русланович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9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9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географии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Ахметчанова</w:t>
            </w:r>
            <w:proofErr w:type="spellEnd"/>
            <w:r w:rsidRPr="00D25C3C">
              <w:t xml:space="preserve"> Розалия </w:t>
            </w:r>
            <w:proofErr w:type="spellStart"/>
            <w:r w:rsidRPr="00D25C3C">
              <w:t>Нуровна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Курманалиев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Янис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Ильдарович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Всероссийской олимпиады школьников по ИКТ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Нурмухаметов</w:t>
            </w:r>
            <w:proofErr w:type="spellEnd"/>
            <w:r w:rsidRPr="00D25C3C">
              <w:t xml:space="preserve"> Тимур </w:t>
            </w:r>
            <w:proofErr w:type="spellStart"/>
            <w:r w:rsidRPr="00D25C3C">
              <w:t>Газинурович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Курманалиев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Янис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Ильдарович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11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 этап Всероссийской олимпиады школьников по литературе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Ишмухаметова</w:t>
            </w:r>
            <w:proofErr w:type="spellEnd"/>
            <w:r w:rsidRPr="00D25C3C">
              <w:t xml:space="preserve"> Альбина </w:t>
            </w:r>
          </w:p>
          <w:p w:rsidR="00E63381" w:rsidRPr="00D25C3C" w:rsidRDefault="00E63381" w:rsidP="00E63381">
            <w:r w:rsidRPr="00D25C3C">
              <w:t>Альбертовна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 место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Региональный этап Всероссийской олимпиады школьников по литературе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Ишмухаметова</w:t>
            </w:r>
            <w:proofErr w:type="spellEnd"/>
            <w:r w:rsidRPr="00D25C3C">
              <w:t xml:space="preserve"> Альбина </w:t>
            </w:r>
          </w:p>
          <w:p w:rsidR="00E63381" w:rsidRPr="00D25C3C" w:rsidRDefault="00E63381" w:rsidP="00E63381">
            <w:r w:rsidRPr="00D25C3C">
              <w:t>Альбертовна</w:t>
            </w:r>
          </w:p>
          <w:p w:rsidR="00E63381" w:rsidRPr="00D25C3C" w:rsidRDefault="00E63381" w:rsidP="00E63381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Сертификат участия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региональный</w:t>
            </w:r>
          </w:p>
        </w:tc>
      </w:tr>
      <w:tr w:rsidR="00E63381" w:rsidRPr="00D25C3C" w:rsidTr="00E63381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Региональный этап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Ишмухаметова</w:t>
            </w:r>
            <w:proofErr w:type="spellEnd"/>
            <w:r w:rsidRPr="00D25C3C">
              <w:t xml:space="preserve"> Альбина </w:t>
            </w:r>
          </w:p>
          <w:p w:rsidR="00E63381" w:rsidRPr="00D25C3C" w:rsidRDefault="00E63381" w:rsidP="00E63381">
            <w:r w:rsidRPr="00D25C3C">
              <w:t>Альбертовна</w:t>
            </w:r>
          </w:p>
          <w:p w:rsidR="00E63381" w:rsidRPr="00D25C3C" w:rsidRDefault="00E63381" w:rsidP="00E63381"/>
          <w:p w:rsidR="00E63381" w:rsidRPr="00D25C3C" w:rsidRDefault="00E63381" w:rsidP="00E63381">
            <w:proofErr w:type="spellStart"/>
            <w:r w:rsidRPr="00D25C3C">
              <w:t>Курманалиев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Янис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Ильдарович</w:t>
            </w:r>
            <w:proofErr w:type="spellEnd"/>
          </w:p>
          <w:p w:rsidR="00E63381" w:rsidRPr="00D25C3C" w:rsidRDefault="00E63381" w:rsidP="00E63381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Участник</w:t>
            </w:r>
          </w:p>
          <w:p w:rsidR="00E63381" w:rsidRPr="00D25C3C" w:rsidRDefault="00E63381" w:rsidP="00E63381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региональный</w:t>
            </w:r>
          </w:p>
        </w:tc>
      </w:tr>
      <w:tr w:rsidR="00E63381" w:rsidRPr="00D25C3C" w:rsidTr="00E63381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Районный (заочный) этап конкурса чтецов</w:t>
            </w:r>
          </w:p>
          <w:p w:rsidR="00E63381" w:rsidRPr="00D25C3C" w:rsidRDefault="00E63381" w:rsidP="00E63381">
            <w:r w:rsidRPr="00D25C3C">
              <w:t>«Материнское сердце»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 xml:space="preserve">Юмашева </w:t>
            </w:r>
            <w:proofErr w:type="spellStart"/>
            <w:r w:rsidRPr="00D25C3C">
              <w:t>Эльмина</w:t>
            </w:r>
            <w:proofErr w:type="spellEnd"/>
          </w:p>
          <w:p w:rsidR="00E63381" w:rsidRPr="00D25C3C" w:rsidRDefault="00E63381" w:rsidP="00E63381">
            <w:proofErr w:type="spellStart"/>
            <w:r w:rsidRPr="00D25C3C">
              <w:t>Ишмухаметова</w:t>
            </w:r>
            <w:proofErr w:type="spellEnd"/>
            <w:r w:rsidRPr="00D25C3C">
              <w:t xml:space="preserve"> Альбина</w:t>
            </w:r>
          </w:p>
          <w:p w:rsidR="00E63381" w:rsidRPr="00D25C3C" w:rsidRDefault="00E63381" w:rsidP="00E63381">
            <w:proofErr w:type="spellStart"/>
            <w:r w:rsidRPr="00D25C3C">
              <w:t>Гуламалиева</w:t>
            </w:r>
            <w:proofErr w:type="spellEnd"/>
            <w:r w:rsidRPr="00D25C3C">
              <w:t xml:space="preserve"> Алина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381" w:rsidRPr="00D25C3C" w:rsidRDefault="00E63381" w:rsidP="00E63381">
            <w:pPr>
              <w:jc w:val="center"/>
            </w:pPr>
            <w:r w:rsidRPr="00D25C3C">
              <w:t>5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381" w:rsidRPr="00D25C3C" w:rsidRDefault="00E63381" w:rsidP="00E63381">
            <w:pPr>
              <w:jc w:val="center"/>
            </w:pPr>
            <w:r w:rsidRPr="00D25C3C">
              <w:t>2 место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3место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2 место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Районный   конкурс чтецов</w:t>
            </w:r>
          </w:p>
          <w:p w:rsidR="00E63381" w:rsidRPr="00D25C3C" w:rsidRDefault="00E63381" w:rsidP="00E63381">
            <w:r w:rsidRPr="00D25C3C">
              <w:t>«Войну видали лишь в кино»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roofErr w:type="spellStart"/>
            <w:r w:rsidRPr="00D25C3C">
              <w:t>Ишмухаметова</w:t>
            </w:r>
            <w:proofErr w:type="spellEnd"/>
            <w:r w:rsidRPr="00D25C3C">
              <w:t xml:space="preserve"> Альбина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Сертификат участия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Олимпиада «</w:t>
            </w:r>
            <w:proofErr w:type="spellStart"/>
            <w:r w:rsidRPr="00D25C3C">
              <w:rPr>
                <w:rFonts w:eastAsia="Calibri"/>
                <w:lang w:eastAsia="en-US"/>
              </w:rPr>
              <w:t>Учи</w:t>
            </w:r>
            <w:proofErr w:type="gramStart"/>
            <w:r w:rsidRPr="00D25C3C">
              <w:rPr>
                <w:rFonts w:eastAsia="Calibri"/>
                <w:lang w:eastAsia="en-US"/>
              </w:rPr>
              <w:t>.р</w:t>
            </w:r>
            <w:proofErr w:type="gramEnd"/>
            <w:r w:rsidRPr="00D25C3C">
              <w:rPr>
                <w:rFonts w:eastAsia="Calibri"/>
                <w:lang w:eastAsia="en-US"/>
              </w:rPr>
              <w:t>у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»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по русскому языку для 5 – 11 классов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3381" w:rsidRPr="00D25C3C" w:rsidRDefault="00E63381" w:rsidP="008F2ED6">
            <w:pPr>
              <w:contextualSpacing/>
              <w:rPr>
                <w:rFonts w:eastAsia="Calibri"/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Олимпиада «</w:t>
            </w:r>
            <w:proofErr w:type="spellStart"/>
            <w:r w:rsidRPr="00D25C3C">
              <w:rPr>
                <w:rFonts w:eastAsia="Calibri"/>
                <w:lang w:eastAsia="en-US"/>
              </w:rPr>
              <w:t>Учи</w:t>
            </w:r>
            <w:proofErr w:type="gramStart"/>
            <w:r w:rsidRPr="00D25C3C">
              <w:rPr>
                <w:rFonts w:eastAsia="Calibri"/>
                <w:lang w:eastAsia="en-US"/>
              </w:rPr>
              <w:t>.р</w:t>
            </w:r>
            <w:proofErr w:type="gramEnd"/>
            <w:r w:rsidRPr="00D25C3C">
              <w:rPr>
                <w:rFonts w:eastAsia="Calibri"/>
                <w:lang w:eastAsia="en-US"/>
              </w:rPr>
              <w:t>у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»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поматематике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для 5 – 11 классов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Ишмухаметова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Альбина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Шархимуллин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5C3C">
              <w:rPr>
                <w:rFonts w:eastAsia="Calibri"/>
                <w:lang w:eastAsia="en-US"/>
              </w:rPr>
              <w:t>Фаиль</w:t>
            </w:r>
            <w:proofErr w:type="spellEnd"/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Курманалиев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5C3C">
              <w:rPr>
                <w:rFonts w:eastAsia="Calibri"/>
                <w:lang w:eastAsia="en-US"/>
              </w:rPr>
              <w:t>Янис</w:t>
            </w:r>
            <w:proofErr w:type="spellEnd"/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 xml:space="preserve">Юмашева </w:t>
            </w:r>
            <w:proofErr w:type="spellStart"/>
            <w:r w:rsidRPr="00D25C3C">
              <w:rPr>
                <w:rFonts w:eastAsia="Calibri"/>
                <w:lang w:eastAsia="en-US"/>
              </w:rPr>
              <w:t>Эльмина</w:t>
            </w:r>
            <w:proofErr w:type="spellEnd"/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E63381" w:rsidRPr="00D25C3C" w:rsidRDefault="00E63381" w:rsidP="008F2ED6">
            <w:pPr>
              <w:contextualSpacing/>
              <w:rPr>
                <w:rFonts w:eastAsia="Calibri"/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Шархимуллин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5C3C">
              <w:rPr>
                <w:rFonts w:eastAsia="Calibri"/>
                <w:lang w:eastAsia="en-US"/>
              </w:rPr>
              <w:t>Фаиль</w:t>
            </w:r>
            <w:proofErr w:type="spellEnd"/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 xml:space="preserve">Юмашева </w:t>
            </w:r>
            <w:proofErr w:type="spellStart"/>
            <w:r w:rsidRPr="00D25C3C">
              <w:rPr>
                <w:rFonts w:eastAsia="Calibri"/>
                <w:lang w:eastAsia="en-US"/>
              </w:rPr>
              <w:t>Эльмина</w:t>
            </w:r>
            <w:proofErr w:type="spellEnd"/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Ишмухаметова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5C3C">
              <w:rPr>
                <w:rFonts w:eastAsia="Calibri"/>
                <w:lang w:eastAsia="en-US"/>
              </w:rPr>
              <w:t>Ильяна</w:t>
            </w:r>
            <w:proofErr w:type="spellEnd"/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Ниязова Розалина</w:t>
            </w:r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Валитова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5C3C">
              <w:rPr>
                <w:rFonts w:eastAsia="Calibri"/>
                <w:lang w:eastAsia="en-US"/>
              </w:rPr>
              <w:t>Алсу</w:t>
            </w:r>
            <w:proofErr w:type="spellEnd"/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Нигматуллина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25C3C">
              <w:rPr>
                <w:rFonts w:eastAsia="Calibri"/>
                <w:lang w:eastAsia="en-US"/>
              </w:rPr>
              <w:t>Айгуль</w:t>
            </w:r>
            <w:proofErr w:type="spellEnd"/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Алиева Сабина</w:t>
            </w:r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Валеев Ильяс</w:t>
            </w:r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rFonts w:eastAsia="Calibri"/>
                <w:lang w:eastAsia="en-US"/>
              </w:rPr>
              <w:t>Ишмухаметова</w:t>
            </w:r>
            <w:proofErr w:type="spellEnd"/>
            <w:r w:rsidRPr="00D25C3C">
              <w:rPr>
                <w:rFonts w:eastAsia="Calibri"/>
                <w:lang w:eastAsia="en-US"/>
              </w:rPr>
              <w:t xml:space="preserve"> Альбина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5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8F2ED6" w:rsidP="008F2ED6">
            <w:pPr>
              <w:jc w:val="center"/>
            </w:pPr>
            <w:r>
              <w:t>5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5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5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6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6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7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7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7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7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Диплом победителя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Диплом победителя</w:t>
            </w:r>
          </w:p>
          <w:p w:rsidR="00E63381" w:rsidRPr="00D25C3C" w:rsidRDefault="008F2ED6" w:rsidP="008F2ED6">
            <w:pPr>
              <w:jc w:val="center"/>
            </w:pPr>
            <w:r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Региональный</w:t>
            </w:r>
          </w:p>
          <w:p w:rsidR="00E63381" w:rsidRPr="00D25C3C" w:rsidRDefault="00E63381" w:rsidP="00E63381"/>
          <w:p w:rsidR="00E63381" w:rsidRPr="00D25C3C" w:rsidRDefault="00E63381" w:rsidP="00E63381"/>
          <w:p w:rsidR="00E63381" w:rsidRPr="00D25C3C" w:rsidRDefault="00E63381" w:rsidP="00E63381"/>
          <w:p w:rsidR="00E63381" w:rsidRPr="00D25C3C" w:rsidRDefault="00E63381" w:rsidP="00E63381"/>
          <w:p w:rsidR="00E63381" w:rsidRPr="00D25C3C" w:rsidRDefault="00E63381" w:rsidP="00E63381"/>
          <w:p w:rsidR="00E63381" w:rsidRPr="00D25C3C" w:rsidRDefault="00E63381" w:rsidP="00E63381"/>
          <w:p w:rsidR="00E63381" w:rsidRPr="00D25C3C" w:rsidRDefault="00E63381" w:rsidP="00E63381"/>
          <w:p w:rsidR="00E63381" w:rsidRPr="00D25C3C" w:rsidRDefault="00E63381" w:rsidP="00E63381">
            <w:r w:rsidRPr="00D25C3C">
              <w:t>региональный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lang w:eastAsia="en-US"/>
              </w:rPr>
              <w:t>Конкурс буклетов «Нужен весь учебный год за учебниками уход»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Кутукова</w:t>
            </w:r>
            <w:proofErr w:type="spellEnd"/>
            <w:r w:rsidRPr="00D25C3C">
              <w:rPr>
                <w:lang w:eastAsia="en-US"/>
              </w:rPr>
              <w:t xml:space="preserve"> Юлия </w:t>
            </w:r>
            <w:proofErr w:type="spellStart"/>
            <w:r w:rsidRPr="00D25C3C">
              <w:rPr>
                <w:lang w:eastAsia="en-US"/>
              </w:rPr>
              <w:t>Кабирова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Адиля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Сертификат за участие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Районный (заочный) этап конкурса чтецов</w:t>
            </w:r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r w:rsidRPr="00D25C3C">
              <w:rPr>
                <w:rFonts w:eastAsia="Calibri"/>
                <w:lang w:eastAsia="en-US"/>
              </w:rPr>
              <w:t>«Материнское сердце»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Курманалиев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Данис</w:t>
            </w:r>
            <w:proofErr w:type="spellEnd"/>
            <w:r w:rsidRPr="00D25C3C">
              <w:rPr>
                <w:lang w:eastAsia="en-US"/>
              </w:rPr>
              <w:t xml:space="preserve">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Кутукова</w:t>
            </w:r>
            <w:proofErr w:type="spellEnd"/>
            <w:r w:rsidRPr="00D25C3C">
              <w:rPr>
                <w:lang w:eastAsia="en-US"/>
              </w:rPr>
              <w:t xml:space="preserve"> Юлия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 место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 место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gridAfter w:val="1"/>
          <w:wAfter w:w="6" w:type="dxa"/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Районный (заочный) этап конкурса чтецов</w:t>
            </w:r>
          </w:p>
          <w:p w:rsidR="00E63381" w:rsidRPr="00D25C3C" w:rsidRDefault="00E63381" w:rsidP="00E63381">
            <w:r w:rsidRPr="00D25C3C">
              <w:rPr>
                <w:rFonts w:eastAsia="Calibri"/>
                <w:lang w:eastAsia="en-US"/>
              </w:rPr>
              <w:t>«Материнское сердце»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both"/>
            </w:pPr>
            <w:proofErr w:type="spellStart"/>
            <w:r w:rsidRPr="00D25C3C">
              <w:t>Ахметчанов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Тамир</w:t>
            </w:r>
            <w:proofErr w:type="spellEnd"/>
          </w:p>
          <w:p w:rsidR="00E63381" w:rsidRPr="00D25C3C" w:rsidRDefault="00E63381" w:rsidP="00E63381">
            <w:pPr>
              <w:contextualSpacing/>
              <w:jc w:val="both"/>
            </w:pPr>
            <w:proofErr w:type="spellStart"/>
            <w:r w:rsidRPr="00D25C3C">
              <w:t>Кабирова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Лейсан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</w:pPr>
            <w:r w:rsidRPr="00D25C3C">
              <w:t>ГКП, 3-4г</w:t>
            </w:r>
          </w:p>
          <w:p w:rsidR="00E63381" w:rsidRPr="00D25C3C" w:rsidRDefault="00E63381" w:rsidP="00E63381">
            <w:pPr>
              <w:contextualSpacing/>
              <w:jc w:val="center"/>
            </w:pPr>
            <w:r w:rsidRPr="00D25C3C">
              <w:t>ГКП, 5-7л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rPr>
                <w:bCs/>
                <w:lang w:eastAsia="en-US"/>
              </w:rPr>
            </w:pPr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gridAfter w:val="1"/>
          <w:wAfter w:w="6" w:type="dxa"/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Районный (заочный) этап конкурса чтецов</w:t>
            </w:r>
          </w:p>
          <w:p w:rsidR="00E63381" w:rsidRPr="00D25C3C" w:rsidRDefault="00E63381" w:rsidP="00E63381">
            <w:r w:rsidRPr="00D25C3C">
              <w:rPr>
                <w:rFonts w:eastAsia="Calibri"/>
                <w:lang w:eastAsia="en-US"/>
              </w:rPr>
              <w:t>«Материнское сердце»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both"/>
            </w:pPr>
            <w:proofErr w:type="spellStart"/>
            <w:r w:rsidRPr="00D25C3C">
              <w:t>Ишмухаметова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Риана</w:t>
            </w:r>
            <w:proofErr w:type="spellEnd"/>
          </w:p>
          <w:p w:rsidR="00E63381" w:rsidRPr="00D25C3C" w:rsidRDefault="00E63381" w:rsidP="00E63381">
            <w:pPr>
              <w:contextualSpacing/>
              <w:jc w:val="both"/>
            </w:pPr>
            <w:r w:rsidRPr="00D25C3C">
              <w:t xml:space="preserve">Бариев </w:t>
            </w:r>
            <w:proofErr w:type="spellStart"/>
            <w:r w:rsidRPr="00D25C3C">
              <w:t>Замир</w:t>
            </w:r>
            <w:proofErr w:type="spellEnd"/>
          </w:p>
          <w:p w:rsidR="00E63381" w:rsidRPr="00D25C3C" w:rsidRDefault="00E63381" w:rsidP="00E63381">
            <w:pPr>
              <w:contextualSpacing/>
              <w:jc w:val="both"/>
            </w:pPr>
            <w:proofErr w:type="spellStart"/>
            <w:r w:rsidRPr="00D25C3C">
              <w:t>Ишмухаметов</w:t>
            </w:r>
            <w:proofErr w:type="spellEnd"/>
            <w:r w:rsidRPr="00D25C3C">
              <w:t xml:space="preserve"> </w:t>
            </w:r>
            <w:proofErr w:type="spellStart"/>
            <w:r w:rsidRPr="00D25C3C">
              <w:t>Дамир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</w:pPr>
            <w:r w:rsidRPr="00D25C3C">
              <w:t>1</w:t>
            </w:r>
          </w:p>
          <w:p w:rsidR="00E63381" w:rsidRPr="00D25C3C" w:rsidRDefault="00E63381" w:rsidP="00E63381">
            <w:pPr>
              <w:contextualSpacing/>
              <w:jc w:val="center"/>
            </w:pPr>
            <w:r w:rsidRPr="00D25C3C">
              <w:t>3</w:t>
            </w:r>
          </w:p>
          <w:p w:rsidR="00E63381" w:rsidRPr="00D25C3C" w:rsidRDefault="00E63381" w:rsidP="00E63381">
            <w:pPr>
              <w:contextualSpacing/>
              <w:jc w:val="center"/>
            </w:pPr>
            <w:r w:rsidRPr="00D25C3C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Участие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Сертификат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сертификат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rPr>
                <w:bCs/>
                <w:lang w:eastAsia="en-US"/>
              </w:rPr>
            </w:pPr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lang w:eastAsia="en-US"/>
              </w:rPr>
              <w:t>Конкурс творческих работ «Имею право!»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Ахметчанова</w:t>
            </w:r>
            <w:proofErr w:type="spellEnd"/>
            <w:r w:rsidRPr="00D25C3C">
              <w:rPr>
                <w:lang w:eastAsia="en-US"/>
              </w:rPr>
              <w:t xml:space="preserve"> Дания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3 место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 xml:space="preserve"> 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lang w:eastAsia="en-US"/>
              </w:rPr>
              <w:t>Веселые старты для начальных классов (соревнований на кубок РДШ):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Курманалиев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Данис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ИшмухаметоваАлина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МаматуллинаГульназ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Ишмухаметов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Линар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Кутукова</w:t>
            </w:r>
            <w:proofErr w:type="spellEnd"/>
            <w:r w:rsidRPr="00D25C3C">
              <w:rPr>
                <w:lang w:eastAsia="en-US"/>
              </w:rPr>
              <w:t xml:space="preserve"> Юлия,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lang w:eastAsia="en-US"/>
              </w:rPr>
              <w:t xml:space="preserve">Бариев </w:t>
            </w:r>
            <w:proofErr w:type="spellStart"/>
            <w:r w:rsidRPr="00D25C3C">
              <w:rPr>
                <w:lang w:eastAsia="en-US"/>
              </w:rPr>
              <w:t>Замир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3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Грамота за участие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C06308" w:rsidP="00E63381">
            <w:pPr>
              <w:contextualSpacing/>
              <w:jc w:val="center"/>
              <w:rPr>
                <w:lang w:eastAsia="en-US"/>
              </w:rPr>
            </w:pPr>
            <w:hyperlink r:id="rId6" w:history="1">
              <w:r w:rsidR="00E63381" w:rsidRPr="00D25C3C">
                <w:rPr>
                  <w:rStyle w:val="a8"/>
                  <w:color w:val="0563C1"/>
                  <w:lang w:eastAsia="en-US"/>
                </w:rPr>
                <w:t>https://uchi.ru</w:t>
              </w:r>
            </w:hyperlink>
            <w:r w:rsidR="00E63381" w:rsidRPr="00D25C3C">
              <w:rPr>
                <w:lang w:eastAsia="en-US"/>
              </w:rPr>
              <w:t xml:space="preserve"> (марафоны, олимпиады). </w:t>
            </w:r>
            <w:proofErr w:type="spellStart"/>
            <w:r w:rsidR="00E63381" w:rsidRPr="00D25C3C">
              <w:rPr>
                <w:lang w:eastAsia="en-US"/>
              </w:rPr>
              <w:t>Учи</w:t>
            </w:r>
            <w:proofErr w:type="gramStart"/>
            <w:r w:rsidR="00E63381" w:rsidRPr="00D25C3C">
              <w:rPr>
                <w:lang w:eastAsia="en-US"/>
              </w:rPr>
              <w:t>.р</w:t>
            </w:r>
            <w:proofErr w:type="gramEnd"/>
            <w:r w:rsidR="00E63381" w:rsidRPr="00D25C3C">
              <w:rPr>
                <w:lang w:eastAsia="en-US"/>
              </w:rPr>
              <w:t>у</w:t>
            </w:r>
            <w:proofErr w:type="spellEnd"/>
            <w:r w:rsidR="00E63381" w:rsidRPr="00D25C3C">
              <w:rPr>
                <w:lang w:eastAsia="en-US"/>
              </w:rPr>
              <w:t xml:space="preserve"> — интерактивная образовательная </w:t>
            </w:r>
            <w:proofErr w:type="spellStart"/>
            <w:r w:rsidR="00E63381" w:rsidRPr="00D25C3C">
              <w:rPr>
                <w:lang w:eastAsia="en-US"/>
              </w:rPr>
              <w:t>онлайн-платформа</w:t>
            </w:r>
            <w:proofErr w:type="spellEnd"/>
            <w:r w:rsidR="00E63381" w:rsidRPr="00D25C3C">
              <w:rPr>
                <w:lang w:eastAsia="en-US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Курманалиев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Данис</w:t>
            </w:r>
            <w:proofErr w:type="spellEnd"/>
            <w:r w:rsidRPr="00D25C3C">
              <w:rPr>
                <w:lang w:eastAsia="en-US"/>
              </w:rPr>
              <w:t xml:space="preserve">, </w:t>
            </w:r>
            <w:proofErr w:type="spellStart"/>
            <w:r w:rsidRPr="00D25C3C">
              <w:rPr>
                <w:lang w:eastAsia="en-US"/>
              </w:rPr>
              <w:t>Ишмухаметова</w:t>
            </w:r>
            <w:proofErr w:type="spellEnd"/>
            <w:r w:rsidRPr="00D25C3C">
              <w:rPr>
                <w:lang w:eastAsia="en-US"/>
              </w:rPr>
              <w:t xml:space="preserve"> Алина, </w:t>
            </w:r>
            <w:proofErr w:type="spellStart"/>
            <w:r w:rsidRPr="00D25C3C">
              <w:rPr>
                <w:lang w:eastAsia="en-US"/>
              </w:rPr>
              <w:t>Ишмухаметова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Гульнас</w:t>
            </w:r>
            <w:proofErr w:type="spellEnd"/>
            <w:r w:rsidRPr="00D25C3C">
              <w:rPr>
                <w:lang w:eastAsia="en-US"/>
              </w:rPr>
              <w:t xml:space="preserve">, </w:t>
            </w:r>
            <w:proofErr w:type="spellStart"/>
            <w:r w:rsidRPr="00D25C3C">
              <w:rPr>
                <w:lang w:eastAsia="en-US"/>
              </w:rPr>
              <w:t>Ишмухаметов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Линар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Кутукова</w:t>
            </w:r>
            <w:proofErr w:type="spellEnd"/>
            <w:r w:rsidRPr="00D25C3C">
              <w:rPr>
                <w:lang w:eastAsia="en-US"/>
              </w:rPr>
              <w:t xml:space="preserve"> Юлия,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 xml:space="preserve">Фазылов </w:t>
            </w:r>
            <w:proofErr w:type="spellStart"/>
            <w:r w:rsidRPr="00D25C3C">
              <w:rPr>
                <w:lang w:eastAsia="en-US"/>
              </w:rPr>
              <w:t>Замир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 xml:space="preserve">Ниязов </w:t>
            </w:r>
            <w:proofErr w:type="spellStart"/>
            <w:r w:rsidRPr="00D25C3C">
              <w:rPr>
                <w:lang w:eastAsia="en-US"/>
              </w:rPr>
              <w:t>Азамат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 xml:space="preserve">Фазылова Лилия,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Ахметчанова</w:t>
            </w:r>
            <w:proofErr w:type="spellEnd"/>
            <w:r w:rsidRPr="00D25C3C">
              <w:rPr>
                <w:lang w:eastAsia="en-US"/>
              </w:rPr>
              <w:t xml:space="preserve"> Дания,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Айзатуллин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Зуфар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Валеева Азалия.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Дипломы, сертификаты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t>региональный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Областной10 национальный фестиваль – конкурс детского художественного творчества «Радуга». Ансамбль «Ручейки»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Курманалиев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Данис</w:t>
            </w:r>
            <w:proofErr w:type="spellEnd"/>
            <w:r w:rsidRPr="00D25C3C">
              <w:rPr>
                <w:lang w:eastAsia="en-US"/>
              </w:rPr>
              <w:t xml:space="preserve">, </w:t>
            </w:r>
            <w:proofErr w:type="spellStart"/>
            <w:r w:rsidRPr="00D25C3C">
              <w:rPr>
                <w:lang w:eastAsia="en-US"/>
              </w:rPr>
              <w:t>Ишмухаметова</w:t>
            </w:r>
            <w:proofErr w:type="spellEnd"/>
            <w:r w:rsidRPr="00D25C3C">
              <w:rPr>
                <w:lang w:eastAsia="en-US"/>
              </w:rPr>
              <w:t xml:space="preserve"> Алина, </w:t>
            </w:r>
            <w:proofErr w:type="spellStart"/>
            <w:r w:rsidRPr="00D25C3C">
              <w:rPr>
                <w:lang w:eastAsia="en-US"/>
              </w:rPr>
              <w:t>Ишмухаметова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Гульнас</w:t>
            </w:r>
            <w:proofErr w:type="spellEnd"/>
            <w:r w:rsidRPr="00D25C3C">
              <w:rPr>
                <w:lang w:eastAsia="en-US"/>
              </w:rPr>
              <w:t xml:space="preserve">, </w:t>
            </w:r>
            <w:proofErr w:type="spellStart"/>
            <w:r w:rsidRPr="00D25C3C">
              <w:rPr>
                <w:lang w:eastAsia="en-US"/>
              </w:rPr>
              <w:t>Ишмухаметов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Линар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Кутукова</w:t>
            </w:r>
            <w:proofErr w:type="spellEnd"/>
            <w:r w:rsidRPr="00D25C3C">
              <w:rPr>
                <w:lang w:eastAsia="en-US"/>
              </w:rPr>
              <w:t xml:space="preserve"> Юлия,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 xml:space="preserve">Фазылов </w:t>
            </w:r>
            <w:proofErr w:type="spellStart"/>
            <w:r w:rsidRPr="00D25C3C">
              <w:rPr>
                <w:lang w:eastAsia="en-US"/>
              </w:rPr>
              <w:t>Замир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 xml:space="preserve">Бариев </w:t>
            </w:r>
            <w:proofErr w:type="spellStart"/>
            <w:r w:rsidRPr="00D25C3C">
              <w:rPr>
                <w:lang w:eastAsia="en-US"/>
              </w:rPr>
              <w:t>Замир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 xml:space="preserve">Фазылова Лилия,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Ахметчанова</w:t>
            </w:r>
            <w:proofErr w:type="spellEnd"/>
            <w:r w:rsidRPr="00D25C3C">
              <w:rPr>
                <w:lang w:eastAsia="en-US"/>
              </w:rPr>
              <w:t xml:space="preserve"> Дания,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Айзатуллин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Зуфар</w:t>
            </w:r>
            <w:proofErr w:type="spellEnd"/>
            <w:r w:rsidRPr="00D25C3C">
              <w:rPr>
                <w:lang w:eastAsia="en-US"/>
              </w:rPr>
              <w:t xml:space="preserve">, 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Валеева Азалия.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Диплом участника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5C3C">
              <w:rPr>
                <w:lang w:eastAsia="en-US"/>
              </w:rPr>
              <w:t>Конкурс буклетов «Нужен весь учебный год за учебниками уход»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Ишмухаметов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Дамир</w:t>
            </w:r>
            <w:proofErr w:type="spellEnd"/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Ишмухаметова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Риана</w:t>
            </w:r>
            <w:proofErr w:type="spellEnd"/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Маматуллина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Гульназ</w:t>
            </w:r>
            <w:proofErr w:type="spellEnd"/>
          </w:p>
          <w:p w:rsidR="00E63381" w:rsidRPr="00D25C3C" w:rsidRDefault="00E63381" w:rsidP="00E63381">
            <w:pPr>
              <w:contextualSpacing/>
              <w:rPr>
                <w:lang w:eastAsia="en-US"/>
              </w:rPr>
            </w:pPr>
          </w:p>
          <w:p w:rsidR="00E63381" w:rsidRPr="00D25C3C" w:rsidRDefault="00E63381" w:rsidP="00E63381">
            <w:pPr>
              <w:contextualSpacing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Кутукова</w:t>
            </w:r>
            <w:proofErr w:type="spellEnd"/>
            <w:r w:rsidRPr="00D25C3C">
              <w:rPr>
                <w:lang w:eastAsia="en-US"/>
              </w:rPr>
              <w:t xml:space="preserve"> Юлия</w:t>
            </w:r>
          </w:p>
          <w:p w:rsidR="00E63381" w:rsidRPr="00D25C3C" w:rsidRDefault="00E63381" w:rsidP="00E63381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Кабирова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Адиля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1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3</w:t>
            </w:r>
          </w:p>
          <w:p w:rsidR="00E63381" w:rsidRPr="00D25C3C" w:rsidRDefault="00E63381" w:rsidP="00E63381">
            <w:pPr>
              <w:jc w:val="center"/>
            </w:pP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1 место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«Мой первый буклет»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2 место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«Мой первый буклет»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Сертификат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Сертификат</w:t>
            </w:r>
          </w:p>
          <w:p w:rsidR="00E63381" w:rsidRPr="00D25C3C" w:rsidRDefault="00E63381" w:rsidP="00E63381">
            <w:pPr>
              <w:jc w:val="center"/>
            </w:pPr>
            <w:r w:rsidRPr="00D25C3C">
              <w:t>Сертификат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bCs/>
                <w:lang w:eastAsia="en-US"/>
              </w:rPr>
            </w:pPr>
            <w:r w:rsidRPr="00D25C3C">
              <w:rPr>
                <w:lang w:eastAsia="en-US"/>
              </w:rPr>
              <w:t>Конкурс буклетов «Нужен весь учебный год за учебниками уход»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Ахметчанова</w:t>
            </w:r>
            <w:proofErr w:type="spellEnd"/>
            <w:r w:rsidRPr="00D25C3C">
              <w:rPr>
                <w:lang w:eastAsia="en-US"/>
              </w:rPr>
              <w:t xml:space="preserve"> Розалия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Сертификат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bCs/>
                <w:lang w:eastAsia="en-US"/>
              </w:rPr>
            </w:pPr>
            <w:r w:rsidRPr="00D25C3C">
              <w:rPr>
                <w:lang w:eastAsia="en-US"/>
              </w:rPr>
              <w:t>Конкурс буклетов «Нужен весь учебный год за учебниками уход»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Алиев Салават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Сертификат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bCs/>
                <w:lang w:eastAsia="en-US"/>
              </w:rPr>
            </w:pPr>
            <w:r w:rsidRPr="00D25C3C">
              <w:rPr>
                <w:bCs/>
                <w:lang w:eastAsia="en-US"/>
              </w:rPr>
              <w:t>Конкурс рисунков «Я и закон»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Ахметчанова</w:t>
            </w:r>
            <w:proofErr w:type="spellEnd"/>
            <w:r w:rsidRPr="00D25C3C">
              <w:rPr>
                <w:lang w:eastAsia="en-US"/>
              </w:rPr>
              <w:t xml:space="preserve"> Дания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3 место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E63381" w:rsidRDefault="00E63381" w:rsidP="00E63381">
            <w:pPr>
              <w:contextualSpacing/>
              <w:jc w:val="center"/>
              <w:rPr>
                <w:bCs/>
                <w:lang w:eastAsia="en-US"/>
              </w:rPr>
            </w:pPr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bCs/>
                <w:lang w:eastAsia="en-US"/>
              </w:rPr>
            </w:pPr>
            <w:r w:rsidRPr="00D25C3C">
              <w:rPr>
                <w:bCs/>
                <w:lang w:eastAsia="en-US"/>
              </w:rPr>
              <w:t>Муниципальный фотоконкурс оформления зимних прогулочных участков «Познавательная физкультура » в номинации «Сказочные герои»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Воспитанники ГКП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rPr>
                <w:lang w:eastAsia="en-US"/>
              </w:rPr>
              <w:t>ГКП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Сертификат за участие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>Муниципальный</w:t>
            </w:r>
          </w:p>
        </w:tc>
      </w:tr>
      <w:tr w:rsidR="00E63381" w:rsidRPr="00D25C3C" w:rsidTr="00E63381">
        <w:trPr>
          <w:trHeight w:val="6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</w:pPr>
            <w:r w:rsidRPr="00D25C3C"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bCs/>
                <w:lang w:eastAsia="en-US"/>
              </w:rPr>
            </w:pPr>
            <w:r w:rsidRPr="00D25C3C">
              <w:rPr>
                <w:bCs/>
                <w:lang w:eastAsia="en-US"/>
              </w:rPr>
              <w:t>Шахматы</w:t>
            </w:r>
          </w:p>
          <w:p w:rsidR="00E63381" w:rsidRPr="00D25C3C" w:rsidRDefault="00E63381" w:rsidP="00E63381">
            <w:pPr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Валитова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Фларида</w:t>
            </w:r>
            <w:proofErr w:type="spellEnd"/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Ахметчанова</w:t>
            </w:r>
            <w:proofErr w:type="spellEnd"/>
            <w:r w:rsidRPr="00D25C3C">
              <w:rPr>
                <w:lang w:eastAsia="en-US"/>
              </w:rPr>
              <w:t xml:space="preserve"> Розалия</w:t>
            </w:r>
          </w:p>
          <w:p w:rsidR="00E63381" w:rsidRPr="00D25C3C" w:rsidRDefault="00E63381" w:rsidP="00E63381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D25C3C">
              <w:rPr>
                <w:lang w:eastAsia="en-US"/>
              </w:rPr>
              <w:t>Курманалиев</w:t>
            </w:r>
            <w:proofErr w:type="spellEnd"/>
            <w:r w:rsidRPr="00D25C3C">
              <w:rPr>
                <w:lang w:eastAsia="en-US"/>
              </w:rPr>
              <w:t xml:space="preserve"> </w:t>
            </w:r>
            <w:proofErr w:type="spellStart"/>
            <w:r w:rsidRPr="00D25C3C">
              <w:rPr>
                <w:lang w:eastAsia="en-US"/>
              </w:rPr>
              <w:t>Янис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9</w:t>
            </w:r>
          </w:p>
          <w:p w:rsidR="00E63381" w:rsidRPr="00D25C3C" w:rsidRDefault="00E63381" w:rsidP="00E63381">
            <w:pPr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8</w:t>
            </w:r>
          </w:p>
          <w:p w:rsidR="00E63381" w:rsidRPr="00D25C3C" w:rsidRDefault="00E63381" w:rsidP="00E63381">
            <w:pPr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81" w:rsidRPr="00D25C3C" w:rsidRDefault="00E63381" w:rsidP="00E63381">
            <w:pPr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1</w:t>
            </w:r>
          </w:p>
          <w:p w:rsidR="00E63381" w:rsidRPr="00D25C3C" w:rsidRDefault="00E63381" w:rsidP="00E63381">
            <w:pPr>
              <w:jc w:val="center"/>
              <w:rPr>
                <w:lang w:eastAsia="en-US"/>
              </w:rPr>
            </w:pPr>
            <w:r w:rsidRPr="00D25C3C">
              <w:rPr>
                <w:lang w:eastAsia="en-US"/>
              </w:rPr>
              <w:t>2</w:t>
            </w:r>
          </w:p>
          <w:p w:rsidR="00E63381" w:rsidRPr="00D25C3C" w:rsidRDefault="00E63381" w:rsidP="00E63381">
            <w:pPr>
              <w:jc w:val="center"/>
            </w:pPr>
            <w:r w:rsidRPr="00D25C3C">
              <w:rPr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81" w:rsidRPr="00D25C3C" w:rsidRDefault="00E63381" w:rsidP="00E63381">
            <w:r w:rsidRPr="00D25C3C">
              <w:rPr>
                <w:bCs/>
                <w:lang w:eastAsia="en-US"/>
              </w:rPr>
              <w:t xml:space="preserve">Школьный </w:t>
            </w:r>
          </w:p>
        </w:tc>
      </w:tr>
    </w:tbl>
    <w:p w:rsidR="00C47F60" w:rsidRDefault="00C47F60" w:rsidP="00E63381">
      <w:pPr>
        <w:pStyle w:val="a3"/>
        <w:ind w:left="0"/>
        <w:jc w:val="both"/>
      </w:pPr>
    </w:p>
    <w:p w:rsidR="00F647A5" w:rsidRDefault="00F647A5" w:rsidP="00F647A5">
      <w:pPr>
        <w:pStyle w:val="a3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7697"/>
      </w:tblGrid>
      <w:tr w:rsidR="00C54CDB" w:rsidRPr="00145235" w:rsidTr="00C54CDB">
        <w:tc>
          <w:tcPr>
            <w:tcW w:w="775" w:type="dxa"/>
          </w:tcPr>
          <w:p w:rsidR="00C54CDB" w:rsidRPr="00C54CDB" w:rsidRDefault="00C54CDB" w:rsidP="00C54CDB">
            <w:pPr>
              <w:pStyle w:val="a3"/>
              <w:ind w:left="0" w:firstLine="142"/>
              <w:jc w:val="center"/>
              <w:rPr>
                <w:b/>
              </w:rPr>
            </w:pPr>
            <w:r w:rsidRPr="00C54CDB">
              <w:rPr>
                <w:b/>
              </w:rPr>
              <w:t>№</w:t>
            </w:r>
          </w:p>
        </w:tc>
        <w:tc>
          <w:tcPr>
            <w:tcW w:w="7697" w:type="dxa"/>
          </w:tcPr>
          <w:p w:rsidR="00C54CDB" w:rsidRPr="00C54CDB" w:rsidRDefault="00C54CDB" w:rsidP="00C54CDB">
            <w:pPr>
              <w:jc w:val="center"/>
              <w:rPr>
                <w:b/>
              </w:rPr>
            </w:pPr>
            <w:r w:rsidRPr="00C54CDB">
              <w:rPr>
                <w:b/>
              </w:rPr>
              <w:t>Общешкольные мероприятия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t>День знаний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rPr>
                <w:rFonts w:eastAsia="Calibri"/>
              </w:rPr>
              <w:t>Неделя безопасности: «Внимание, дети!»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t>Субботник</w:t>
            </w:r>
            <w:r>
              <w:t xml:space="preserve"> «Чистый двор»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t>День здоровья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>
              <w:t>Шашечный турнир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t>День матери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>
              <w:t>Конкурс чтецов «Материнское сердце»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F647A5" w:rsidRDefault="00C54CDB" w:rsidP="005024E0">
            <w:r w:rsidRPr="00F647A5">
              <w:rPr>
                <w:shd w:val="clear" w:color="auto" w:fill="FFFFFF"/>
              </w:rPr>
              <w:t>Посвящение первоклассников в пешеходы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C54CDB" w:rsidRDefault="00C54CDB" w:rsidP="005024E0">
            <w:pPr>
              <w:rPr>
                <w:shd w:val="clear" w:color="auto" w:fill="FFFFFF"/>
              </w:rPr>
            </w:pPr>
            <w:r w:rsidRPr="00C54CDB">
              <w:rPr>
                <w:shd w:val="clear" w:color="auto" w:fill="FFFFFF"/>
              </w:rPr>
              <w:t>Урок Цифры по теме «Большие данные»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C54CDB" w:rsidRDefault="00C54CDB" w:rsidP="005024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Декада правовых знаний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Default="00C54CDB" w:rsidP="005024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Шахматный турнир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Default="00C54CDB" w:rsidP="005024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Участие в областном конкурсе социальных  проектов «Сильные духом!»</w:t>
            </w:r>
          </w:p>
        </w:tc>
      </w:tr>
      <w:tr w:rsidR="007023C4" w:rsidRPr="00145235" w:rsidTr="00C54CDB">
        <w:tc>
          <w:tcPr>
            <w:tcW w:w="775" w:type="dxa"/>
          </w:tcPr>
          <w:p w:rsidR="007023C4" w:rsidRPr="00145235" w:rsidRDefault="007023C4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7023C4" w:rsidRDefault="007023C4" w:rsidP="005024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словаря</w:t>
            </w:r>
          </w:p>
        </w:tc>
      </w:tr>
      <w:tr w:rsidR="007023C4" w:rsidRPr="00145235" w:rsidTr="00C54CDB">
        <w:tc>
          <w:tcPr>
            <w:tcW w:w="775" w:type="dxa"/>
          </w:tcPr>
          <w:p w:rsidR="007023C4" w:rsidRPr="00145235" w:rsidRDefault="007023C4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7023C4" w:rsidRPr="007023C4" w:rsidRDefault="00C06308" w:rsidP="005024E0">
            <w:pPr>
              <w:rPr>
                <w:shd w:val="clear" w:color="auto" w:fill="FFFFFF"/>
              </w:rPr>
            </w:pPr>
            <w:hyperlink r:id="rId7" w:history="1">
              <w:r w:rsidR="007023C4" w:rsidRPr="007023C4">
                <w:rPr>
                  <w:rStyle w:val="a8"/>
                  <w:color w:val="auto"/>
                  <w:sz w:val="22"/>
                  <w:szCs w:val="22"/>
                  <w:u w:val="none"/>
                </w:rPr>
                <w:t>День Неизвестного Солдата</w:t>
              </w:r>
            </w:hyperlink>
          </w:p>
        </w:tc>
      </w:tr>
      <w:tr w:rsidR="007023C4" w:rsidRPr="00145235" w:rsidTr="00C54CDB">
        <w:tc>
          <w:tcPr>
            <w:tcW w:w="775" w:type="dxa"/>
          </w:tcPr>
          <w:p w:rsidR="007023C4" w:rsidRPr="00145235" w:rsidRDefault="007023C4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7023C4" w:rsidRPr="007023C4" w:rsidRDefault="00C06308" w:rsidP="005024E0">
            <w:hyperlink r:id="rId8" w:history="1">
              <w:r w:rsidR="007023C4" w:rsidRPr="007023C4">
                <w:rPr>
                  <w:rStyle w:val="a8"/>
                  <w:color w:val="auto"/>
                  <w:u w:val="none"/>
                </w:rPr>
                <w:t>Акция «Стоп ВИЧ/СПИД»</w:t>
              </w:r>
            </w:hyperlink>
          </w:p>
        </w:tc>
      </w:tr>
      <w:tr w:rsidR="00F02481" w:rsidRPr="00145235" w:rsidTr="00C54CDB">
        <w:tc>
          <w:tcPr>
            <w:tcW w:w="775" w:type="dxa"/>
          </w:tcPr>
          <w:p w:rsidR="00F02481" w:rsidRPr="00145235" w:rsidRDefault="00F02481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F02481" w:rsidRDefault="00F02481" w:rsidP="005024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Конституции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t>Новогодние праздники</w:t>
            </w:r>
          </w:p>
        </w:tc>
      </w:tr>
      <w:tr w:rsidR="007023C4" w:rsidRPr="00145235" w:rsidTr="00C54CDB">
        <w:tc>
          <w:tcPr>
            <w:tcW w:w="775" w:type="dxa"/>
          </w:tcPr>
          <w:p w:rsidR="007023C4" w:rsidRPr="00145235" w:rsidRDefault="007023C4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7023C4" w:rsidRPr="00145235" w:rsidRDefault="007023C4" w:rsidP="005024E0">
            <w:r>
              <w:rPr>
                <w:shd w:val="clear" w:color="auto" w:fill="FFFFFF"/>
              </w:rPr>
              <w:t>Энергия трех поколений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pPr>
              <w:rPr>
                <w:shd w:val="clear" w:color="auto" w:fill="FFFFFF"/>
              </w:rPr>
            </w:pPr>
            <w:r w:rsidRPr="0031571D">
              <w:rPr>
                <w:color w:val="000000"/>
                <w:shd w:val="clear" w:color="auto" w:fill="FFFFFF"/>
              </w:rPr>
              <w:t>"Избирательное право"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>
              <w:t>Месячник патриотического воспитания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r w:rsidRPr="0031571D">
              <w:rPr>
                <w:color w:val="000000"/>
                <w:shd w:val="clear" w:color="auto" w:fill="FFFFFF"/>
              </w:rPr>
              <w:t>"А ну-ка парни".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Военизированная эстафета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t>Смотр строя и песни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>
              <w:t xml:space="preserve">Акция </w:t>
            </w:r>
            <w:r w:rsidRPr="00C54CDB">
              <w:t>«</w:t>
            </w:r>
            <w:r w:rsidRPr="00C54CDB">
              <w:rPr>
                <w:bCs/>
                <w:shd w:val="clear" w:color="auto" w:fill="FFFFFF"/>
              </w:rPr>
              <w:t>Никакого давления! Как избежать артериальной гипертензии?</w:t>
            </w:r>
            <w:r>
              <w:t>»</w:t>
            </w:r>
          </w:p>
        </w:tc>
      </w:tr>
      <w:tr w:rsidR="00F02481" w:rsidRPr="00145235" w:rsidTr="00C54CDB">
        <w:tc>
          <w:tcPr>
            <w:tcW w:w="775" w:type="dxa"/>
          </w:tcPr>
          <w:p w:rsidR="00F02481" w:rsidRPr="00145235" w:rsidRDefault="00F02481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F02481" w:rsidRDefault="00F02481" w:rsidP="005024E0">
            <w:r>
              <w:t>Акция «Блокадный хлеб»</w:t>
            </w:r>
          </w:p>
        </w:tc>
      </w:tr>
      <w:tr w:rsidR="00F02481" w:rsidRPr="00145235" w:rsidTr="00C54CDB">
        <w:tc>
          <w:tcPr>
            <w:tcW w:w="775" w:type="dxa"/>
          </w:tcPr>
          <w:p w:rsidR="00F02481" w:rsidRPr="00145235" w:rsidRDefault="00F02481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F02481" w:rsidRPr="00F02481" w:rsidRDefault="00F02481" w:rsidP="005024E0">
            <w:r w:rsidRPr="00F02481">
              <w:rPr>
                <w:shd w:val="clear" w:color="auto" w:fill="FFFFFF"/>
              </w:rPr>
              <w:t>Муниципальный этап Всероссийского фестиваля «Веселые старты»</w:t>
            </w:r>
            <w:r>
              <w:rPr>
                <w:shd w:val="clear" w:color="auto" w:fill="FFFFFF"/>
              </w:rPr>
              <w:t xml:space="preserve"> на кубок РДШ для начальных классов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pPr>
              <w:rPr>
                <w:shd w:val="clear" w:color="auto" w:fill="FFFFFF"/>
              </w:rPr>
            </w:pPr>
            <w:r w:rsidRPr="0031571D">
              <w:rPr>
                <w:color w:val="000000"/>
                <w:shd w:val="clear" w:color="auto" w:fill="FFFFFF"/>
              </w:rPr>
              <w:t>Школьный этап Международного конкурса "Живая классика".</w:t>
            </w:r>
          </w:p>
        </w:tc>
      </w:tr>
      <w:tr w:rsidR="00F02481" w:rsidRPr="00145235" w:rsidTr="00C54CDB">
        <w:tc>
          <w:tcPr>
            <w:tcW w:w="775" w:type="dxa"/>
          </w:tcPr>
          <w:p w:rsidR="00F02481" w:rsidRPr="00145235" w:rsidRDefault="00F02481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F02481" w:rsidRPr="00F02481" w:rsidRDefault="00F02481" w:rsidP="005024E0">
            <w:pPr>
              <w:rPr>
                <w:shd w:val="clear" w:color="auto" w:fill="FFFFFF"/>
              </w:rPr>
            </w:pPr>
            <w:r w:rsidRPr="00F02481">
              <w:rPr>
                <w:shd w:val="clear" w:color="auto" w:fill="FFFFFF"/>
              </w:rPr>
              <w:t>Месячник  по ПДД в школе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pPr>
              <w:rPr>
                <w:shd w:val="clear" w:color="auto" w:fill="FFFFFF"/>
              </w:rPr>
            </w:pPr>
            <w:r w:rsidRPr="0031571D">
              <w:rPr>
                <w:color w:val="000000"/>
                <w:shd w:val="clear" w:color="auto" w:fill="FFFFFF"/>
              </w:rPr>
              <w:t>Единый Всероссийский урок по безопасности жизнедеятельности</w:t>
            </w:r>
          </w:p>
        </w:tc>
      </w:tr>
      <w:tr w:rsidR="007023C4" w:rsidRPr="00145235" w:rsidTr="00C54CDB">
        <w:tc>
          <w:tcPr>
            <w:tcW w:w="775" w:type="dxa"/>
          </w:tcPr>
          <w:p w:rsidR="007023C4" w:rsidRPr="00145235" w:rsidRDefault="007023C4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7023C4" w:rsidRPr="00F02481" w:rsidRDefault="0031571D" w:rsidP="005024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 марта!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Форум "</w:t>
            </w:r>
            <w:r w:rsidRPr="0031571D">
              <w:rPr>
                <w:color w:val="000000"/>
                <w:shd w:val="clear" w:color="auto" w:fill="FFFFFF"/>
              </w:rPr>
              <w:t>Большая перемена"</w:t>
            </w:r>
          </w:p>
        </w:tc>
      </w:tr>
      <w:tr w:rsidR="007023C4" w:rsidRPr="00145235" w:rsidTr="00C54CDB">
        <w:tc>
          <w:tcPr>
            <w:tcW w:w="775" w:type="dxa"/>
          </w:tcPr>
          <w:p w:rsidR="007023C4" w:rsidRPr="00145235" w:rsidRDefault="007023C4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7023C4" w:rsidRPr="00F02481" w:rsidRDefault="007023C4" w:rsidP="005024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Гагаринский урок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31571D" w:rsidP="005024E0">
            <w:r>
              <w:t xml:space="preserve">Акция </w:t>
            </w:r>
            <w:r w:rsidR="00C54CDB" w:rsidRPr="00145235">
              <w:t>Бессмертный полк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145235" w:rsidRDefault="0031571D" w:rsidP="005024E0">
            <w:r>
              <w:t>Акция Окна Победы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Default="0031571D" w:rsidP="005024E0">
            <w:r>
              <w:t>Акция Георгиевская ленточка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r w:rsidRPr="0031571D">
              <w:rPr>
                <w:color w:val="000000"/>
                <w:shd w:val="clear" w:color="auto" w:fill="FFFFFF"/>
              </w:rPr>
              <w:t>Акция «Письмо Победы»</w:t>
            </w:r>
          </w:p>
        </w:tc>
      </w:tr>
      <w:tr w:rsidR="0031571D" w:rsidRPr="00145235" w:rsidTr="00C54CDB">
        <w:tc>
          <w:tcPr>
            <w:tcW w:w="775" w:type="dxa"/>
          </w:tcPr>
          <w:p w:rsidR="0031571D" w:rsidRPr="00145235" w:rsidRDefault="0031571D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31571D" w:rsidRPr="0031571D" w:rsidRDefault="0031571D" w:rsidP="005024E0">
            <w:pPr>
              <w:rPr>
                <w:color w:val="000000"/>
                <w:shd w:val="clear" w:color="auto" w:fill="FFFFFF"/>
              </w:rPr>
            </w:pPr>
            <w:r w:rsidRPr="0031571D">
              <w:rPr>
                <w:color w:val="000000"/>
                <w:shd w:val="clear" w:color="auto" w:fill="FFFFFF"/>
              </w:rPr>
              <w:t>Вечерняя акция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1571D">
              <w:rPr>
                <w:color w:val="000000"/>
                <w:shd w:val="clear" w:color="auto" w:fill="FFFFFF"/>
              </w:rPr>
              <w:t>«Фонарики Победы»</w:t>
            </w:r>
          </w:p>
        </w:tc>
      </w:tr>
      <w:tr w:rsidR="008F2ED6" w:rsidRPr="00145235" w:rsidTr="00C54CDB">
        <w:tc>
          <w:tcPr>
            <w:tcW w:w="775" w:type="dxa"/>
          </w:tcPr>
          <w:p w:rsidR="008F2ED6" w:rsidRPr="00145235" w:rsidRDefault="008F2ED6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8F2ED6" w:rsidRPr="008F2ED6" w:rsidRDefault="008F2ED6" w:rsidP="005024E0">
            <w:pPr>
              <w:rPr>
                <w:color w:val="000000"/>
                <w:shd w:val="clear" w:color="auto" w:fill="FFFFFF"/>
              </w:rPr>
            </w:pPr>
            <w:proofErr w:type="spellStart"/>
            <w:r w:rsidRPr="008F2ED6">
              <w:rPr>
                <w:color w:val="000000"/>
                <w:shd w:val="clear" w:color="auto" w:fill="FFFFFF"/>
              </w:rPr>
              <w:t>Флешмоб</w:t>
            </w:r>
            <w:proofErr w:type="spellEnd"/>
            <w:r w:rsidRPr="008F2ED6">
              <w:rPr>
                <w:color w:val="000000"/>
                <w:shd w:val="clear" w:color="auto" w:fill="FFFFFF"/>
              </w:rPr>
              <w:t xml:space="preserve"> «Мы все равно скажем спасибо»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r w:rsidRPr="00145235">
              <w:t>Последний звонок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8F2ED6" w:rsidP="005024E0">
            <w:r w:rsidRPr="00145235">
              <w:t>День защиты детей</w:t>
            </w:r>
            <w:r>
              <w:t xml:space="preserve"> «Урок взрослости»</w:t>
            </w:r>
          </w:p>
        </w:tc>
      </w:tr>
      <w:tr w:rsidR="00C54CDB" w:rsidRPr="00145235" w:rsidTr="00C54CDB">
        <w:tc>
          <w:tcPr>
            <w:tcW w:w="775" w:type="dxa"/>
          </w:tcPr>
          <w:p w:rsidR="00C54CDB" w:rsidRPr="00145235" w:rsidRDefault="00C54CDB" w:rsidP="00F647A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697" w:type="dxa"/>
          </w:tcPr>
          <w:p w:rsidR="00C54CDB" w:rsidRPr="00145235" w:rsidRDefault="00C54CDB" w:rsidP="005024E0">
            <w:bookmarkStart w:id="0" w:name="_GoBack"/>
            <w:bookmarkEnd w:id="0"/>
          </w:p>
        </w:tc>
      </w:tr>
    </w:tbl>
    <w:p w:rsidR="008F2ED6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</w:p>
    <w:p w:rsidR="008F2ED6" w:rsidRPr="003837AE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  <w:r w:rsidRPr="003837AE">
        <w:rPr>
          <w:color w:val="000000"/>
        </w:rPr>
        <w:t>Работа МО классных руководителей — это система, основанная конкретном анализе воспитательного процесса. Прямой целью методической работы объединения является рост уровня педагогического мастерства отдельного классного руководителя и всего педагогического коллектива МО, оказание действенной помощи классным руководителям в улучшении организации обучения и воспитания. При планировании работы отбирались те формы, которые реально позволили бы решить проблемы и задачи, стоящие перед классными руководителями.</w:t>
      </w:r>
    </w:p>
    <w:p w:rsidR="008F2ED6" w:rsidRPr="003837AE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  <w:r w:rsidRPr="003837AE">
        <w:rPr>
          <w:color w:val="000000"/>
        </w:rPr>
        <w:t>Работа МО классных руководителей проводилась в со</w:t>
      </w:r>
      <w:r>
        <w:rPr>
          <w:color w:val="000000"/>
        </w:rPr>
        <w:t>ответствии с методической темой</w:t>
      </w:r>
      <w:r w:rsidRPr="003837AE">
        <w:rPr>
          <w:color w:val="000000"/>
        </w:rPr>
        <w:t xml:space="preserve">: </w:t>
      </w:r>
      <w:r w:rsidRPr="003837AE">
        <w:rPr>
          <w:b/>
          <w:i/>
        </w:rPr>
        <w:t>«</w:t>
      </w:r>
      <w:r w:rsidRPr="009D1B0C">
        <w:rPr>
          <w:rStyle w:val="a4"/>
          <w:b w:val="0"/>
          <w:bdr w:val="none" w:sz="0" w:space="0" w:color="auto" w:frame="1"/>
        </w:rPr>
        <w:t>Педагогическая и психологическая поддержка воспитанника. Организация системной работы по сохранению и укреплению здоровья учащихся</w:t>
      </w:r>
      <w:r w:rsidRPr="003837AE">
        <w:rPr>
          <w:b/>
          <w:i/>
        </w:rPr>
        <w:t>»</w:t>
      </w:r>
      <w:r w:rsidRPr="003837AE">
        <w:rPr>
          <w:b/>
          <w:i/>
          <w:color w:val="000000"/>
          <w:lang w:eastAsia="chr-US"/>
        </w:rPr>
        <w:t>.</w:t>
      </w:r>
    </w:p>
    <w:p w:rsidR="008F2ED6" w:rsidRPr="003837AE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  <w:r w:rsidRPr="003837AE">
        <w:rPr>
          <w:color w:val="000000"/>
        </w:rPr>
        <w:t xml:space="preserve">Члены МО изучали и внедряли в воспитательный процесс перспективные педагогические технологии, развивали профессиональную компетентность, посещая курсы повышения квалификации и принимая участие в </w:t>
      </w:r>
      <w:proofErr w:type="spellStart"/>
      <w:r w:rsidRPr="003837AE">
        <w:rPr>
          <w:color w:val="000000"/>
        </w:rPr>
        <w:t>вебинарах</w:t>
      </w:r>
      <w:proofErr w:type="spellEnd"/>
      <w:r w:rsidRPr="003837AE">
        <w:rPr>
          <w:color w:val="000000"/>
        </w:rPr>
        <w:t xml:space="preserve"> различного уровня. Большая работа проведена по формированию единых принципиальных подходов к воспитанию и социализации личности обучающихся и воспитан</w:t>
      </w:r>
      <w:r>
        <w:rPr>
          <w:color w:val="000000"/>
        </w:rPr>
        <w:t>ников в соответствии с ФГОС.</w:t>
      </w:r>
    </w:p>
    <w:p w:rsidR="008F2ED6" w:rsidRPr="003837AE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  <w:r w:rsidRPr="003837AE">
        <w:rPr>
          <w:color w:val="000000"/>
        </w:rPr>
        <w:t xml:space="preserve">Классные руководители продолжали работу по повышению </w:t>
      </w:r>
      <w:proofErr w:type="spellStart"/>
      <w:r w:rsidRPr="003837AE">
        <w:rPr>
          <w:color w:val="000000"/>
        </w:rPr>
        <w:t>психолого</w:t>
      </w:r>
      <w:proofErr w:type="spellEnd"/>
      <w:r w:rsidRPr="003837AE">
        <w:rPr>
          <w:color w:val="000000"/>
        </w:rPr>
        <w:t xml:space="preserve"> – педагогической, методической и общекультурной компетенций, по овладению приемами анализа собственных результатов воспитательного процесса.</w:t>
      </w:r>
    </w:p>
    <w:p w:rsidR="008F2ED6" w:rsidRPr="003837AE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  <w:r w:rsidRPr="003837AE">
        <w:rPr>
          <w:color w:val="000000"/>
        </w:rPr>
        <w:t xml:space="preserve">Анализ итогов методической работы показывает, что поставленные задачи в основном выполнены. </w:t>
      </w:r>
    </w:p>
    <w:p w:rsidR="008F2ED6" w:rsidRPr="003837AE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  <w:r w:rsidRPr="003837AE">
        <w:rPr>
          <w:color w:val="000000"/>
        </w:rPr>
        <w:t xml:space="preserve">В работе над единой методической темой Центра использовались такие формы работы, как организационное совещание, обмен опытом, круглый стол, посещение и обсуждение классных мероприятий, практикумы по использованию новых приемов и методов работы. </w:t>
      </w:r>
    </w:p>
    <w:p w:rsidR="008F2ED6" w:rsidRPr="003837AE" w:rsidRDefault="008F2ED6" w:rsidP="008F2ED6">
      <w:pPr>
        <w:pStyle w:val="a3"/>
        <w:spacing w:line="360" w:lineRule="auto"/>
        <w:ind w:left="0" w:firstLine="851"/>
        <w:jc w:val="both"/>
        <w:rPr>
          <w:color w:val="000000"/>
        </w:rPr>
      </w:pPr>
      <w:r w:rsidRPr="003837AE">
        <w:rPr>
          <w:color w:val="000000"/>
        </w:rPr>
        <w:t>Эффективными формами работы МО являются обсуждение мероприятий с последующими рекомендациями классному руководителю, практикумы по изучению документов, анализ творческих работ учащихся и деловые игры, совместная подготовка открытых мероприятий.</w:t>
      </w:r>
    </w:p>
    <w:p w:rsidR="008F2ED6" w:rsidRPr="003837AE" w:rsidRDefault="008F2ED6" w:rsidP="008F2ED6">
      <w:pPr>
        <w:spacing w:line="360" w:lineRule="auto"/>
        <w:ind w:firstLine="851"/>
        <w:jc w:val="both"/>
        <w:rPr>
          <w:color w:val="000000"/>
        </w:rPr>
      </w:pPr>
      <w:r w:rsidRPr="003837AE">
        <w:rPr>
          <w:color w:val="000000"/>
        </w:rPr>
        <w:t>  Наряду с положительными моментами в методической работе МО есть и недоработки. В следующем учебном году следует:</w:t>
      </w:r>
      <w:r w:rsidRPr="003837AE">
        <w:rPr>
          <w:rFonts w:eastAsia="Calibri"/>
          <w:color w:val="000000"/>
        </w:rPr>
        <w:t xml:space="preserve"> </w:t>
      </w:r>
    </w:p>
    <w:p w:rsidR="008F2ED6" w:rsidRPr="003837AE" w:rsidRDefault="008F2ED6" w:rsidP="008F2ED6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3837AE">
        <w:rPr>
          <w:color w:val="000000"/>
        </w:rPr>
        <w:t xml:space="preserve">Систематизировать </w:t>
      </w:r>
      <w:proofErr w:type="spellStart"/>
      <w:r w:rsidRPr="003837AE">
        <w:rPr>
          <w:color w:val="000000"/>
        </w:rPr>
        <w:t>взаимопосещение</w:t>
      </w:r>
      <w:proofErr w:type="spellEnd"/>
      <w:r w:rsidRPr="003837AE">
        <w:rPr>
          <w:color w:val="000000"/>
        </w:rPr>
        <w:t xml:space="preserve"> кл</w:t>
      </w:r>
      <w:r>
        <w:rPr>
          <w:color w:val="000000"/>
        </w:rPr>
        <w:t>ассных часов и мероприятий</w:t>
      </w:r>
      <w:r w:rsidRPr="003837AE">
        <w:rPr>
          <w:color w:val="000000"/>
        </w:rPr>
        <w:t>.</w:t>
      </w:r>
    </w:p>
    <w:p w:rsidR="008F2ED6" w:rsidRPr="003837AE" w:rsidRDefault="008F2ED6" w:rsidP="008F2ED6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3837AE">
        <w:rPr>
          <w:color w:val="000000"/>
        </w:rPr>
        <w:lastRenderedPageBreak/>
        <w:t>Внедрить ИКТ технологии в работу каждого классного руководителя.</w:t>
      </w:r>
    </w:p>
    <w:p w:rsidR="008F2ED6" w:rsidRPr="003837AE" w:rsidRDefault="008F2ED6" w:rsidP="008F2ED6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3837AE">
        <w:rPr>
          <w:color w:val="000000"/>
        </w:rPr>
        <w:t>Контролировать качественное выполнение воспитательных программ классными руководителями.</w:t>
      </w:r>
    </w:p>
    <w:p w:rsidR="008F2ED6" w:rsidRPr="003837AE" w:rsidRDefault="008F2ED6" w:rsidP="008F2ED6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3837AE">
        <w:rPr>
          <w:color w:val="000000"/>
        </w:rPr>
        <w:t>Использовать новые формы взаимной педагогической деятельности.</w:t>
      </w:r>
    </w:p>
    <w:p w:rsidR="008F2ED6" w:rsidRPr="003837AE" w:rsidRDefault="008F2ED6" w:rsidP="008F2ED6">
      <w:pPr>
        <w:numPr>
          <w:ilvl w:val="0"/>
          <w:numId w:val="3"/>
        </w:numPr>
        <w:spacing w:line="360" w:lineRule="auto"/>
        <w:ind w:left="426"/>
        <w:jc w:val="both"/>
        <w:rPr>
          <w:color w:val="000000"/>
        </w:rPr>
      </w:pPr>
      <w:r w:rsidRPr="003837AE">
        <w:rPr>
          <w:color w:val="000000"/>
        </w:rPr>
        <w:t xml:space="preserve">Проводить дальнейшую работу по работе с семьями </w:t>
      </w:r>
      <w:proofErr w:type="gramStart"/>
      <w:r w:rsidRPr="003837AE">
        <w:rPr>
          <w:color w:val="000000"/>
        </w:rPr>
        <w:t>обуч</w:t>
      </w:r>
      <w:r>
        <w:rPr>
          <w:color w:val="000000"/>
        </w:rPr>
        <w:t>ающихся</w:t>
      </w:r>
      <w:proofErr w:type="gramEnd"/>
      <w:r w:rsidRPr="003837AE">
        <w:rPr>
          <w:color w:val="000000"/>
        </w:rPr>
        <w:t>.</w:t>
      </w:r>
    </w:p>
    <w:p w:rsidR="008F2ED6" w:rsidRPr="003837AE" w:rsidRDefault="008F2ED6" w:rsidP="008F2ED6">
      <w:pPr>
        <w:spacing w:line="360" w:lineRule="auto"/>
        <w:ind w:firstLine="851"/>
        <w:jc w:val="both"/>
      </w:pPr>
      <w:r w:rsidRPr="003837AE">
        <w:t xml:space="preserve"> Анализируя недостатки в работе и выполнение задач, поставленных на 2019-2020 учебный год, можно сделать вывод, что большая часть задач выполнена. </w:t>
      </w:r>
    </w:p>
    <w:p w:rsidR="008F2ED6" w:rsidRPr="009D1B0C" w:rsidRDefault="008F2ED6" w:rsidP="008F2ED6">
      <w:pPr>
        <w:spacing w:line="360" w:lineRule="auto"/>
        <w:ind w:firstLine="851"/>
        <w:jc w:val="both"/>
        <w:rPr>
          <w:rStyle w:val="a4"/>
          <w:b w:val="0"/>
          <w:bCs w:val="0"/>
        </w:rPr>
      </w:pPr>
      <w:r w:rsidRPr="003837AE">
        <w:t>В воспитательной работе появились новые формы, увеличился интерес обучающихся и родителей (законных представителей) к м</w:t>
      </w:r>
      <w:r>
        <w:t xml:space="preserve">ассовым мероприятиям. </w:t>
      </w:r>
    </w:p>
    <w:p w:rsidR="00E63381" w:rsidRPr="00493B58" w:rsidRDefault="00E63381" w:rsidP="00E63381">
      <w:pPr>
        <w:pStyle w:val="a3"/>
        <w:ind w:left="0"/>
        <w:jc w:val="both"/>
      </w:pPr>
    </w:p>
    <w:sectPr w:rsidR="00E63381" w:rsidRPr="00493B58" w:rsidSect="008C7A7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40C"/>
    <w:multiLevelType w:val="hybridMultilevel"/>
    <w:tmpl w:val="1F02FF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A68"/>
    <w:multiLevelType w:val="hybridMultilevel"/>
    <w:tmpl w:val="01C4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206B"/>
    <w:multiLevelType w:val="hybridMultilevel"/>
    <w:tmpl w:val="E684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5C61"/>
    <w:multiLevelType w:val="hybridMultilevel"/>
    <w:tmpl w:val="B9663004"/>
    <w:lvl w:ilvl="0" w:tplc="4F666E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8D54887"/>
    <w:multiLevelType w:val="hybridMultilevel"/>
    <w:tmpl w:val="2DB8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AEB"/>
    <w:rsid w:val="00012F05"/>
    <w:rsid w:val="00023DE8"/>
    <w:rsid w:val="0004244D"/>
    <w:rsid w:val="000550D1"/>
    <w:rsid w:val="00062690"/>
    <w:rsid w:val="000742FA"/>
    <w:rsid w:val="00076A3F"/>
    <w:rsid w:val="00087F5B"/>
    <w:rsid w:val="00090384"/>
    <w:rsid w:val="00091C63"/>
    <w:rsid w:val="000A2FA9"/>
    <w:rsid w:val="000B432E"/>
    <w:rsid w:val="000C549D"/>
    <w:rsid w:val="00102D22"/>
    <w:rsid w:val="001039F0"/>
    <w:rsid w:val="00114CAA"/>
    <w:rsid w:val="001201BD"/>
    <w:rsid w:val="001337D7"/>
    <w:rsid w:val="001354C6"/>
    <w:rsid w:val="001458D1"/>
    <w:rsid w:val="00182F44"/>
    <w:rsid w:val="00187397"/>
    <w:rsid w:val="00191BC4"/>
    <w:rsid w:val="00195514"/>
    <w:rsid w:val="001D4C6D"/>
    <w:rsid w:val="001D5FED"/>
    <w:rsid w:val="001E1076"/>
    <w:rsid w:val="002019FD"/>
    <w:rsid w:val="00202289"/>
    <w:rsid w:val="00210E79"/>
    <w:rsid w:val="00214B1D"/>
    <w:rsid w:val="00215D9E"/>
    <w:rsid w:val="00221744"/>
    <w:rsid w:val="00225100"/>
    <w:rsid w:val="002252C1"/>
    <w:rsid w:val="00231712"/>
    <w:rsid w:val="0024166C"/>
    <w:rsid w:val="00241920"/>
    <w:rsid w:val="00243C05"/>
    <w:rsid w:val="00243DEE"/>
    <w:rsid w:val="00252F98"/>
    <w:rsid w:val="00253134"/>
    <w:rsid w:val="00267C46"/>
    <w:rsid w:val="00267FD0"/>
    <w:rsid w:val="002843E3"/>
    <w:rsid w:val="00286176"/>
    <w:rsid w:val="002A4136"/>
    <w:rsid w:val="002B0F32"/>
    <w:rsid w:val="002C4973"/>
    <w:rsid w:val="002C4C35"/>
    <w:rsid w:val="002C522C"/>
    <w:rsid w:val="002C61E0"/>
    <w:rsid w:val="002D186C"/>
    <w:rsid w:val="002D23FC"/>
    <w:rsid w:val="002D58F6"/>
    <w:rsid w:val="002D742E"/>
    <w:rsid w:val="002E2BB5"/>
    <w:rsid w:val="0030112E"/>
    <w:rsid w:val="00302140"/>
    <w:rsid w:val="00302A1A"/>
    <w:rsid w:val="00307E26"/>
    <w:rsid w:val="00311CF6"/>
    <w:rsid w:val="0031571D"/>
    <w:rsid w:val="00317153"/>
    <w:rsid w:val="00332E15"/>
    <w:rsid w:val="00335535"/>
    <w:rsid w:val="00337EDD"/>
    <w:rsid w:val="003416FC"/>
    <w:rsid w:val="0034499D"/>
    <w:rsid w:val="00346C3E"/>
    <w:rsid w:val="00347D4F"/>
    <w:rsid w:val="00355A6A"/>
    <w:rsid w:val="003622D4"/>
    <w:rsid w:val="00362426"/>
    <w:rsid w:val="0036778D"/>
    <w:rsid w:val="00367E01"/>
    <w:rsid w:val="003837AE"/>
    <w:rsid w:val="00385F70"/>
    <w:rsid w:val="00390B59"/>
    <w:rsid w:val="00393A9F"/>
    <w:rsid w:val="003A1B78"/>
    <w:rsid w:val="003A7BEC"/>
    <w:rsid w:val="003C16C8"/>
    <w:rsid w:val="003C2F3D"/>
    <w:rsid w:val="003C6963"/>
    <w:rsid w:val="003D014E"/>
    <w:rsid w:val="003D26DD"/>
    <w:rsid w:val="003F24BD"/>
    <w:rsid w:val="003F5D0C"/>
    <w:rsid w:val="003F74AE"/>
    <w:rsid w:val="004357F0"/>
    <w:rsid w:val="004425FA"/>
    <w:rsid w:val="0045787C"/>
    <w:rsid w:val="00461E38"/>
    <w:rsid w:val="0046761B"/>
    <w:rsid w:val="004872EC"/>
    <w:rsid w:val="00493B58"/>
    <w:rsid w:val="004A2227"/>
    <w:rsid w:val="004B72E0"/>
    <w:rsid w:val="004B7549"/>
    <w:rsid w:val="004C0876"/>
    <w:rsid w:val="004C21CE"/>
    <w:rsid w:val="004E29F2"/>
    <w:rsid w:val="004F3DEE"/>
    <w:rsid w:val="004F7EEA"/>
    <w:rsid w:val="00500A7A"/>
    <w:rsid w:val="005059B0"/>
    <w:rsid w:val="00510DE0"/>
    <w:rsid w:val="00514182"/>
    <w:rsid w:val="00526AEB"/>
    <w:rsid w:val="00540CC2"/>
    <w:rsid w:val="0054208B"/>
    <w:rsid w:val="005457E4"/>
    <w:rsid w:val="00556320"/>
    <w:rsid w:val="005801F8"/>
    <w:rsid w:val="00584A94"/>
    <w:rsid w:val="005859D1"/>
    <w:rsid w:val="00586015"/>
    <w:rsid w:val="00587021"/>
    <w:rsid w:val="00594F19"/>
    <w:rsid w:val="00596375"/>
    <w:rsid w:val="005A274F"/>
    <w:rsid w:val="005A51BF"/>
    <w:rsid w:val="005B559B"/>
    <w:rsid w:val="005C0889"/>
    <w:rsid w:val="005C6E7F"/>
    <w:rsid w:val="005D0FB3"/>
    <w:rsid w:val="005D17C0"/>
    <w:rsid w:val="005D7558"/>
    <w:rsid w:val="005E2D98"/>
    <w:rsid w:val="005E4316"/>
    <w:rsid w:val="005F3A05"/>
    <w:rsid w:val="00602860"/>
    <w:rsid w:val="0060634B"/>
    <w:rsid w:val="00617375"/>
    <w:rsid w:val="0062612D"/>
    <w:rsid w:val="00635DB2"/>
    <w:rsid w:val="0063749F"/>
    <w:rsid w:val="00640F78"/>
    <w:rsid w:val="00643891"/>
    <w:rsid w:val="00654D33"/>
    <w:rsid w:val="00664078"/>
    <w:rsid w:val="006803ED"/>
    <w:rsid w:val="00682F06"/>
    <w:rsid w:val="0068565F"/>
    <w:rsid w:val="00686DD0"/>
    <w:rsid w:val="00690DA9"/>
    <w:rsid w:val="00691AE3"/>
    <w:rsid w:val="006925C5"/>
    <w:rsid w:val="006A0148"/>
    <w:rsid w:val="006A18D2"/>
    <w:rsid w:val="006A4386"/>
    <w:rsid w:val="006B0D01"/>
    <w:rsid w:val="006B182B"/>
    <w:rsid w:val="006C4D2D"/>
    <w:rsid w:val="006C5E85"/>
    <w:rsid w:val="006D39B3"/>
    <w:rsid w:val="006D5C2D"/>
    <w:rsid w:val="006E37EE"/>
    <w:rsid w:val="006E5484"/>
    <w:rsid w:val="006E6140"/>
    <w:rsid w:val="006F17E9"/>
    <w:rsid w:val="007023C4"/>
    <w:rsid w:val="007109EA"/>
    <w:rsid w:val="007142F5"/>
    <w:rsid w:val="00722D09"/>
    <w:rsid w:val="00725CA0"/>
    <w:rsid w:val="007277CD"/>
    <w:rsid w:val="0073295F"/>
    <w:rsid w:val="00737DB1"/>
    <w:rsid w:val="00772925"/>
    <w:rsid w:val="00775327"/>
    <w:rsid w:val="00776056"/>
    <w:rsid w:val="00792739"/>
    <w:rsid w:val="00794F90"/>
    <w:rsid w:val="007A113D"/>
    <w:rsid w:val="007A2A83"/>
    <w:rsid w:val="007A400A"/>
    <w:rsid w:val="007C3B0C"/>
    <w:rsid w:val="007D1888"/>
    <w:rsid w:val="007D5A72"/>
    <w:rsid w:val="007D5D15"/>
    <w:rsid w:val="007D6CBE"/>
    <w:rsid w:val="007D799F"/>
    <w:rsid w:val="007E1B4F"/>
    <w:rsid w:val="007E36E9"/>
    <w:rsid w:val="007E6C52"/>
    <w:rsid w:val="007F3CD6"/>
    <w:rsid w:val="007F544B"/>
    <w:rsid w:val="00801900"/>
    <w:rsid w:val="00805A02"/>
    <w:rsid w:val="00816295"/>
    <w:rsid w:val="00817545"/>
    <w:rsid w:val="0081767E"/>
    <w:rsid w:val="008228BA"/>
    <w:rsid w:val="00825327"/>
    <w:rsid w:val="00825E14"/>
    <w:rsid w:val="00832E95"/>
    <w:rsid w:val="00843868"/>
    <w:rsid w:val="00847E03"/>
    <w:rsid w:val="00854378"/>
    <w:rsid w:val="00854FEA"/>
    <w:rsid w:val="00872A26"/>
    <w:rsid w:val="00876B51"/>
    <w:rsid w:val="008779C0"/>
    <w:rsid w:val="00877F1E"/>
    <w:rsid w:val="00892961"/>
    <w:rsid w:val="008972C5"/>
    <w:rsid w:val="008A2DBB"/>
    <w:rsid w:val="008B0A91"/>
    <w:rsid w:val="008B2E49"/>
    <w:rsid w:val="008C0003"/>
    <w:rsid w:val="008C68FD"/>
    <w:rsid w:val="008C7A76"/>
    <w:rsid w:val="008D5D1D"/>
    <w:rsid w:val="008E2408"/>
    <w:rsid w:val="008E5AFC"/>
    <w:rsid w:val="008E5FFC"/>
    <w:rsid w:val="008F2ED6"/>
    <w:rsid w:val="008F40C9"/>
    <w:rsid w:val="008F44C2"/>
    <w:rsid w:val="008F458B"/>
    <w:rsid w:val="0090163A"/>
    <w:rsid w:val="00902F5F"/>
    <w:rsid w:val="00941709"/>
    <w:rsid w:val="00946171"/>
    <w:rsid w:val="009525E1"/>
    <w:rsid w:val="00952D75"/>
    <w:rsid w:val="009579DF"/>
    <w:rsid w:val="009653A3"/>
    <w:rsid w:val="00992A2F"/>
    <w:rsid w:val="00997033"/>
    <w:rsid w:val="009B6D85"/>
    <w:rsid w:val="009D1B0C"/>
    <w:rsid w:val="009D23D9"/>
    <w:rsid w:val="009E065D"/>
    <w:rsid w:val="009E09CA"/>
    <w:rsid w:val="009E602F"/>
    <w:rsid w:val="009E6251"/>
    <w:rsid w:val="00A12019"/>
    <w:rsid w:val="00A14D91"/>
    <w:rsid w:val="00A32D11"/>
    <w:rsid w:val="00A33B32"/>
    <w:rsid w:val="00A34146"/>
    <w:rsid w:val="00A34660"/>
    <w:rsid w:val="00A35FB2"/>
    <w:rsid w:val="00A371AA"/>
    <w:rsid w:val="00A37418"/>
    <w:rsid w:val="00A37CA0"/>
    <w:rsid w:val="00A57189"/>
    <w:rsid w:val="00A61181"/>
    <w:rsid w:val="00A620C1"/>
    <w:rsid w:val="00A84908"/>
    <w:rsid w:val="00A84BA3"/>
    <w:rsid w:val="00AA2EC8"/>
    <w:rsid w:val="00AA490B"/>
    <w:rsid w:val="00AB2A2C"/>
    <w:rsid w:val="00AB3964"/>
    <w:rsid w:val="00AB5114"/>
    <w:rsid w:val="00AD1074"/>
    <w:rsid w:val="00AD2D6D"/>
    <w:rsid w:val="00AE1876"/>
    <w:rsid w:val="00AE36BC"/>
    <w:rsid w:val="00B0196D"/>
    <w:rsid w:val="00B152B1"/>
    <w:rsid w:val="00B35A62"/>
    <w:rsid w:val="00B37F05"/>
    <w:rsid w:val="00B426EB"/>
    <w:rsid w:val="00B51877"/>
    <w:rsid w:val="00B574DA"/>
    <w:rsid w:val="00B66A58"/>
    <w:rsid w:val="00B71387"/>
    <w:rsid w:val="00B739F5"/>
    <w:rsid w:val="00B751DA"/>
    <w:rsid w:val="00B8712C"/>
    <w:rsid w:val="00B979BD"/>
    <w:rsid w:val="00BB2916"/>
    <w:rsid w:val="00BC6844"/>
    <w:rsid w:val="00BE2971"/>
    <w:rsid w:val="00BE2C21"/>
    <w:rsid w:val="00BE63BB"/>
    <w:rsid w:val="00BF1B86"/>
    <w:rsid w:val="00BF6CDE"/>
    <w:rsid w:val="00BF7EAF"/>
    <w:rsid w:val="00C06308"/>
    <w:rsid w:val="00C22FE3"/>
    <w:rsid w:val="00C241D0"/>
    <w:rsid w:val="00C26FB1"/>
    <w:rsid w:val="00C313A4"/>
    <w:rsid w:val="00C377E4"/>
    <w:rsid w:val="00C4487C"/>
    <w:rsid w:val="00C47F60"/>
    <w:rsid w:val="00C51468"/>
    <w:rsid w:val="00C54CDB"/>
    <w:rsid w:val="00C57053"/>
    <w:rsid w:val="00C7126D"/>
    <w:rsid w:val="00C769A9"/>
    <w:rsid w:val="00C80C07"/>
    <w:rsid w:val="00C815A8"/>
    <w:rsid w:val="00C83BE4"/>
    <w:rsid w:val="00C93B1F"/>
    <w:rsid w:val="00CB0955"/>
    <w:rsid w:val="00CB3123"/>
    <w:rsid w:val="00CB73D1"/>
    <w:rsid w:val="00CD73BC"/>
    <w:rsid w:val="00CD761A"/>
    <w:rsid w:val="00CE3FD8"/>
    <w:rsid w:val="00CE4C69"/>
    <w:rsid w:val="00CF1F10"/>
    <w:rsid w:val="00CF2001"/>
    <w:rsid w:val="00CF2FE8"/>
    <w:rsid w:val="00CF3228"/>
    <w:rsid w:val="00CF3C2C"/>
    <w:rsid w:val="00D02FA5"/>
    <w:rsid w:val="00D03A41"/>
    <w:rsid w:val="00D03DFC"/>
    <w:rsid w:val="00D0676F"/>
    <w:rsid w:val="00D318CB"/>
    <w:rsid w:val="00D33088"/>
    <w:rsid w:val="00D3742E"/>
    <w:rsid w:val="00D41C2A"/>
    <w:rsid w:val="00D50B04"/>
    <w:rsid w:val="00D574D0"/>
    <w:rsid w:val="00D6220A"/>
    <w:rsid w:val="00D713AF"/>
    <w:rsid w:val="00D81B43"/>
    <w:rsid w:val="00D9105E"/>
    <w:rsid w:val="00D91447"/>
    <w:rsid w:val="00DA3CA2"/>
    <w:rsid w:val="00DA3E7A"/>
    <w:rsid w:val="00DA6F5A"/>
    <w:rsid w:val="00DB5074"/>
    <w:rsid w:val="00DC4F8B"/>
    <w:rsid w:val="00DD22E1"/>
    <w:rsid w:val="00DD77C2"/>
    <w:rsid w:val="00DF2A36"/>
    <w:rsid w:val="00DF3FF9"/>
    <w:rsid w:val="00E0153E"/>
    <w:rsid w:val="00E1146D"/>
    <w:rsid w:val="00E1595E"/>
    <w:rsid w:val="00E63381"/>
    <w:rsid w:val="00E64249"/>
    <w:rsid w:val="00E65883"/>
    <w:rsid w:val="00E71462"/>
    <w:rsid w:val="00E8086B"/>
    <w:rsid w:val="00E82E75"/>
    <w:rsid w:val="00E84F9E"/>
    <w:rsid w:val="00EA41F1"/>
    <w:rsid w:val="00EA4466"/>
    <w:rsid w:val="00EA6D3D"/>
    <w:rsid w:val="00EA7F5E"/>
    <w:rsid w:val="00EB63D4"/>
    <w:rsid w:val="00EC3068"/>
    <w:rsid w:val="00ED661A"/>
    <w:rsid w:val="00EE03AE"/>
    <w:rsid w:val="00F02481"/>
    <w:rsid w:val="00F1776E"/>
    <w:rsid w:val="00F21E3F"/>
    <w:rsid w:val="00F30845"/>
    <w:rsid w:val="00F31C72"/>
    <w:rsid w:val="00F42110"/>
    <w:rsid w:val="00F55677"/>
    <w:rsid w:val="00F647A5"/>
    <w:rsid w:val="00F66CC8"/>
    <w:rsid w:val="00F82294"/>
    <w:rsid w:val="00FA7B2C"/>
    <w:rsid w:val="00FB096E"/>
    <w:rsid w:val="00FB49D5"/>
    <w:rsid w:val="00FB5561"/>
    <w:rsid w:val="00FB6631"/>
    <w:rsid w:val="00FD61BA"/>
    <w:rsid w:val="00FD6D48"/>
    <w:rsid w:val="00F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Strong"/>
    <w:qFormat/>
    <w:rsid w:val="00526AEB"/>
    <w:rPr>
      <w:b/>
      <w:bCs/>
    </w:rPr>
  </w:style>
  <w:style w:type="paragraph" w:styleId="a5">
    <w:name w:val="Normal (Web)"/>
    <w:basedOn w:val="a"/>
    <w:uiPriority w:val="99"/>
    <w:rsid w:val="00526AEB"/>
    <w:pPr>
      <w:spacing w:before="60" w:after="75"/>
      <w:ind w:left="60"/>
      <w:jc w:val="both"/>
    </w:pPr>
  </w:style>
  <w:style w:type="character" w:styleId="a6">
    <w:name w:val="Emphasis"/>
    <w:uiPriority w:val="20"/>
    <w:qFormat/>
    <w:rsid w:val="00526AEB"/>
    <w:rPr>
      <w:i/>
      <w:iCs/>
    </w:rPr>
  </w:style>
  <w:style w:type="character" w:customStyle="1" w:styleId="apple-converted-space">
    <w:name w:val="apple-converted-space"/>
    <w:basedOn w:val="a0"/>
    <w:rsid w:val="00526AEB"/>
  </w:style>
  <w:style w:type="paragraph" w:styleId="a7">
    <w:name w:val="No Spacing"/>
    <w:qFormat/>
    <w:rsid w:val="00CB312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E63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7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EB"/>
    <w:pPr>
      <w:ind w:left="720"/>
      <w:contextualSpacing/>
    </w:pPr>
  </w:style>
  <w:style w:type="character" w:styleId="a4">
    <w:name w:val="Strong"/>
    <w:qFormat/>
    <w:rsid w:val="00526AEB"/>
    <w:rPr>
      <w:b/>
      <w:bCs/>
    </w:rPr>
  </w:style>
  <w:style w:type="paragraph" w:styleId="a5">
    <w:name w:val="Normal (Web)"/>
    <w:basedOn w:val="a"/>
    <w:uiPriority w:val="99"/>
    <w:rsid w:val="00526AEB"/>
    <w:pPr>
      <w:spacing w:before="60" w:after="75"/>
      <w:ind w:left="60"/>
      <w:jc w:val="both"/>
    </w:pPr>
  </w:style>
  <w:style w:type="character" w:styleId="a6">
    <w:name w:val="Emphasis"/>
    <w:uiPriority w:val="20"/>
    <w:qFormat/>
    <w:rsid w:val="00526AEB"/>
    <w:rPr>
      <w:i/>
      <w:iCs/>
    </w:rPr>
  </w:style>
  <w:style w:type="character" w:customStyle="1" w:styleId="apple-converted-space">
    <w:name w:val="apple-converted-space"/>
    <w:basedOn w:val="a0"/>
    <w:rsid w:val="00526AEB"/>
  </w:style>
  <w:style w:type="paragraph" w:styleId="a7">
    <w:name w:val="No Spacing"/>
    <w:qFormat/>
    <w:rsid w:val="00CB312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E63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rka.vagayobr.ru/?p=3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urka.vagayobr.ru/?p=3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АКСУРСКАЯ ШКОЛА</cp:lastModifiedBy>
  <cp:revision>3</cp:revision>
  <dcterms:created xsi:type="dcterms:W3CDTF">2020-06-04T16:36:00Z</dcterms:created>
  <dcterms:modified xsi:type="dcterms:W3CDTF">2021-04-01T04:09:00Z</dcterms:modified>
</cp:coreProperties>
</file>