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FB" w:rsidRDefault="00EC5FFB" w:rsidP="0033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FFB" w:rsidRDefault="00EC5FFB" w:rsidP="0033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FFB" w:rsidRDefault="00EC5FFB" w:rsidP="0033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FFB" w:rsidRDefault="00EC5FFB" w:rsidP="0033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FF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67200" cy="9554845"/>
            <wp:effectExtent l="0" t="0" r="0" b="0"/>
            <wp:docPr id="1" name="Рисунок 1" descr="C:\Users\Rimma\Desktop\Рабочие программы 2020-2021-готовые\ВНЕУРОЧКА-2020г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mma\Desktop\Рабочие программы 2020-2021-готовые\ВНЕУРОЧКА-2020г\003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953" cy="955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5FFB" w:rsidRDefault="00EC5FFB" w:rsidP="0033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FFB" w:rsidRDefault="00EC5FFB" w:rsidP="0033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84A" w:rsidRPr="00326E7A" w:rsidRDefault="00326E7A" w:rsidP="00333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6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Пояснительная записка  </w:t>
      </w:r>
    </w:p>
    <w:p w:rsidR="0027284A" w:rsidRDefault="0027284A" w:rsidP="003333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1D3D" w:rsidRPr="000007F5" w:rsidRDefault="00571D3D" w:rsidP="00571D3D">
      <w:pPr>
        <w:pStyle w:val="a6"/>
        <w:shd w:val="clear" w:color="auto" w:fill="FFFFFF"/>
        <w:ind w:firstLine="708"/>
        <w:jc w:val="both"/>
        <w:rPr>
          <w:color w:val="000000"/>
        </w:rPr>
      </w:pPr>
      <w:r w:rsidRPr="000007F5">
        <w:rPr>
          <w:color w:val="000000"/>
        </w:rPr>
        <w:t>Програм</w:t>
      </w:r>
      <w:r>
        <w:rPr>
          <w:color w:val="000000"/>
        </w:rPr>
        <w:t>ма внеурочной деятельности для 5</w:t>
      </w:r>
      <w:r w:rsidRPr="000007F5">
        <w:rPr>
          <w:color w:val="000000"/>
        </w:rPr>
        <w:t xml:space="preserve"> класса по математике «Удивительная математика каждому» разработана в соответствии с требованиями Федерального государственного образовательного стандарта</w:t>
      </w:r>
      <w:r w:rsidRPr="000007F5">
        <w:rPr>
          <w:rStyle w:val="apple-converted-space"/>
          <w:color w:val="000000"/>
        </w:rPr>
        <w:t> </w:t>
      </w:r>
      <w:r w:rsidRPr="000007F5">
        <w:rPr>
          <w:color w:val="000000"/>
        </w:rPr>
        <w:t>второго поколения основного общего образования. Главная цель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</w:t>
      </w:r>
    </w:p>
    <w:p w:rsidR="00571D3D" w:rsidRPr="000007F5" w:rsidRDefault="00571D3D" w:rsidP="00571D3D">
      <w:pPr>
        <w:pStyle w:val="a6"/>
        <w:shd w:val="clear" w:color="auto" w:fill="FFFFFF"/>
        <w:ind w:firstLine="708"/>
        <w:jc w:val="both"/>
        <w:rPr>
          <w:color w:val="000000"/>
        </w:rPr>
      </w:pPr>
      <w:r w:rsidRPr="000007F5">
        <w:rPr>
          <w:color w:val="000000"/>
        </w:rPr>
        <w:t>Содержание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</w:r>
    </w:p>
    <w:p w:rsidR="00571D3D" w:rsidRPr="000007F5" w:rsidRDefault="00571D3D" w:rsidP="00571D3D">
      <w:pPr>
        <w:pStyle w:val="a6"/>
        <w:shd w:val="clear" w:color="auto" w:fill="FFFFFF"/>
        <w:ind w:firstLine="708"/>
        <w:jc w:val="both"/>
        <w:rPr>
          <w:color w:val="000000"/>
        </w:rPr>
      </w:pPr>
      <w:r w:rsidRPr="000007F5">
        <w:rPr>
          <w:color w:val="000000"/>
        </w:rPr>
        <w:t>Программа позволяет учащимся осуществлять различные виды проектной деятельности, оценивать свои потребности и возможности и сделать обоснованный выбор профиля обучения в старшей школе.</w:t>
      </w:r>
    </w:p>
    <w:p w:rsidR="00571D3D" w:rsidRPr="000007F5" w:rsidRDefault="00571D3D" w:rsidP="00571D3D">
      <w:pPr>
        <w:pStyle w:val="a6"/>
        <w:shd w:val="clear" w:color="auto" w:fill="FFFFFF"/>
        <w:ind w:firstLine="708"/>
        <w:jc w:val="both"/>
        <w:rPr>
          <w:color w:val="000000"/>
        </w:rPr>
      </w:pPr>
      <w:r w:rsidRPr="000007F5">
        <w:rPr>
          <w:color w:val="000000"/>
        </w:rPr>
        <w:t>Программа «Удивительная математика каждому» содержит все необходимые разделы и соответствует современным требованиям, предъявляемым к программам внеурочной деятельности.</w:t>
      </w:r>
    </w:p>
    <w:p w:rsidR="00571D3D" w:rsidRPr="000007F5" w:rsidRDefault="00571D3D" w:rsidP="00571D3D">
      <w:pPr>
        <w:pStyle w:val="a6"/>
        <w:shd w:val="clear" w:color="auto" w:fill="FFFFFF"/>
        <w:ind w:firstLine="708"/>
        <w:jc w:val="both"/>
        <w:rPr>
          <w:color w:val="000000"/>
        </w:rPr>
      </w:pPr>
      <w:r w:rsidRPr="000007F5">
        <w:rPr>
          <w:color w:val="00000A"/>
        </w:rPr>
        <w:t>Внеурочная познавательная деятельность школьников является неотъемлемой частью образовательного процесса в школе. Изучение математики как возможность познавать, изучать и применять знания в конкретной жизненной ситуации.</w:t>
      </w:r>
    </w:p>
    <w:p w:rsidR="00571D3D" w:rsidRPr="000007F5" w:rsidRDefault="00571D3D" w:rsidP="00571D3D">
      <w:pPr>
        <w:pStyle w:val="a6"/>
        <w:ind w:firstLine="708"/>
        <w:jc w:val="both"/>
        <w:rPr>
          <w:color w:val="000000"/>
        </w:rPr>
      </w:pPr>
      <w:r w:rsidRPr="000007F5">
        <w:rPr>
          <w:color w:val="00000A"/>
        </w:rPr>
        <w:t>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</w:t>
      </w:r>
      <w:r w:rsidRPr="000007F5">
        <w:rPr>
          <w:rStyle w:val="apple-converted-space"/>
          <w:color w:val="FF0000"/>
        </w:rPr>
        <w:t> </w:t>
      </w:r>
      <w:r w:rsidRPr="000007F5">
        <w:rPr>
          <w:color w:val="00000A"/>
        </w:rPr>
        <w:t>жизни.</w:t>
      </w:r>
    </w:p>
    <w:p w:rsidR="0027284A" w:rsidRDefault="0027284A" w:rsidP="003333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84A" w:rsidRDefault="0027284A" w:rsidP="003333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84A" w:rsidRPr="00333399" w:rsidRDefault="0027284A" w:rsidP="003333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2914" w:rsidRPr="00326E7A" w:rsidRDefault="00F02914" w:rsidP="00326E7A">
      <w:pPr>
        <w:pStyle w:val="aa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учащимися программы внеурочной деятельности</w:t>
      </w:r>
    </w:p>
    <w:p w:rsidR="00326E7A" w:rsidRPr="000F37D6" w:rsidRDefault="00326E7A" w:rsidP="00326E7A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954" w:rsidRPr="00957954" w:rsidRDefault="00CE0508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954" w:rsidRPr="0095795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 </w:t>
      </w:r>
      <w:r w:rsidR="00957954" w:rsidRPr="00957954">
        <w:rPr>
          <w:rFonts w:ascii="Times New Roman" w:eastAsia="Times New Roman" w:hAnsi="Times New Roman" w:cs="Times New Roman"/>
          <w:sz w:val="24"/>
          <w:szCs w:val="24"/>
        </w:rPr>
        <w:t>разработанной программы состоит в том, что направлена на формирование универ</w:t>
      </w:r>
      <w:r w:rsidR="00957954" w:rsidRPr="00957954">
        <w:rPr>
          <w:rFonts w:ascii="Times New Roman" w:eastAsia="Times New Roman" w:hAnsi="Times New Roman" w:cs="Times New Roman"/>
          <w:sz w:val="24"/>
          <w:szCs w:val="24"/>
        </w:rPr>
        <w:softHyphen/>
        <w:t>сальных (</w:t>
      </w:r>
      <w:proofErr w:type="spellStart"/>
      <w:r w:rsidR="00957954" w:rsidRPr="0095795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957954" w:rsidRPr="00957954">
        <w:rPr>
          <w:rFonts w:ascii="Times New Roman" w:eastAsia="Times New Roman" w:hAnsi="Times New Roman" w:cs="Times New Roman"/>
          <w:sz w:val="24"/>
          <w:szCs w:val="24"/>
        </w:rPr>
        <w:t>) умений, навыков, способов дея</w:t>
      </w:r>
      <w:r w:rsidR="00957954" w:rsidRPr="00957954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которыми должны овладеть учащиеся, на разви</w:t>
      </w:r>
      <w:r w:rsidR="00957954" w:rsidRPr="00957954">
        <w:rPr>
          <w:rFonts w:ascii="Times New Roman" w:eastAsia="Times New Roman" w:hAnsi="Times New Roman" w:cs="Times New Roman"/>
          <w:sz w:val="24"/>
          <w:szCs w:val="24"/>
        </w:rPr>
        <w:softHyphen/>
        <w:t>тие познавательных и творческих способностей и интересов. Программа предполагает освоение способов деятельности на понятийном аппарате тех учебных предметов, которые ученик изучает; занятия проводятся в форме предметно-ориентиро</w:t>
      </w:r>
      <w:r w:rsidR="00957954" w:rsidRPr="00957954">
        <w:rPr>
          <w:rFonts w:ascii="Times New Roman" w:eastAsia="Times New Roman" w:hAnsi="Times New Roman" w:cs="Times New Roman"/>
          <w:sz w:val="24"/>
          <w:szCs w:val="24"/>
        </w:rPr>
        <w:softHyphen/>
        <w:t>ванного тренинга.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данной программы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 — сформировать компетент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softHyphen/>
        <w:t>ность в сфере познавательной деятельности, создать условия для овладения учащимися способами деятельности, в состав которых входят общие и специальные учебные умения и на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softHyphen/>
        <w:t>выки, и, таким образом, сделать детей активными участни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softHyphen/>
        <w:t>ками учебного процесса, заинтересованными в полноценных образовательных результатах.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процессов: мышления, восприятия, внимания, памяти, воображения у обучающихся на основе развивающего предметно-ориенти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softHyphen/>
        <w:t>рованного тренинга;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формирование учебно-интеллектуальных умений, при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softHyphen/>
        <w:t>ёмов мыслительной деятельности, освоение рациональных способов её осуществления;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формирование собственного стиля мышления;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учебно-информационных умений и ос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softHyphen/>
        <w:t>воение на практике различных приёмов работы с разнообраз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softHyphen/>
        <w:t>ными источниками информации, умений структурировать информацию, преобразовывать её и представлять в различ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softHyphen/>
        <w:t>ных видах;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освоение приёмов творчества и методов решения твор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softHyphen/>
        <w:t>ческих задач.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 изучения программы является формирование следующих умений: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об истории развития счета, о системах счисления,</w:t>
      </w:r>
      <w:r w:rsidR="00272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их происхождении и назначении;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формирования коммуникативной, этической, социальной компетентности школьников.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795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="002728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 результаты: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действия: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еѐ реализации, в том числе во внутреннем плане;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учѐта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задачи;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обобщать, делать несложные выводы;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классифицировать информацию.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Познавательные универсальные учебные действия: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Коммуникативные универсальные учебные действия: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партнѐра в общении и взаимодействии;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 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95795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уровень результатов 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– учащиеся должны правила классификации и сравнения; методы решения творческих задач: разрешение проти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softHyphen/>
        <w:t>воречий, метод от противного; способы чтения, структурирования, обработки и пред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softHyphen/>
        <w:t>ставления учебной информации; правила поиска информации, работы с каталогами; способы планирования и проведения наблюдений и ис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softHyphen/>
        <w:t>следований; правила сохранения информации, приёмы запомина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957954" w:rsidRP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уровень результатов 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- получение обучающимися опыта анализировать, сравнивать, классифицировать, обоб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softHyphen/>
        <w:t>щать, систематизировать, выделять главную мысль, формулировать выводы, строить умозаключения; слушать, владеть приёмами рационального запомина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softHyphen/>
        <w:t>ния, работать с источниками информации, представлять информацию в раз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softHyphen/>
        <w:t>личных видах (табличном, графическом, схема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softHyphen/>
        <w:t>тическом, аналитическом), решать арифметические задачи в жизненных ситуациях; преобразовывать информацию.</w:t>
      </w:r>
    </w:p>
    <w:p w:rsidR="00957954" w:rsidRDefault="00957954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уровень результатов 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- получение обучающимися опыта самостоятельно проводить наблюдения, измерения, планировать и про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softHyphen/>
        <w:t>водить опыт, эксперимент, исследование, анализировать и обобщать результаты наблюдений, представлять результаты наблюдений в различных видах; описывать рисунки, модели, схемы, задавать прямые вопросы и отвечать на них.</w:t>
      </w:r>
    </w:p>
    <w:p w:rsidR="00326E7A" w:rsidRDefault="00326E7A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326E7A" w:rsidRPr="00957954" w:rsidRDefault="00326E7A" w:rsidP="0095795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957954" w:rsidRPr="0027284A" w:rsidRDefault="00326E7A" w:rsidP="00957954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57954" w:rsidRPr="002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2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программы</w:t>
      </w:r>
    </w:p>
    <w:p w:rsidR="00957954" w:rsidRPr="0027284A" w:rsidRDefault="00957954" w:rsidP="0095795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возникновения чисел (7 часов) </w:t>
      </w:r>
      <w:r w:rsidRPr="002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возникновения чисел и способы их записи. Римские цифры. Другие системы счисления: </w:t>
      </w:r>
      <w:proofErr w:type="spellStart"/>
      <w:r w:rsidRPr="002728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шестидесятиричная</w:t>
      </w:r>
      <w:proofErr w:type="spellEnd"/>
      <w:r w:rsidRPr="002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двоичная. Действия в двоичной системе счисления.</w:t>
      </w:r>
    </w:p>
    <w:p w:rsidR="00957954" w:rsidRPr="0027284A" w:rsidRDefault="00957954" w:rsidP="0095795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вокруг нас </w:t>
      </w:r>
      <w:proofErr w:type="gramStart"/>
      <w:r w:rsidRPr="002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( 8</w:t>
      </w:r>
      <w:proofErr w:type="gramEnd"/>
      <w:r w:rsidRPr="002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часов)</w:t>
      </w:r>
      <w:r w:rsidRPr="002728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геометрических задач на разрезание и перекраивание. Математические софизмы. Секреты некоторых математических фокусов. Решение задач с помощью максимального предположения. Решение задач методом с «конца». Решение задач методом ложного положения.</w:t>
      </w:r>
    </w:p>
    <w:p w:rsidR="00957954" w:rsidRPr="0027284A" w:rsidRDefault="00957954" w:rsidP="0095795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практических задач, знакомство с нетрадиционными методами решения задач. Изготовление разверток куба, прямоугольного параллелепипеда. Знакомство с элементами комбинаторики. Составление и решение практических комбинаторных задач.</w:t>
      </w:r>
    </w:p>
    <w:p w:rsidR="00957954" w:rsidRPr="0027284A" w:rsidRDefault="00957954" w:rsidP="0095795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Дробные числа </w:t>
      </w:r>
      <w:proofErr w:type="gramStart"/>
      <w:r w:rsidRPr="002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( 4</w:t>
      </w:r>
      <w:proofErr w:type="gramEnd"/>
      <w:r w:rsidRPr="002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  <w:r w:rsidRPr="002728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Обыкновенные дроби. Десятичные дроби. Решение задач на среднее арифметическое, среднюю цену, среднюю скорость.</w:t>
      </w:r>
    </w:p>
    <w:p w:rsidR="00957954" w:rsidRPr="0027284A" w:rsidRDefault="00957954" w:rsidP="0095795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Геометрия в нашей жизни (5 часов). </w:t>
      </w:r>
      <w:r w:rsidRPr="0027284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Угол. Треугольник. Куб и прямоугольный параллелепипед, изготовление развёртки и каркасов. Практические задания «Вычисление количества плитки необходимой для покрытия указанной площадки». Практическая работа: «Рассчитать площадь клумбы и ее периметр по формулам».</w:t>
      </w:r>
    </w:p>
    <w:p w:rsidR="00957954" w:rsidRPr="0027284A" w:rsidRDefault="00957954" w:rsidP="0095795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на каждый день </w:t>
      </w:r>
      <w:proofErr w:type="gramStart"/>
      <w:r w:rsidRPr="002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( 7</w:t>
      </w:r>
      <w:proofErr w:type="gramEnd"/>
      <w:r w:rsidRPr="002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 </w:t>
      </w:r>
      <w:r w:rsidRPr="002728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понятий. Установление сходства и различий. Решение сюжетных задач. Решение логических задач с помощью таблиц. Элементы теории графов. Применение графов к решению логических задач. Решение задач на проценты. Практическая работа: «Расчет затрат электроэнергии семьи за один месяц». Правила произведения и суммы. Перестановки. Размещения. Сочетания.</w:t>
      </w:r>
    </w:p>
    <w:p w:rsidR="00957954" w:rsidRDefault="00957954" w:rsidP="0095795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Проекты учащихся (5 часов)</w:t>
      </w:r>
      <w:r w:rsidRPr="002728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и создание проектов. Защита проектов по выбранной теме.</w:t>
      </w:r>
    </w:p>
    <w:p w:rsidR="00326E7A" w:rsidRDefault="00326E7A" w:rsidP="0095795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E7A" w:rsidRDefault="00326E7A" w:rsidP="0095795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E7A" w:rsidRDefault="00326E7A" w:rsidP="0095795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E7A" w:rsidRPr="0027284A" w:rsidRDefault="00326E7A" w:rsidP="0095795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14" w:rsidRPr="00F02914" w:rsidRDefault="00326E7A" w:rsidP="00F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02914" w:rsidRPr="00F02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Тематическое планирование</w:t>
      </w:r>
    </w:p>
    <w:p w:rsidR="00957954" w:rsidRPr="004E2FDF" w:rsidRDefault="00957954" w:rsidP="00957954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2"/>
        <w:gridCol w:w="3629"/>
        <w:gridCol w:w="3580"/>
        <w:gridCol w:w="1683"/>
      </w:tblGrid>
      <w:tr w:rsidR="00022A57" w:rsidRPr="004E2FDF" w:rsidTr="00022A57">
        <w:trPr>
          <w:trHeight w:val="391"/>
        </w:trPr>
        <w:tc>
          <w:tcPr>
            <w:tcW w:w="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Default="00022A57" w:rsidP="00E021B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571D3D" w:rsidRPr="004E2FDF" w:rsidRDefault="00571D3D" w:rsidP="00E021B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Общая характеристика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22A57" w:rsidRPr="004E2FDF" w:rsidTr="00022A57">
        <w:trPr>
          <w:trHeight w:val="27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22A57" w:rsidRPr="004E2FDF" w:rsidRDefault="00022A57" w:rsidP="00E0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22A57" w:rsidRPr="004E2FDF" w:rsidRDefault="00022A57" w:rsidP="00E0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22A57" w:rsidRPr="004E2FDF" w:rsidRDefault="00022A57" w:rsidP="00E0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22A57" w:rsidRPr="004E2FDF" w:rsidRDefault="00022A57" w:rsidP="00E0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22A57" w:rsidRPr="004E2FDF" w:rsidTr="00A71952">
        <w:tc>
          <w:tcPr>
            <w:tcW w:w="8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История возникновения чисел.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A57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</w:p>
          <w:p w:rsidR="004E2FDF" w:rsidRPr="004E2FDF" w:rsidRDefault="00EC5FFB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возникновения чисел и способы их записи. Римские цифры.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участвует в игре «Как возникли числа», подбирает из разных источников материал и выступает перед одноклассниками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84A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Необычное об обычных натуральных числах. Практическая работа: </w:t>
            </w:r>
          </w:p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Измерение расстояния шагами»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измеряет шагами длину предмета, и переводит их в другие единицы измерения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Другие системы счисления: </w:t>
            </w:r>
            <w:proofErr w:type="spellStart"/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шестидесятиричная</w:t>
            </w:r>
            <w:proofErr w:type="spellEnd"/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двоичная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подбирает из разных источников интересный материал и выступает перед одноклассниками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Действия в двоичной системе счисления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участвует командной эстафете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2A57" w:rsidRPr="004E2FDF" w:rsidTr="00E172A1">
        <w:tc>
          <w:tcPr>
            <w:tcW w:w="8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Математика вокруг нас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геометрических задач на разрезание и перекраивание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решает геометрические задачи с помощью разрезания бумаги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Математические софизмы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составляет софизмы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Секреты некоторых математических фокусов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воспроизводит действия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задач с помощью максимального предположения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составляет алгоритмы для своей команды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задач методом с «конца»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составляет алгоритмы решения и кроссворды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2A57" w:rsidRPr="004E2FDF" w:rsidTr="00022A57">
        <w:trPr>
          <w:trHeight w:val="105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задач методом ложного положения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составляет головоломки и ребусы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2A57" w:rsidRPr="004E2FDF" w:rsidTr="00504AD0">
        <w:tc>
          <w:tcPr>
            <w:tcW w:w="8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Дробные числа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 исторический материал и выступает перед одноклассниками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 исторический материал и выступает перед одноклассниками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задач на среднее арифметическое, среднюю цену, среднюю скорость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составляет таблицы, диаграммы для задач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22A57" w:rsidRPr="004E2FDF" w:rsidTr="007526B3">
        <w:tc>
          <w:tcPr>
            <w:tcW w:w="8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Геометрия в нашей жизни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Угол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 в окружающей обстановке углы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 в окружающей обстановке треугольники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 и прямоугольный параллелепипед, изготовление развёртки и каркасов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выполняет каркасы и развертки куба и прямоугольного параллелепипеда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задания «Вычисление количества плитки необходимой для покрытия указанной площадки»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делает необходимые измерения и вычисления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работа: «Рассчитать площадь клумбы и ее периметр по формулам»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делает необходимые измерения и вычисления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2A57" w:rsidRPr="004E2FDF" w:rsidTr="00FE6DD5">
        <w:tc>
          <w:tcPr>
            <w:tcW w:w="8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Математика на каждый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Сравнение понятий. Установление сходства и различий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сравнивает, устанавливает сходства и различия в окружающих предметах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сюжетных задач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понимает текст задания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логических задач с помощью таблиц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 таблицы по предложенному тексту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Элементы теории графов. 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Применение графов к решению логических задач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Находит применение графов в 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жизненных ситуациях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задач на проценты. Практическая работа: «Расчет затрат электроэнергии семьи за один месяц»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выполняет расчеты затрат своей семьи на электроэнергию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произведения и суммы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составляет задания из практической жизни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Перестановки. Размещения. Сочетания.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разгадывает кроссворды, ребусы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2A57" w:rsidRPr="004E2FDF" w:rsidTr="006E46D0">
        <w:tc>
          <w:tcPr>
            <w:tcW w:w="8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Проекты учащихся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создание проектов.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оформляет материал по выбранной теме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проектов по выбранной теме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выступает перед учащимися класса, школы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22A57" w:rsidRPr="004E2FDF" w:rsidTr="00022A5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EC5FFB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022A57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F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EC5FFB" w:rsidP="00E021BF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FDF" w:rsidRPr="004E2FDF" w:rsidRDefault="00571D3D" w:rsidP="0027284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957954" w:rsidRPr="004E2FDF" w:rsidRDefault="00957954" w:rsidP="00957954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57954" w:rsidRPr="004E2FDF" w:rsidRDefault="00957954" w:rsidP="00957954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57954" w:rsidRPr="004E2FDF" w:rsidRDefault="00957954" w:rsidP="00957954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57954" w:rsidRPr="004E2FDF" w:rsidRDefault="00957954" w:rsidP="00957954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E2FD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957954" w:rsidRPr="004E2FDF" w:rsidRDefault="00957954" w:rsidP="00957954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E2FD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F02914" w:rsidRPr="00F02914" w:rsidRDefault="00F02914" w:rsidP="00F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914" w:rsidRPr="00F02914" w:rsidRDefault="00F02914" w:rsidP="00F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914" w:rsidRPr="00F02914" w:rsidRDefault="00F02914" w:rsidP="00F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914" w:rsidRDefault="00F02914" w:rsidP="00F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D2D" w:rsidRDefault="00844D2D" w:rsidP="00F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D2D" w:rsidRDefault="00844D2D" w:rsidP="00F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D2D" w:rsidRDefault="00844D2D" w:rsidP="00F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D2D" w:rsidRDefault="00844D2D" w:rsidP="00F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D2D" w:rsidRDefault="00844D2D" w:rsidP="00F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D2D" w:rsidRDefault="00844D2D" w:rsidP="00F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D2D" w:rsidRDefault="00844D2D" w:rsidP="00F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914" w:rsidRPr="00F02914" w:rsidRDefault="00F02914" w:rsidP="00F0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2914" w:rsidRPr="00F02914" w:rsidSect="007322CC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5">
    <w:nsid w:val="008E645E"/>
    <w:multiLevelType w:val="hybridMultilevel"/>
    <w:tmpl w:val="3BBADAFA"/>
    <w:lvl w:ilvl="0" w:tplc="F5E29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AC86548">
      <w:numFmt w:val="bullet"/>
      <w:lvlText w:val="•"/>
      <w:lvlJc w:val="left"/>
      <w:pPr>
        <w:ind w:left="2490" w:hanging="141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7774"/>
    <w:multiLevelType w:val="multilevel"/>
    <w:tmpl w:val="FBC6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D1F7E"/>
    <w:multiLevelType w:val="multilevel"/>
    <w:tmpl w:val="D7A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3563A"/>
    <w:multiLevelType w:val="multilevel"/>
    <w:tmpl w:val="59F6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D6F11"/>
    <w:multiLevelType w:val="multilevel"/>
    <w:tmpl w:val="40AC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B4F2E"/>
    <w:multiLevelType w:val="multilevel"/>
    <w:tmpl w:val="9F5E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F2A35"/>
    <w:multiLevelType w:val="multilevel"/>
    <w:tmpl w:val="DD20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31C26"/>
    <w:multiLevelType w:val="multilevel"/>
    <w:tmpl w:val="3C48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EB03AD"/>
    <w:multiLevelType w:val="multilevel"/>
    <w:tmpl w:val="42CA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56454"/>
    <w:multiLevelType w:val="multilevel"/>
    <w:tmpl w:val="785C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330CF6"/>
    <w:multiLevelType w:val="hybridMultilevel"/>
    <w:tmpl w:val="0E4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42906"/>
    <w:multiLevelType w:val="multilevel"/>
    <w:tmpl w:val="1260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A70980"/>
    <w:multiLevelType w:val="multilevel"/>
    <w:tmpl w:val="3EE2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F0AE9"/>
    <w:multiLevelType w:val="multilevel"/>
    <w:tmpl w:val="6D56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0A226B"/>
    <w:multiLevelType w:val="hybridMultilevel"/>
    <w:tmpl w:val="582AB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D1B1C"/>
    <w:multiLevelType w:val="multilevel"/>
    <w:tmpl w:val="4AFA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1E311A"/>
    <w:multiLevelType w:val="multilevel"/>
    <w:tmpl w:val="DF9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BF78C8"/>
    <w:multiLevelType w:val="multilevel"/>
    <w:tmpl w:val="CFF6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2E2D2D"/>
    <w:multiLevelType w:val="multilevel"/>
    <w:tmpl w:val="C190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5E4E63"/>
    <w:multiLevelType w:val="multilevel"/>
    <w:tmpl w:val="C144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AF471E"/>
    <w:multiLevelType w:val="multilevel"/>
    <w:tmpl w:val="2218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0009D"/>
    <w:multiLevelType w:val="multilevel"/>
    <w:tmpl w:val="51D6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E1032B"/>
    <w:multiLevelType w:val="multilevel"/>
    <w:tmpl w:val="53B4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0273F7"/>
    <w:multiLevelType w:val="multilevel"/>
    <w:tmpl w:val="4B06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253A5C"/>
    <w:multiLevelType w:val="multilevel"/>
    <w:tmpl w:val="58A8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782B90"/>
    <w:multiLevelType w:val="multilevel"/>
    <w:tmpl w:val="B8CA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9B3679"/>
    <w:multiLevelType w:val="multilevel"/>
    <w:tmpl w:val="1790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3F7B7D"/>
    <w:multiLevelType w:val="multilevel"/>
    <w:tmpl w:val="6A60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8"/>
  </w:num>
  <w:num w:numId="4">
    <w:abstractNumId w:val="24"/>
  </w:num>
  <w:num w:numId="5">
    <w:abstractNumId w:val="26"/>
  </w:num>
  <w:num w:numId="6">
    <w:abstractNumId w:val="32"/>
  </w:num>
  <w:num w:numId="7">
    <w:abstractNumId w:val="17"/>
  </w:num>
  <w:num w:numId="8">
    <w:abstractNumId w:val="8"/>
  </w:num>
  <w:num w:numId="9">
    <w:abstractNumId w:val="9"/>
  </w:num>
  <w:num w:numId="10">
    <w:abstractNumId w:val="6"/>
  </w:num>
  <w:num w:numId="11">
    <w:abstractNumId w:val="22"/>
  </w:num>
  <w:num w:numId="12">
    <w:abstractNumId w:val="14"/>
  </w:num>
  <w:num w:numId="13">
    <w:abstractNumId w:val="27"/>
  </w:num>
  <w:num w:numId="14">
    <w:abstractNumId w:val="7"/>
  </w:num>
  <w:num w:numId="15">
    <w:abstractNumId w:val="30"/>
  </w:num>
  <w:num w:numId="16">
    <w:abstractNumId w:val="10"/>
  </w:num>
  <w:num w:numId="17">
    <w:abstractNumId w:val="20"/>
  </w:num>
  <w:num w:numId="18">
    <w:abstractNumId w:val="5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9"/>
  </w:num>
  <w:num w:numId="26">
    <w:abstractNumId w:val="16"/>
  </w:num>
  <w:num w:numId="27">
    <w:abstractNumId w:val="11"/>
  </w:num>
  <w:num w:numId="28">
    <w:abstractNumId w:val="21"/>
  </w:num>
  <w:num w:numId="29">
    <w:abstractNumId w:val="31"/>
  </w:num>
  <w:num w:numId="30">
    <w:abstractNumId w:val="25"/>
  </w:num>
  <w:num w:numId="31">
    <w:abstractNumId w:val="23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914"/>
    <w:rsid w:val="00022A57"/>
    <w:rsid w:val="000314D7"/>
    <w:rsid w:val="0007065D"/>
    <w:rsid w:val="000E65FE"/>
    <w:rsid w:val="000F37D6"/>
    <w:rsid w:val="00121C78"/>
    <w:rsid w:val="00137747"/>
    <w:rsid w:val="00146E6F"/>
    <w:rsid w:val="001B3D14"/>
    <w:rsid w:val="001C4BCB"/>
    <w:rsid w:val="00235527"/>
    <w:rsid w:val="002508C0"/>
    <w:rsid w:val="0027284A"/>
    <w:rsid w:val="00326E7A"/>
    <w:rsid w:val="00333399"/>
    <w:rsid w:val="003455B4"/>
    <w:rsid w:val="003673B5"/>
    <w:rsid w:val="003B45EF"/>
    <w:rsid w:val="003E2B83"/>
    <w:rsid w:val="004A4F13"/>
    <w:rsid w:val="00571D3D"/>
    <w:rsid w:val="006D611D"/>
    <w:rsid w:val="007322CC"/>
    <w:rsid w:val="007C0397"/>
    <w:rsid w:val="007C04D6"/>
    <w:rsid w:val="007C4589"/>
    <w:rsid w:val="00844D2D"/>
    <w:rsid w:val="00850EC6"/>
    <w:rsid w:val="00957954"/>
    <w:rsid w:val="0097130F"/>
    <w:rsid w:val="00A05483"/>
    <w:rsid w:val="00B87881"/>
    <w:rsid w:val="00BE4590"/>
    <w:rsid w:val="00CE0508"/>
    <w:rsid w:val="00D7029D"/>
    <w:rsid w:val="00DE50A1"/>
    <w:rsid w:val="00DF0396"/>
    <w:rsid w:val="00EA3B08"/>
    <w:rsid w:val="00EC5FFB"/>
    <w:rsid w:val="00F02914"/>
    <w:rsid w:val="00F31B1A"/>
    <w:rsid w:val="00F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46AAC-2B98-4EDD-9B1F-F1D87BAD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27"/>
  </w:style>
  <w:style w:type="paragraph" w:styleId="1">
    <w:name w:val="heading 1"/>
    <w:basedOn w:val="a"/>
    <w:link w:val="10"/>
    <w:uiPriority w:val="9"/>
    <w:qFormat/>
    <w:rsid w:val="00F02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914"/>
  </w:style>
  <w:style w:type="character" w:styleId="a3">
    <w:name w:val="Hyperlink"/>
    <w:basedOn w:val="a0"/>
    <w:uiPriority w:val="99"/>
    <w:semiHidden/>
    <w:unhideWhenUsed/>
    <w:rsid w:val="00F02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2914"/>
    <w:rPr>
      <w:color w:val="800080"/>
      <w:u w:val="single"/>
    </w:rPr>
  </w:style>
  <w:style w:type="character" w:styleId="a5">
    <w:name w:val="Emphasis"/>
    <w:basedOn w:val="a0"/>
    <w:uiPriority w:val="20"/>
    <w:qFormat/>
    <w:rsid w:val="00F02914"/>
    <w:rPr>
      <w:i/>
      <w:iCs/>
    </w:rPr>
  </w:style>
  <w:style w:type="paragraph" w:styleId="a6">
    <w:name w:val="Normal (Web)"/>
    <w:basedOn w:val="a"/>
    <w:uiPriority w:val="99"/>
    <w:unhideWhenUsed/>
    <w:rsid w:val="00F0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F02914"/>
    <w:rPr>
      <w:b/>
      <w:bCs/>
    </w:rPr>
  </w:style>
  <w:style w:type="paragraph" w:styleId="a8">
    <w:name w:val="No Spacing"/>
    <w:link w:val="a9"/>
    <w:uiPriority w:val="1"/>
    <w:qFormat/>
    <w:rsid w:val="00F0291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locked/>
    <w:rsid w:val="00F02914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0F37D6"/>
    <w:pPr>
      <w:ind w:left="720"/>
      <w:contextualSpacing/>
    </w:pPr>
  </w:style>
  <w:style w:type="character" w:customStyle="1" w:styleId="FontStyle219">
    <w:name w:val="Font Style219"/>
    <w:basedOn w:val="a0"/>
    <w:rsid w:val="00CE0508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rsid w:val="00CE050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">
    <w:name w:val="Заголовок 3+"/>
    <w:basedOn w:val="a"/>
    <w:rsid w:val="00CE0508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38">
    <w:name w:val="Style38"/>
    <w:basedOn w:val="a"/>
    <w:next w:val="a"/>
    <w:rsid w:val="00CE0508"/>
    <w:pPr>
      <w:widowControl w:val="0"/>
      <w:suppressAutoHyphens/>
      <w:autoSpaceDE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character" w:customStyle="1" w:styleId="8">
    <w:name w:val="Основной текст (8)_"/>
    <w:link w:val="80"/>
    <w:rsid w:val="00CE0508"/>
    <w:rPr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E0508"/>
    <w:pPr>
      <w:shd w:val="clear" w:color="auto" w:fill="FFFFFF"/>
      <w:spacing w:after="240" w:line="0" w:lineRule="atLeast"/>
      <w:ind w:hanging="1820"/>
    </w:pPr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57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Rimma</cp:lastModifiedBy>
  <cp:revision>11</cp:revision>
  <dcterms:created xsi:type="dcterms:W3CDTF">2017-11-19T06:44:00Z</dcterms:created>
  <dcterms:modified xsi:type="dcterms:W3CDTF">2021-04-02T17:22:00Z</dcterms:modified>
</cp:coreProperties>
</file>