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47" w:rsidRPr="00C46218" w:rsidRDefault="00E47047" w:rsidP="00E470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6218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по физике 10-11 класс.</w:t>
      </w:r>
    </w:p>
    <w:p w:rsidR="0050005E" w:rsidRDefault="0050005E" w:rsidP="00E30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B8C" w:rsidRPr="00F82B8C" w:rsidRDefault="00F82B8C" w:rsidP="00F82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для 10 класса средней школы разработана в соответствии:</w:t>
      </w:r>
    </w:p>
    <w:p w:rsidR="00F82B8C" w:rsidRPr="00F82B8C" w:rsidRDefault="00F82B8C" w:rsidP="00F82B8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среднего общего   образования (ФГОС СОО, М.: Просвещение, 2012 год);</w:t>
      </w:r>
    </w:p>
    <w:p w:rsidR="00F82B8C" w:rsidRPr="00F82B8C" w:rsidRDefault="00F82B8C" w:rsidP="00F82B8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8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рекомендациями Примерных программ (Примерные программы по учебным предметам. Физика 10-11 классы, М.: Просвещение, 2011. – 46 с.)</w:t>
      </w:r>
      <w:r w:rsidRPr="00F82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F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B8C" w:rsidRPr="00F82B8C" w:rsidRDefault="00F82B8C" w:rsidP="00F82B8C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авторской </w:t>
      </w:r>
      <w:proofErr w:type="gramStart"/>
      <w:r w:rsidRPr="00F82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 (</w:t>
      </w:r>
      <w:proofErr w:type="gramEnd"/>
      <w:r w:rsidRPr="00F8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Г.Я. </w:t>
      </w:r>
      <w:proofErr w:type="spellStart"/>
      <w:r w:rsidRPr="00F82B8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F82B8C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Программы для общеобразовательных учреждений. Физика 10-11. М.: Просвещение, 2012. – 248 с.);</w:t>
      </w:r>
    </w:p>
    <w:p w:rsidR="00F82B8C" w:rsidRPr="00F82B8C" w:rsidRDefault="00F82B8C" w:rsidP="00F82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B8C" w:rsidRPr="00C46218" w:rsidRDefault="00F82B8C" w:rsidP="00E303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B8C" w:rsidRDefault="00E30376">
      <w:pPr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sz w:val="24"/>
          <w:szCs w:val="24"/>
        </w:rPr>
        <w:t>Р</w:t>
      </w:r>
      <w:r w:rsidR="00F82B8C">
        <w:rPr>
          <w:rFonts w:ascii="Times New Roman" w:hAnsi="Times New Roman" w:cs="Times New Roman"/>
          <w:sz w:val="24"/>
          <w:szCs w:val="24"/>
        </w:rPr>
        <w:t xml:space="preserve">абочая программа по физике для </w:t>
      </w:r>
      <w:r w:rsidRPr="00C46218">
        <w:rPr>
          <w:rFonts w:ascii="Times New Roman" w:hAnsi="Times New Roman" w:cs="Times New Roman"/>
          <w:sz w:val="24"/>
          <w:szCs w:val="24"/>
        </w:rPr>
        <w:t>11 класс</w:t>
      </w:r>
      <w:r w:rsidR="00F82B8C">
        <w:rPr>
          <w:rFonts w:ascii="Times New Roman" w:hAnsi="Times New Roman" w:cs="Times New Roman"/>
          <w:sz w:val="24"/>
          <w:szCs w:val="24"/>
        </w:rPr>
        <w:t>а</w:t>
      </w:r>
      <w:r w:rsidRPr="00C46218">
        <w:rPr>
          <w:rFonts w:ascii="Times New Roman" w:hAnsi="Times New Roman" w:cs="Times New Roman"/>
          <w:sz w:val="24"/>
          <w:szCs w:val="24"/>
        </w:rPr>
        <w:t xml:space="preserve"> (базовый уровень) составлена на основе</w:t>
      </w:r>
      <w:r w:rsidR="00F82B8C">
        <w:rPr>
          <w:rFonts w:ascii="Times New Roman" w:hAnsi="Times New Roman" w:cs="Times New Roman"/>
          <w:sz w:val="24"/>
          <w:szCs w:val="24"/>
        </w:rPr>
        <w:t>:</w:t>
      </w:r>
      <w:r w:rsidRPr="00C46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8C" w:rsidRPr="00F82B8C" w:rsidRDefault="00E30376" w:rsidP="00F82B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2B8C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(ФК ГОС) среднего общего образования (приказ Министерства образования и науки РФ №1089 от 05.03.2004 г. в ред. от 07.06.2017),</w:t>
      </w:r>
    </w:p>
    <w:p w:rsidR="00F82B8C" w:rsidRDefault="00E30376" w:rsidP="00F82B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2B8C">
        <w:rPr>
          <w:rFonts w:ascii="Times New Roman" w:hAnsi="Times New Roman"/>
          <w:sz w:val="24"/>
          <w:szCs w:val="24"/>
        </w:rPr>
        <w:t xml:space="preserve">учебного плана </w:t>
      </w:r>
      <w:proofErr w:type="gramStart"/>
      <w:r w:rsidRPr="00F82B8C">
        <w:rPr>
          <w:rFonts w:ascii="Times New Roman" w:hAnsi="Times New Roman"/>
          <w:sz w:val="24"/>
          <w:szCs w:val="24"/>
        </w:rPr>
        <w:t xml:space="preserve">МАОУ  </w:t>
      </w:r>
      <w:r w:rsidR="00E47047" w:rsidRPr="00F82B8C">
        <w:rPr>
          <w:rFonts w:ascii="Times New Roman" w:hAnsi="Times New Roman"/>
          <w:sz w:val="24"/>
          <w:szCs w:val="24"/>
        </w:rPr>
        <w:t>Дубровинская</w:t>
      </w:r>
      <w:proofErr w:type="gramEnd"/>
      <w:r w:rsidR="00E47047" w:rsidRPr="00F82B8C">
        <w:rPr>
          <w:rFonts w:ascii="Times New Roman" w:hAnsi="Times New Roman"/>
          <w:sz w:val="24"/>
          <w:szCs w:val="24"/>
        </w:rPr>
        <w:t xml:space="preserve"> </w:t>
      </w:r>
      <w:r w:rsidR="00F82B8C">
        <w:rPr>
          <w:rFonts w:ascii="Times New Roman" w:hAnsi="Times New Roman"/>
          <w:sz w:val="24"/>
          <w:szCs w:val="24"/>
        </w:rPr>
        <w:t>СОШ на 2020 – 2021</w:t>
      </w:r>
      <w:r w:rsidRPr="00F82B8C">
        <w:rPr>
          <w:rFonts w:ascii="Times New Roman" w:hAnsi="Times New Roman"/>
          <w:sz w:val="24"/>
          <w:szCs w:val="24"/>
        </w:rPr>
        <w:t xml:space="preserve"> учебный год, </w:t>
      </w:r>
    </w:p>
    <w:p w:rsidR="00E30376" w:rsidRPr="00F82B8C" w:rsidRDefault="00E30376" w:rsidP="00F82B8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82B8C">
        <w:rPr>
          <w:rFonts w:ascii="Times New Roman" w:hAnsi="Times New Roman"/>
          <w:sz w:val="24"/>
          <w:szCs w:val="24"/>
        </w:rPr>
        <w:t xml:space="preserve">примерной программы среднего общего образования по физике, с учѐтом авторской программы В. С. </w:t>
      </w:r>
      <w:proofErr w:type="spellStart"/>
      <w:r w:rsidRPr="00F82B8C">
        <w:rPr>
          <w:rFonts w:ascii="Times New Roman" w:hAnsi="Times New Roman"/>
          <w:sz w:val="24"/>
          <w:szCs w:val="24"/>
        </w:rPr>
        <w:t>Данюшенков</w:t>
      </w:r>
      <w:proofErr w:type="spellEnd"/>
      <w:r w:rsidRPr="00F82B8C">
        <w:rPr>
          <w:rFonts w:ascii="Times New Roman" w:hAnsi="Times New Roman"/>
          <w:sz w:val="24"/>
          <w:szCs w:val="24"/>
        </w:rPr>
        <w:t>, О. В. Коршунова «Программа по физике для 10 – 11 классов общеобразовательных учре</w:t>
      </w:r>
      <w:r w:rsidR="00F82B8C">
        <w:rPr>
          <w:rFonts w:ascii="Times New Roman" w:hAnsi="Times New Roman"/>
          <w:sz w:val="24"/>
          <w:szCs w:val="24"/>
        </w:rPr>
        <w:t>ждений» - М.: Просвещение, 2010г</w:t>
      </w:r>
    </w:p>
    <w:p w:rsidR="00E30376" w:rsidRPr="00C46218" w:rsidRDefault="00E30376">
      <w:pPr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даѐт распределение учебных часов по разделам курса, последовательность изучения тем и разделов с </w:t>
      </w:r>
      <w:proofErr w:type="spellStart"/>
      <w:r w:rsidRPr="00C46218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C46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21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462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621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46218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 Рабочая программа ориентирована на использование учебников: </w:t>
      </w:r>
    </w:p>
    <w:p w:rsidR="00E47047" w:rsidRDefault="00E30376">
      <w:pPr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b/>
          <w:sz w:val="24"/>
          <w:szCs w:val="24"/>
        </w:rPr>
        <w:t>Физика. 10 класс</w:t>
      </w:r>
      <w:r w:rsidRPr="00C46218">
        <w:rPr>
          <w:rFonts w:ascii="Times New Roman" w:hAnsi="Times New Roman" w:cs="Times New Roman"/>
          <w:sz w:val="24"/>
          <w:szCs w:val="24"/>
        </w:rPr>
        <w:t xml:space="preserve">: базовый и </w:t>
      </w:r>
      <w:proofErr w:type="spellStart"/>
      <w:r w:rsidRPr="00C46218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C46218">
        <w:rPr>
          <w:rFonts w:ascii="Times New Roman" w:hAnsi="Times New Roman" w:cs="Times New Roman"/>
          <w:sz w:val="24"/>
          <w:szCs w:val="24"/>
        </w:rPr>
        <w:t xml:space="preserve">. уровни / Г. Я. </w:t>
      </w:r>
      <w:proofErr w:type="spellStart"/>
      <w:r w:rsidRPr="00C46218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C46218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C46218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C46218">
        <w:rPr>
          <w:rFonts w:ascii="Times New Roman" w:hAnsi="Times New Roman" w:cs="Times New Roman"/>
          <w:sz w:val="24"/>
          <w:szCs w:val="24"/>
        </w:rPr>
        <w:t xml:space="preserve">, Н. Н. Сотский; под ред. В. И. Николаева, Н. А. Парфентьевой. – 19-е изд. – М.: Просвещение, 2010. – 366 с.: ил. – (Классический курс). </w:t>
      </w:r>
    </w:p>
    <w:p w:rsidR="009E0463" w:rsidRPr="00C46218" w:rsidRDefault="009E0463" w:rsidP="009E0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Физика. 11</w:t>
      </w:r>
      <w:r w:rsidRPr="00C4621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C46218">
        <w:rPr>
          <w:rFonts w:ascii="Times New Roman" w:hAnsi="Times New Roman" w:cs="Times New Roman"/>
          <w:sz w:val="24"/>
          <w:szCs w:val="24"/>
        </w:rPr>
        <w:t xml:space="preserve">: базовый и </w:t>
      </w:r>
      <w:proofErr w:type="spellStart"/>
      <w:r w:rsidRPr="00C46218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C46218">
        <w:rPr>
          <w:rFonts w:ascii="Times New Roman" w:hAnsi="Times New Roman" w:cs="Times New Roman"/>
          <w:sz w:val="24"/>
          <w:szCs w:val="24"/>
        </w:rPr>
        <w:t xml:space="preserve">. уровни / Г. Я. </w:t>
      </w:r>
      <w:proofErr w:type="spellStart"/>
      <w:r w:rsidRPr="00C46218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C46218">
        <w:rPr>
          <w:rFonts w:ascii="Times New Roman" w:hAnsi="Times New Roman" w:cs="Times New Roman"/>
          <w:sz w:val="24"/>
          <w:szCs w:val="24"/>
        </w:rPr>
        <w:t xml:space="preserve">, Б. Б. </w:t>
      </w:r>
      <w:proofErr w:type="spellStart"/>
      <w:r w:rsidRPr="00C46218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C46218">
        <w:rPr>
          <w:rFonts w:ascii="Times New Roman" w:hAnsi="Times New Roman" w:cs="Times New Roman"/>
          <w:sz w:val="24"/>
          <w:szCs w:val="24"/>
        </w:rPr>
        <w:t xml:space="preserve">, Н. Н. Сотский; под ред. В. И. Николаева, Н. А. Парфентьевой. – 19-е изд. – М.: Просвещение, 2010. – 366 с.: ил. – (Классический курс). </w:t>
      </w:r>
    </w:p>
    <w:p w:rsidR="009E0463" w:rsidRPr="00C46218" w:rsidRDefault="009E0463">
      <w:pPr>
        <w:rPr>
          <w:rFonts w:ascii="Times New Roman" w:hAnsi="Times New Roman" w:cs="Times New Roman"/>
          <w:sz w:val="24"/>
          <w:szCs w:val="24"/>
        </w:rPr>
      </w:pPr>
    </w:p>
    <w:p w:rsidR="00E47047" w:rsidRPr="00C46218" w:rsidRDefault="00E30376" w:rsidP="0099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:rsidR="00995C32" w:rsidRDefault="00E30376">
      <w:pPr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</w:t>
      </w:r>
      <w:r w:rsidR="00E47047" w:rsidRPr="00C46218">
        <w:rPr>
          <w:rFonts w:ascii="Times New Roman" w:hAnsi="Times New Roman" w:cs="Times New Roman"/>
          <w:sz w:val="24"/>
          <w:szCs w:val="24"/>
        </w:rPr>
        <w:t xml:space="preserve">Дубровинская </w:t>
      </w:r>
      <w:proofErr w:type="gramStart"/>
      <w:r w:rsidRPr="00C46218">
        <w:rPr>
          <w:rFonts w:ascii="Times New Roman" w:hAnsi="Times New Roman" w:cs="Times New Roman"/>
          <w:sz w:val="24"/>
          <w:szCs w:val="24"/>
        </w:rPr>
        <w:t>СОШ  на</w:t>
      </w:r>
      <w:proofErr w:type="gramEnd"/>
      <w:r w:rsidRPr="00C46218">
        <w:rPr>
          <w:rFonts w:ascii="Times New Roman" w:hAnsi="Times New Roman" w:cs="Times New Roman"/>
          <w:sz w:val="24"/>
          <w:szCs w:val="24"/>
        </w:rPr>
        <w:t xml:space="preserve"> изучение физики на базовом уровне ступени среднего общего образования отводится 68 учебных часов в год из расчета 2 учебных часа в неделю: 10 класс: 68 часов (по 2 часа в неделю); 11 класс: 68 часов (по 2 часа в неделю). Срок реа</w:t>
      </w:r>
      <w:r w:rsidR="009E0463">
        <w:rPr>
          <w:rFonts w:ascii="Times New Roman" w:hAnsi="Times New Roman" w:cs="Times New Roman"/>
          <w:sz w:val="24"/>
          <w:szCs w:val="24"/>
        </w:rPr>
        <w:t>лизации программы: 2020 – 2021</w:t>
      </w:r>
      <w:r w:rsidRPr="00C46218">
        <w:rPr>
          <w:rFonts w:ascii="Times New Roman" w:hAnsi="Times New Roman" w:cs="Times New Roman"/>
          <w:sz w:val="24"/>
          <w:szCs w:val="24"/>
        </w:rPr>
        <w:t xml:space="preserve">  учебный год. </w:t>
      </w:r>
    </w:p>
    <w:p w:rsidR="00E30376" w:rsidRPr="00C46218" w:rsidRDefault="00E30376">
      <w:pPr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sz w:val="24"/>
          <w:szCs w:val="24"/>
        </w:rPr>
        <w:t xml:space="preserve">Изучение физики на базовом уровне среднего общего образования направлено на достижение следующих </w:t>
      </w:r>
      <w:r w:rsidRPr="00995C32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E30376" w:rsidRPr="00C46218" w:rsidRDefault="00E30376">
      <w:pPr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sz w:val="24"/>
          <w:szCs w:val="24"/>
        </w:rPr>
        <w:lastRenderedPageBreak/>
        <w:t xml:space="preserve"> 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30376" w:rsidRPr="00C46218" w:rsidRDefault="00E30376">
      <w:pPr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sz w:val="24"/>
          <w:szCs w:val="24"/>
        </w:rPr>
        <w:t xml:space="preserve"> 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30376" w:rsidRPr="00C46218" w:rsidRDefault="00E30376">
      <w:pPr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sz w:val="24"/>
          <w:szCs w:val="24"/>
        </w:rPr>
        <w:t xml:space="preserve"> 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E30376" w:rsidRPr="00C46218" w:rsidRDefault="00E30376">
      <w:pPr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E30376" w:rsidRPr="00C46218" w:rsidRDefault="00E30376">
      <w:pPr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995C32" w:rsidRPr="00995C32" w:rsidRDefault="00E30376" w:rsidP="00995C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C32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E30376" w:rsidRPr="00C46218" w:rsidRDefault="00E30376">
      <w:pPr>
        <w:rPr>
          <w:rFonts w:ascii="Times New Roman" w:hAnsi="Times New Roman" w:cs="Times New Roman"/>
          <w:sz w:val="24"/>
          <w:szCs w:val="24"/>
        </w:rPr>
      </w:pPr>
      <w:r w:rsidRPr="00C46218">
        <w:rPr>
          <w:rFonts w:ascii="Times New Roman" w:hAnsi="Times New Roman" w:cs="Times New Roman"/>
          <w:sz w:val="24"/>
          <w:szCs w:val="24"/>
        </w:rPr>
        <w:t xml:space="preserve">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примерной программе среднего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Особенностью предмета «физика» в учебном плане общеобразовательной школы является и тот факт, что </w:t>
      </w:r>
      <w:r w:rsidRPr="00C46218">
        <w:rPr>
          <w:rFonts w:ascii="Times New Roman" w:hAnsi="Times New Roman" w:cs="Times New Roman"/>
          <w:sz w:val="24"/>
          <w:szCs w:val="24"/>
        </w:rPr>
        <w:lastRenderedPageBreak/>
        <w:t>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sectPr w:rsidR="00E30376" w:rsidRPr="00C46218" w:rsidSect="005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lvl w:ilvl="0">
      <w:start w:val="1"/>
      <w:numFmt w:val="bullet"/>
      <w:lvlText w:val=""/>
      <w:lvlJc w:val="left"/>
      <w:pPr>
        <w:tabs>
          <w:tab w:val="num" w:pos="0"/>
        </w:tabs>
        <w:ind w:left="2148" w:hanging="360"/>
      </w:pPr>
      <w:rPr>
        <w:rFonts w:ascii="Wingdings" w:hAnsi="Wingdings" w:cs="Wingdings"/>
      </w:rPr>
    </w:lvl>
  </w:abstractNum>
  <w:abstractNum w:abstractNumId="1">
    <w:nsid w:val="13567CBE"/>
    <w:multiLevelType w:val="hybridMultilevel"/>
    <w:tmpl w:val="C854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812AD"/>
    <w:multiLevelType w:val="hybridMultilevel"/>
    <w:tmpl w:val="AC00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76"/>
    <w:rsid w:val="0050005E"/>
    <w:rsid w:val="00995C32"/>
    <w:rsid w:val="009E0463"/>
    <w:rsid w:val="00C46218"/>
    <w:rsid w:val="00E30376"/>
    <w:rsid w:val="00E47047"/>
    <w:rsid w:val="00F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162EE-0C73-4E21-BA13-E7FB57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4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1">
    <w:name w:val="Основной текст1"/>
    <w:basedOn w:val="a"/>
    <w:rsid w:val="00E47047"/>
    <w:pPr>
      <w:widowControl w:val="0"/>
      <w:shd w:val="clear" w:color="auto" w:fill="FFFFFF"/>
      <w:suppressAutoHyphens/>
      <w:spacing w:after="0" w:line="203" w:lineRule="exact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6</cp:revision>
  <dcterms:created xsi:type="dcterms:W3CDTF">2020-04-12T18:14:00Z</dcterms:created>
  <dcterms:modified xsi:type="dcterms:W3CDTF">2020-09-21T19:14:00Z</dcterms:modified>
</cp:coreProperties>
</file>