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7B" w:rsidRDefault="00A8767B" w:rsidP="001208A4">
      <w:pPr>
        <w:jc w:val="center"/>
        <w:rPr>
          <w:b/>
        </w:rPr>
      </w:pPr>
    </w:p>
    <w:p w:rsidR="001208A4" w:rsidRPr="006F1958" w:rsidRDefault="001208A4" w:rsidP="001208A4">
      <w:pPr>
        <w:jc w:val="center"/>
        <w:rPr>
          <w:b/>
        </w:rPr>
      </w:pPr>
      <w:r w:rsidRPr="006F1958">
        <w:rPr>
          <w:b/>
        </w:rPr>
        <w:t xml:space="preserve">Аннотация к рабочей программе </w:t>
      </w:r>
      <w:r w:rsidR="00B93CBC">
        <w:rPr>
          <w:b/>
        </w:rPr>
        <w:t>учебного предмета по алгебре в 8</w:t>
      </w:r>
      <w:r w:rsidRPr="006F1958">
        <w:rPr>
          <w:b/>
        </w:rPr>
        <w:t xml:space="preserve"> классе</w:t>
      </w:r>
    </w:p>
    <w:p w:rsidR="0097139A" w:rsidRPr="006F1958" w:rsidRDefault="001208A4" w:rsidP="006F1958">
      <w:pPr>
        <w:spacing w:after="0"/>
        <w:ind w:firstLine="567"/>
        <w:jc w:val="both"/>
        <w:rPr>
          <w:rFonts w:eastAsia="Times New Roman"/>
          <w:b/>
          <w:bCs/>
        </w:rPr>
      </w:pPr>
      <w:bookmarkStart w:id="0" w:name="OLE_LINK141"/>
      <w:bookmarkStart w:id="1" w:name="OLE_LINK142"/>
      <w:r w:rsidRPr="006F1958">
        <w:rPr>
          <w:rFonts w:eastAsia="Times New Roman"/>
          <w:b/>
          <w:bCs/>
        </w:rPr>
        <w:t>Рабочая программа составлена на основании:</w:t>
      </w:r>
    </w:p>
    <w:p w:rsidR="005E3A55" w:rsidRPr="006F1958" w:rsidRDefault="005E3A55" w:rsidP="001208A4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Times New Roman"/>
          <w:bCs/>
        </w:rPr>
      </w:pPr>
      <w:r w:rsidRPr="006F1958">
        <w:rPr>
          <w:rFonts w:eastAsia="Times New Roman"/>
          <w:bCs/>
        </w:rPr>
        <w:t>Закона Российской Федерации «Об образовании в Российской Федерации» от 29.12.2012 №273 (в редакции от 26.07.2019)</w:t>
      </w:r>
    </w:p>
    <w:p w:rsidR="001208A4" w:rsidRPr="006F1958" w:rsidRDefault="001208A4" w:rsidP="001208A4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Times New Roman"/>
          <w:bCs/>
        </w:rPr>
      </w:pPr>
      <w:r w:rsidRPr="006F1958">
        <w:rPr>
          <w:rFonts w:eastAsia="Times New Roman"/>
          <w:bCs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года № 1897</w:t>
      </w:r>
      <w:r w:rsidR="005E3A55" w:rsidRPr="006F1958">
        <w:rPr>
          <w:rFonts w:eastAsia="Times New Roman"/>
          <w:bCs/>
        </w:rPr>
        <w:t xml:space="preserve"> (с изменениями на 31.12.2015)</w:t>
      </w:r>
      <w:r w:rsidRPr="006F1958">
        <w:rPr>
          <w:rFonts w:eastAsia="Times New Roman"/>
          <w:bCs/>
        </w:rPr>
        <w:t>;</w:t>
      </w:r>
    </w:p>
    <w:p w:rsidR="001208A4" w:rsidRPr="006F1958" w:rsidRDefault="005E3A55" w:rsidP="005E3A5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Times New Roman"/>
          <w:bCs/>
        </w:rPr>
      </w:pPr>
      <w:r w:rsidRPr="006F1958">
        <w:rPr>
          <w:rFonts w:eastAsia="Times New Roman"/>
          <w:bCs/>
        </w:rPr>
        <w:t xml:space="preserve">Основной образовательной программы основного общего образования Муниципального автономного </w:t>
      </w:r>
      <w:r w:rsidR="00EA7A55">
        <w:rPr>
          <w:rFonts w:eastAsia="Times New Roman"/>
          <w:bCs/>
        </w:rPr>
        <w:t>образовательного</w:t>
      </w:r>
      <w:r w:rsidR="00B93CBC">
        <w:rPr>
          <w:rFonts w:eastAsia="Times New Roman"/>
          <w:bCs/>
        </w:rPr>
        <w:t xml:space="preserve"> </w:t>
      </w:r>
      <w:r w:rsidRPr="006F1958">
        <w:rPr>
          <w:rFonts w:eastAsia="Times New Roman"/>
          <w:bCs/>
        </w:rPr>
        <w:t xml:space="preserve">учреждения </w:t>
      </w:r>
      <w:r w:rsidR="00EA7A55">
        <w:rPr>
          <w:rFonts w:eastAsia="Times New Roman"/>
          <w:bCs/>
        </w:rPr>
        <w:t xml:space="preserve">Дубровинской </w:t>
      </w:r>
      <w:r w:rsidRPr="006F1958">
        <w:rPr>
          <w:rFonts w:eastAsia="Times New Roman"/>
          <w:bCs/>
        </w:rPr>
        <w:t xml:space="preserve">средней общеобразовательной школы </w:t>
      </w:r>
      <w:proofErr w:type="spellStart"/>
      <w:r w:rsidRPr="006F1958">
        <w:rPr>
          <w:rFonts w:eastAsia="Times New Roman"/>
          <w:bCs/>
        </w:rPr>
        <w:t>Вагайского</w:t>
      </w:r>
      <w:proofErr w:type="spellEnd"/>
      <w:r w:rsidRPr="006F1958">
        <w:rPr>
          <w:rFonts w:eastAsia="Times New Roman"/>
          <w:bCs/>
        </w:rPr>
        <w:t xml:space="preserve"> района Тюменской области;</w:t>
      </w:r>
    </w:p>
    <w:p w:rsidR="005E3A55" w:rsidRPr="006F1958" w:rsidRDefault="005E3A55" w:rsidP="005E3A5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Times New Roman"/>
          <w:bCs/>
        </w:rPr>
      </w:pPr>
      <w:r w:rsidRPr="006F1958">
        <w:rPr>
          <w:rFonts w:eastAsia="Times New Roman"/>
          <w:bCs/>
        </w:rPr>
        <w:t>Учебного плана основного общего образования Муниципального а</w:t>
      </w:r>
      <w:r w:rsidR="006F1958" w:rsidRPr="006F1958">
        <w:rPr>
          <w:rFonts w:eastAsia="Times New Roman"/>
          <w:bCs/>
        </w:rPr>
        <w:t xml:space="preserve">втономного </w:t>
      </w:r>
      <w:r w:rsidR="00EA7A55">
        <w:rPr>
          <w:rFonts w:eastAsia="Times New Roman"/>
          <w:bCs/>
        </w:rPr>
        <w:t>образовательного</w:t>
      </w:r>
      <w:r w:rsidR="00B93CBC">
        <w:rPr>
          <w:rFonts w:eastAsia="Times New Roman"/>
          <w:bCs/>
        </w:rPr>
        <w:t xml:space="preserve"> </w:t>
      </w:r>
      <w:r w:rsidR="006F1958" w:rsidRPr="006F1958">
        <w:rPr>
          <w:rFonts w:eastAsia="Times New Roman"/>
          <w:bCs/>
        </w:rPr>
        <w:t>учреждения Дубровинской</w:t>
      </w:r>
      <w:r w:rsidRPr="006F1958">
        <w:rPr>
          <w:rFonts w:eastAsia="Times New Roman"/>
          <w:bCs/>
        </w:rPr>
        <w:t xml:space="preserve"> средней общеобразовательной школы </w:t>
      </w:r>
      <w:proofErr w:type="spellStart"/>
      <w:r w:rsidRPr="006F1958">
        <w:rPr>
          <w:rFonts w:eastAsia="Times New Roman"/>
          <w:bCs/>
        </w:rPr>
        <w:t>Вагайского</w:t>
      </w:r>
      <w:proofErr w:type="spellEnd"/>
      <w:r w:rsidRPr="006F1958">
        <w:rPr>
          <w:rFonts w:eastAsia="Times New Roman"/>
          <w:bCs/>
        </w:rPr>
        <w:t xml:space="preserve"> района Тюменской области</w:t>
      </w:r>
    </w:p>
    <w:p w:rsidR="006F1958" w:rsidRPr="006F1958" w:rsidRDefault="006F1958" w:rsidP="006F195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F195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примерной программы по математике 5-9 классы разработанной Т.А. </w:t>
      </w:r>
      <w:proofErr w:type="spellStart"/>
      <w:r w:rsidRPr="006F195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Бурмистровой</w:t>
      </w:r>
      <w:proofErr w:type="spellEnd"/>
    </w:p>
    <w:p w:rsidR="001208A4" w:rsidRPr="006F1958" w:rsidRDefault="001208A4" w:rsidP="006F1958">
      <w:pPr>
        <w:tabs>
          <w:tab w:val="left" w:pos="993"/>
        </w:tabs>
        <w:spacing w:after="0"/>
        <w:ind w:left="709"/>
        <w:contextualSpacing/>
        <w:jc w:val="both"/>
        <w:rPr>
          <w:rFonts w:eastAsia="Times New Roman"/>
          <w:bCs/>
        </w:rPr>
      </w:pPr>
    </w:p>
    <w:p w:rsidR="006F1958" w:rsidRPr="006F1958" w:rsidRDefault="006F1958" w:rsidP="006F1958">
      <w:pPr>
        <w:pStyle w:val="1"/>
        <w:shd w:val="clear" w:color="auto" w:fill="auto"/>
        <w:spacing w:before="0" w:line="240" w:lineRule="auto"/>
        <w:ind w:right="20"/>
        <w:rPr>
          <w:rFonts w:eastAsia="SimSun"/>
          <w:sz w:val="24"/>
          <w:szCs w:val="24"/>
        </w:rPr>
      </w:pPr>
      <w:r w:rsidRPr="006F1958">
        <w:rPr>
          <w:sz w:val="24"/>
          <w:szCs w:val="24"/>
        </w:rPr>
        <w:t>Рабочая программа основного общего образования по ал</w:t>
      </w:r>
      <w:r w:rsidRPr="006F1958">
        <w:rPr>
          <w:sz w:val="24"/>
          <w:szCs w:val="24"/>
        </w:rPr>
        <w:softHyphen/>
        <w:t>гебре составлена на основе Фундаментального ядра содержа</w:t>
      </w:r>
      <w:r w:rsidRPr="006F1958">
        <w:rPr>
          <w:sz w:val="24"/>
          <w:szCs w:val="24"/>
        </w:rPr>
        <w:softHyphen/>
        <w:t>ния общего образования и Требований к результатам освое</w:t>
      </w:r>
      <w:r w:rsidRPr="006F1958">
        <w:rPr>
          <w:sz w:val="24"/>
          <w:szCs w:val="24"/>
        </w:rPr>
        <w:softHyphen/>
        <w:t>ния основной общеобразовательной программы основного общего образования, представленных в Федеральном государ</w:t>
      </w:r>
      <w:r w:rsidRPr="006F1958">
        <w:rPr>
          <w:sz w:val="24"/>
          <w:szCs w:val="24"/>
        </w:rPr>
        <w:softHyphen/>
        <w:t xml:space="preserve">ственном образовательном стандарте общего образования. </w:t>
      </w:r>
    </w:p>
    <w:p w:rsidR="001208A4" w:rsidRPr="006F1958" w:rsidRDefault="001208A4" w:rsidP="001208A4">
      <w:pPr>
        <w:spacing w:after="0"/>
        <w:ind w:firstLine="709"/>
        <w:jc w:val="both"/>
        <w:rPr>
          <w:b/>
        </w:rPr>
      </w:pPr>
    </w:p>
    <w:p w:rsidR="006F1958" w:rsidRPr="006F1958" w:rsidRDefault="001208A4" w:rsidP="006F1958">
      <w:pPr>
        <w:spacing w:after="0"/>
        <w:jc w:val="both"/>
      </w:pPr>
      <w:r w:rsidRPr="006F1958">
        <w:t>Данная программа ориентирована на учебно-м</w:t>
      </w:r>
      <w:r w:rsidR="00B93CBC">
        <w:t>етодический комплект «Алгебра. 8</w:t>
      </w:r>
      <w:r w:rsidRPr="006F1958">
        <w:t xml:space="preserve"> класс» авторов </w:t>
      </w:r>
      <w:r w:rsidR="006F1958" w:rsidRPr="006F1958">
        <w:t xml:space="preserve">Ю. Н. Макарычев, Н. Г. </w:t>
      </w:r>
      <w:proofErr w:type="spellStart"/>
      <w:r w:rsidR="006F1958" w:rsidRPr="006F1958">
        <w:t>Миндюк</w:t>
      </w:r>
      <w:proofErr w:type="spellEnd"/>
      <w:r w:rsidR="006F1958" w:rsidRPr="006F1958">
        <w:t xml:space="preserve">, К. И. </w:t>
      </w:r>
      <w:proofErr w:type="spellStart"/>
      <w:r w:rsidR="006F1958" w:rsidRPr="006F1958">
        <w:t>Н</w:t>
      </w:r>
      <w:r w:rsidR="00B93CBC">
        <w:t>ешков</w:t>
      </w:r>
      <w:proofErr w:type="spellEnd"/>
      <w:r w:rsidR="00B93CBC">
        <w:t>, С. Б. Суворова. Алгебра 8</w:t>
      </w:r>
      <w:r w:rsidR="006F1958" w:rsidRPr="006F1958">
        <w:t xml:space="preserve"> класс: учеб. для </w:t>
      </w:r>
      <w:proofErr w:type="spellStart"/>
      <w:r w:rsidR="006F1958" w:rsidRPr="006F1958">
        <w:t>общеобразоват</w:t>
      </w:r>
      <w:proofErr w:type="spellEnd"/>
      <w:r w:rsidR="006F1958" w:rsidRPr="006F1958">
        <w:t xml:space="preserve">. </w:t>
      </w:r>
      <w:proofErr w:type="spellStart"/>
      <w:r w:rsidR="006F1958" w:rsidRPr="006F1958">
        <w:t>учрежд</w:t>
      </w:r>
      <w:proofErr w:type="spellEnd"/>
      <w:r w:rsidR="006F1958" w:rsidRPr="006F1958">
        <w:t>. / – М.: Просвещение;</w:t>
      </w:r>
    </w:p>
    <w:p w:rsidR="001208A4" w:rsidRPr="006F1958" w:rsidRDefault="001208A4" w:rsidP="001208A4">
      <w:pPr>
        <w:spacing w:after="0"/>
        <w:ind w:firstLine="709"/>
        <w:jc w:val="both"/>
        <w:rPr>
          <w:b/>
        </w:rPr>
      </w:pPr>
    </w:p>
    <w:p w:rsidR="001208A4" w:rsidRPr="006F1958" w:rsidRDefault="001208A4" w:rsidP="001208A4">
      <w:pPr>
        <w:spacing w:after="0"/>
        <w:ind w:firstLine="709"/>
        <w:jc w:val="both"/>
        <w:rPr>
          <w:rFonts w:eastAsia="Times New Roman"/>
          <w:bCs/>
        </w:rPr>
      </w:pPr>
      <w:r w:rsidRPr="006F1958">
        <w:rPr>
          <w:b/>
        </w:rPr>
        <w:t>Цели изучения курса алгебры в 7–9 классах:</w:t>
      </w:r>
      <w:r w:rsidRPr="006F1958">
        <w:rPr>
          <w:rFonts w:eastAsia="Times New Roman"/>
          <w:bCs/>
        </w:rPr>
        <w:t xml:space="preserve">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формирование представлений о методах математики как универсального языка науки и техники, средства моделирования явлений и процессов; развитие интуиции, интеллекта, логического мышления, ясности и точности мысли, элементов алгоритмической  культуры, способности к преодолению трудностей; воспитание культуры личности, отношения к математике как части общечеловеческой культуры, играющей особую роль в общественном развитии.</w:t>
      </w:r>
    </w:p>
    <w:p w:rsidR="001208A4" w:rsidRPr="006F1958" w:rsidRDefault="001208A4" w:rsidP="001208A4">
      <w:pPr>
        <w:spacing w:before="240" w:after="0"/>
        <w:ind w:firstLine="709"/>
        <w:jc w:val="both"/>
        <w:rPr>
          <w:b/>
        </w:rPr>
      </w:pPr>
      <w:r w:rsidRPr="006F1958">
        <w:rPr>
          <w:b/>
        </w:rPr>
        <w:t>Задачи курса:</w:t>
      </w:r>
    </w:p>
    <w:p w:rsidR="001208A4" w:rsidRPr="006F1958" w:rsidRDefault="001208A4" w:rsidP="001208A4">
      <w:pPr>
        <w:spacing w:after="0"/>
        <w:ind w:firstLine="709"/>
        <w:jc w:val="both"/>
        <w:rPr>
          <w:rFonts w:eastAsia="Times New Roman"/>
          <w:bCs/>
        </w:rPr>
      </w:pPr>
      <w:r w:rsidRPr="006F1958">
        <w:rPr>
          <w:rFonts w:eastAsia="Times New Roman"/>
          <w:bCs/>
        </w:rPr>
        <w:t>•</w:t>
      </w:r>
      <w:r w:rsidRPr="006F1958">
        <w:rPr>
          <w:rFonts w:eastAsia="Times New Roman"/>
          <w:bCs/>
        </w:rPr>
        <w:tab/>
        <w:t xml:space="preserve"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профессионального </w:t>
      </w:r>
      <w:r w:rsidR="00D5361A" w:rsidRPr="006F1958">
        <w:rPr>
          <w:rFonts w:eastAsia="Times New Roman"/>
          <w:bCs/>
        </w:rPr>
        <w:t>образования; интеллектуальное</w:t>
      </w:r>
      <w:r w:rsidRPr="006F1958">
        <w:rPr>
          <w:rFonts w:eastAsia="Times New Roman"/>
          <w:bCs/>
        </w:rPr>
        <w:t xml:space="preserve"> развитие учащихся,</w:t>
      </w:r>
    </w:p>
    <w:p w:rsidR="001208A4" w:rsidRPr="006F1958" w:rsidRDefault="001208A4" w:rsidP="001208A4">
      <w:pPr>
        <w:spacing w:after="0"/>
        <w:ind w:firstLine="709"/>
        <w:jc w:val="both"/>
        <w:rPr>
          <w:rFonts w:eastAsia="Times New Roman"/>
          <w:bCs/>
        </w:rPr>
      </w:pPr>
      <w:r w:rsidRPr="006F1958">
        <w:rPr>
          <w:rFonts w:eastAsia="Times New Roman"/>
          <w:bCs/>
        </w:rPr>
        <w:t>•</w:t>
      </w:r>
      <w:r w:rsidRPr="006F1958">
        <w:rPr>
          <w:rFonts w:eastAsia="Times New Roman"/>
          <w:bCs/>
        </w:rPr>
        <w:tab/>
        <w:t xml:space="preserve">формирование качеств мышления, характерных для математической деятельности и необходимых для продуктивной жизни в обществе;  </w:t>
      </w:r>
    </w:p>
    <w:p w:rsidR="001208A4" w:rsidRPr="006F1958" w:rsidRDefault="001208A4" w:rsidP="001208A4">
      <w:pPr>
        <w:spacing w:after="0"/>
        <w:ind w:firstLine="709"/>
        <w:jc w:val="both"/>
        <w:rPr>
          <w:rFonts w:eastAsia="Times New Roman"/>
          <w:bCs/>
        </w:rPr>
      </w:pPr>
      <w:r w:rsidRPr="006F1958">
        <w:rPr>
          <w:rFonts w:eastAsia="Times New Roman"/>
          <w:bCs/>
        </w:rPr>
        <w:lastRenderedPageBreak/>
        <w:t>•</w:t>
      </w:r>
      <w:r w:rsidRPr="006F1958">
        <w:rPr>
          <w:rFonts w:eastAsia="Times New Roman"/>
          <w:bCs/>
        </w:rPr>
        <w:tab/>
        <w:t xml:space="preserve">формирование представлений об идеях и </w:t>
      </w:r>
      <w:r w:rsidR="00D5361A" w:rsidRPr="006F1958">
        <w:rPr>
          <w:rFonts w:eastAsia="Times New Roman"/>
          <w:bCs/>
        </w:rPr>
        <w:t>методах математики</w:t>
      </w:r>
      <w:r w:rsidRPr="006F1958">
        <w:rPr>
          <w:rFonts w:eastAsia="Times New Roman"/>
          <w:bCs/>
        </w:rPr>
        <w:t>, о математике как форме описания и методе познания действительности;</w:t>
      </w:r>
    </w:p>
    <w:p w:rsidR="001208A4" w:rsidRPr="006F1958" w:rsidRDefault="001208A4" w:rsidP="001208A4">
      <w:pPr>
        <w:spacing w:after="0"/>
        <w:ind w:firstLine="709"/>
        <w:jc w:val="both"/>
        <w:rPr>
          <w:rFonts w:eastAsia="Times New Roman"/>
          <w:bCs/>
        </w:rPr>
      </w:pPr>
      <w:r w:rsidRPr="006F1958">
        <w:rPr>
          <w:rFonts w:eastAsia="Times New Roman"/>
          <w:bCs/>
        </w:rPr>
        <w:t>•</w:t>
      </w:r>
      <w:r w:rsidRPr="006F1958">
        <w:rPr>
          <w:rFonts w:eastAsia="Times New Roman"/>
          <w:bCs/>
        </w:rPr>
        <w:tab/>
        <w:t xml:space="preserve">формирование представлений о </w:t>
      </w:r>
      <w:r w:rsidR="006F1958" w:rsidRPr="006F1958">
        <w:rPr>
          <w:rFonts w:eastAsia="Times New Roman"/>
          <w:bCs/>
        </w:rPr>
        <w:t>математике как</w:t>
      </w:r>
      <w:r w:rsidRPr="006F1958">
        <w:rPr>
          <w:rFonts w:eastAsia="Times New Roman"/>
          <w:bCs/>
        </w:rPr>
        <w:t xml:space="preserve"> части общечеловеческой культуры, понимание значимости </w:t>
      </w:r>
      <w:r w:rsidR="00D5361A" w:rsidRPr="006F1958">
        <w:rPr>
          <w:rFonts w:eastAsia="Times New Roman"/>
          <w:bCs/>
        </w:rPr>
        <w:t>математики для</w:t>
      </w:r>
      <w:r w:rsidRPr="006F1958">
        <w:rPr>
          <w:rFonts w:eastAsia="Times New Roman"/>
          <w:bCs/>
        </w:rPr>
        <w:t xml:space="preserve"> общественного прогресса.</w:t>
      </w:r>
    </w:p>
    <w:bookmarkEnd w:id="0"/>
    <w:bookmarkEnd w:id="1"/>
    <w:p w:rsidR="001208A4" w:rsidRPr="00B93CBC" w:rsidRDefault="001208A4" w:rsidP="001208A4">
      <w:pPr>
        <w:spacing w:before="240"/>
        <w:ind w:firstLine="709"/>
        <w:jc w:val="center"/>
        <w:rPr>
          <w:b/>
          <w:spacing w:val="20"/>
        </w:rPr>
      </w:pPr>
      <w:r w:rsidRPr="00B93CBC">
        <w:rPr>
          <w:b/>
          <w:spacing w:val="20"/>
        </w:rPr>
        <w:t>Место предмета алгебра в учебном плане</w:t>
      </w:r>
    </w:p>
    <w:p w:rsidR="001208A4" w:rsidRPr="00B93CBC" w:rsidRDefault="001208A4" w:rsidP="001208A4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B93CBC">
        <w:t xml:space="preserve">Программа рассчитана на 3 часов в неделю, всего 102 часов (34 недели) и </w:t>
      </w:r>
      <w:r w:rsidRPr="00B93CBC">
        <w:rPr>
          <w:color w:val="191919"/>
        </w:rPr>
        <w:t>соответствует федеральному государственному образовательному стандарту основного общего образования</w:t>
      </w:r>
      <w:r w:rsidRPr="00B93CBC">
        <w:rPr>
          <w:color w:val="FF0000"/>
        </w:rPr>
        <w:t>.</w:t>
      </w:r>
    </w:p>
    <w:p w:rsidR="001208A4" w:rsidRPr="00B93CBC" w:rsidRDefault="001208A4" w:rsidP="001208A4">
      <w:pPr>
        <w:spacing w:before="240"/>
        <w:ind w:firstLine="709"/>
        <w:jc w:val="center"/>
        <w:rPr>
          <w:b/>
          <w:spacing w:val="20"/>
        </w:rPr>
      </w:pPr>
    </w:p>
    <w:p w:rsidR="001208A4" w:rsidRPr="00B93CBC" w:rsidRDefault="001208A4" w:rsidP="001208A4">
      <w:pPr>
        <w:spacing w:before="240"/>
        <w:ind w:firstLine="709"/>
        <w:jc w:val="center"/>
        <w:rPr>
          <w:b/>
          <w:spacing w:val="20"/>
        </w:rPr>
      </w:pPr>
      <w:r w:rsidRPr="00B93CBC">
        <w:rPr>
          <w:b/>
          <w:spacing w:val="20"/>
        </w:rPr>
        <w:t xml:space="preserve">Учебно-методическое и материально-техническое обеспечение </w:t>
      </w:r>
    </w:p>
    <w:p w:rsidR="001208A4" w:rsidRPr="00B93CBC" w:rsidRDefault="001208A4" w:rsidP="001208A4">
      <w:pPr>
        <w:spacing w:before="240"/>
        <w:jc w:val="both"/>
        <w:rPr>
          <w:bCs/>
        </w:rPr>
      </w:pPr>
      <w:r w:rsidRPr="00B93CBC">
        <w:rPr>
          <w:bCs/>
        </w:rPr>
        <w:t>Программа:</w:t>
      </w:r>
    </w:p>
    <w:p w:rsidR="006F1958" w:rsidRPr="00B93CBC" w:rsidRDefault="006F1958" w:rsidP="006F1958">
      <w:pPr>
        <w:numPr>
          <w:ilvl w:val="0"/>
          <w:numId w:val="5"/>
        </w:numPr>
        <w:spacing w:before="240"/>
        <w:jc w:val="both"/>
        <w:rPr>
          <w:bCs/>
        </w:rPr>
      </w:pPr>
      <w:r w:rsidRPr="00B93CBC">
        <w:rPr>
          <w:bCs/>
        </w:rPr>
        <w:t xml:space="preserve">Ю. Н. Макарычев, Н. Г. </w:t>
      </w:r>
      <w:proofErr w:type="spellStart"/>
      <w:r w:rsidRPr="00B93CBC">
        <w:rPr>
          <w:bCs/>
        </w:rPr>
        <w:t>Миндюк</w:t>
      </w:r>
      <w:proofErr w:type="spellEnd"/>
      <w:r w:rsidRPr="00B93CBC">
        <w:rPr>
          <w:bCs/>
        </w:rPr>
        <w:t xml:space="preserve">, К. И. </w:t>
      </w:r>
      <w:proofErr w:type="spellStart"/>
      <w:r w:rsidRPr="00B93CBC">
        <w:rPr>
          <w:bCs/>
        </w:rPr>
        <w:t>Н</w:t>
      </w:r>
      <w:r w:rsidR="00B93CBC" w:rsidRPr="00B93CBC">
        <w:rPr>
          <w:bCs/>
        </w:rPr>
        <w:t>ешков</w:t>
      </w:r>
      <w:proofErr w:type="spellEnd"/>
      <w:r w:rsidR="00B93CBC" w:rsidRPr="00B93CBC">
        <w:rPr>
          <w:bCs/>
        </w:rPr>
        <w:t>, С. Б. Суворова. Алгебра 8</w:t>
      </w:r>
      <w:r w:rsidRPr="00B93CBC">
        <w:rPr>
          <w:bCs/>
        </w:rPr>
        <w:t xml:space="preserve"> класс: учеб. для </w:t>
      </w:r>
      <w:proofErr w:type="spellStart"/>
      <w:r w:rsidRPr="00B93CBC">
        <w:rPr>
          <w:bCs/>
        </w:rPr>
        <w:t>общеобразоват</w:t>
      </w:r>
      <w:proofErr w:type="spellEnd"/>
      <w:r w:rsidRPr="00B93CBC">
        <w:rPr>
          <w:bCs/>
        </w:rPr>
        <w:t xml:space="preserve">. </w:t>
      </w:r>
      <w:proofErr w:type="spellStart"/>
      <w:r w:rsidRPr="00B93CBC">
        <w:rPr>
          <w:bCs/>
        </w:rPr>
        <w:t>учрежд</w:t>
      </w:r>
      <w:proofErr w:type="spellEnd"/>
      <w:r w:rsidRPr="00B93CBC">
        <w:rPr>
          <w:bCs/>
        </w:rPr>
        <w:t>. / – М.: Просвещение;</w:t>
      </w:r>
    </w:p>
    <w:p w:rsidR="006F1958" w:rsidRPr="00B93CBC" w:rsidRDefault="006F1958" w:rsidP="001208A4">
      <w:pPr>
        <w:spacing w:before="240"/>
        <w:jc w:val="both"/>
        <w:rPr>
          <w:bCs/>
        </w:rPr>
      </w:pPr>
    </w:p>
    <w:p w:rsidR="001208A4" w:rsidRPr="00B93CBC" w:rsidRDefault="001208A4" w:rsidP="001208A4">
      <w:pPr>
        <w:spacing w:before="240"/>
        <w:rPr>
          <w:spacing w:val="20"/>
        </w:rPr>
      </w:pPr>
      <w:bookmarkStart w:id="2" w:name="OLE_LINK84"/>
      <w:bookmarkStart w:id="3" w:name="OLE_LINK85"/>
      <w:r w:rsidRPr="00B93CBC">
        <w:rPr>
          <w:spacing w:val="20"/>
        </w:rPr>
        <w:t>Материально-техническое обеспечение программы:</w:t>
      </w:r>
    </w:p>
    <w:p w:rsidR="001208A4" w:rsidRPr="00B93CBC" w:rsidRDefault="001208A4" w:rsidP="001208A4">
      <w:pPr>
        <w:numPr>
          <w:ilvl w:val="0"/>
          <w:numId w:val="2"/>
        </w:numPr>
        <w:contextualSpacing/>
        <w:jc w:val="both"/>
      </w:pPr>
      <w:r w:rsidRPr="00B93CBC">
        <w:t xml:space="preserve">Компьютер </w:t>
      </w:r>
    </w:p>
    <w:p w:rsidR="001208A4" w:rsidRPr="00B93CBC" w:rsidRDefault="001208A4" w:rsidP="001208A4">
      <w:pPr>
        <w:numPr>
          <w:ilvl w:val="0"/>
          <w:numId w:val="2"/>
        </w:numPr>
        <w:contextualSpacing/>
        <w:jc w:val="both"/>
      </w:pPr>
      <w:r w:rsidRPr="00B93CBC">
        <w:t>Комплект чертёжных инструментов: линейка, транспортир, угольник (30, 60), угольник (45, 45), циркуль.</w:t>
      </w:r>
    </w:p>
    <w:p w:rsidR="001208A4" w:rsidRPr="00B93CBC" w:rsidRDefault="001208A4" w:rsidP="001208A4">
      <w:pPr>
        <w:numPr>
          <w:ilvl w:val="0"/>
          <w:numId w:val="2"/>
        </w:numPr>
        <w:spacing w:before="240"/>
        <w:contextualSpacing/>
        <w:jc w:val="both"/>
      </w:pPr>
      <w:r w:rsidRPr="00B93CBC">
        <w:t>Коллекция цифровых образовательных ресурсов</w:t>
      </w:r>
    </w:p>
    <w:p w:rsidR="00FE4490" w:rsidRPr="00B93CBC" w:rsidRDefault="00FE4490">
      <w:bookmarkStart w:id="4" w:name="_GoBack"/>
      <w:bookmarkEnd w:id="2"/>
      <w:bookmarkEnd w:id="3"/>
      <w:bookmarkEnd w:id="4"/>
    </w:p>
    <w:sectPr w:rsidR="00FE4490" w:rsidRPr="00B93CBC" w:rsidSect="0097139A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93950"/>
    <w:multiLevelType w:val="hybridMultilevel"/>
    <w:tmpl w:val="E6B07A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057578"/>
    <w:multiLevelType w:val="hybridMultilevel"/>
    <w:tmpl w:val="0C2C51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03A99"/>
    <w:multiLevelType w:val="hybridMultilevel"/>
    <w:tmpl w:val="4FE0A29C"/>
    <w:lvl w:ilvl="0" w:tplc="940049D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191919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93561D"/>
    <w:multiLevelType w:val="hybridMultilevel"/>
    <w:tmpl w:val="E682A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8A4"/>
    <w:rsid w:val="001208A4"/>
    <w:rsid w:val="003F2B5A"/>
    <w:rsid w:val="005E3A55"/>
    <w:rsid w:val="006F1958"/>
    <w:rsid w:val="0097139A"/>
    <w:rsid w:val="00A8767B"/>
    <w:rsid w:val="00B93CBC"/>
    <w:rsid w:val="00D5361A"/>
    <w:rsid w:val="00EA7A55"/>
    <w:rsid w:val="00F436A3"/>
    <w:rsid w:val="00FE4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3DE2E-51F7-44FB-9202-9AD11FDF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8A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8A4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1">
    <w:name w:val="Основной текст1"/>
    <w:basedOn w:val="a"/>
    <w:uiPriority w:val="99"/>
    <w:rsid w:val="0097139A"/>
    <w:pPr>
      <w:shd w:val="clear" w:color="auto" w:fill="FFFFFF"/>
      <w:spacing w:before="360" w:after="0" w:line="226" w:lineRule="exact"/>
      <w:ind w:firstLine="280"/>
      <w:jc w:val="both"/>
    </w:pPr>
    <w:rPr>
      <w:rFonts w:eastAsia="Calibri"/>
      <w:sz w:val="20"/>
      <w:szCs w:val="20"/>
      <w:lang w:val="zh-CN" w:eastAsia="zh-CN"/>
    </w:rPr>
  </w:style>
  <w:style w:type="paragraph" w:customStyle="1" w:styleId="10">
    <w:name w:val="Абзац списка1"/>
    <w:basedOn w:val="a"/>
    <w:uiPriority w:val="99"/>
    <w:rsid w:val="0097139A"/>
    <w:pPr>
      <w:spacing w:after="0" w:line="240" w:lineRule="auto"/>
      <w:ind w:left="720"/>
      <w:contextualSpacing/>
    </w:pPr>
    <w:rPr>
      <w:rFonts w:ascii="Calibri" w:eastAsia="Times New Roman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7D0CC-B75F-4CD4-854A-AE6754F3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Rimma</cp:lastModifiedBy>
  <cp:revision>7</cp:revision>
  <dcterms:created xsi:type="dcterms:W3CDTF">2020-04-12T18:59:00Z</dcterms:created>
  <dcterms:modified xsi:type="dcterms:W3CDTF">2020-09-21T19:43:00Z</dcterms:modified>
</cp:coreProperties>
</file>